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B2D3CB" w14:textId="2E6287E1" w:rsidR="003312D3" w:rsidRDefault="003312D3" w:rsidP="003312D3">
      <w:pPr>
        <w:pStyle w:val="Heading1"/>
        <w:jc w:val="center"/>
      </w:pPr>
      <w:r>
        <w:t xml:space="preserve">NPA </w:t>
      </w:r>
      <w:r w:rsidR="00A609B7">
        <w:t>306/639</w:t>
      </w:r>
      <w:r>
        <w:t xml:space="preserve"> RELIEF PLANNING COMMITTEE - TIF REPORT</w:t>
      </w:r>
    </w:p>
    <w:p w14:paraId="187405EA" w14:textId="77777777" w:rsidR="003312D3" w:rsidRDefault="003312D3" w:rsidP="003312D3">
      <w:pPr>
        <w:numPr>
          <w:ilvl w:val="12"/>
          <w:numId w:val="0"/>
        </w:numPr>
        <w:rPr>
          <w:b/>
          <w:sz w:val="22"/>
        </w:rPr>
      </w:pPr>
    </w:p>
    <w:p w14:paraId="36139C74" w14:textId="0419D867" w:rsidR="003312D3" w:rsidRDefault="003312D3" w:rsidP="00F667E9">
      <w:pPr>
        <w:numPr>
          <w:ilvl w:val="12"/>
          <w:numId w:val="0"/>
        </w:numPr>
        <w:tabs>
          <w:tab w:val="left" w:pos="5490"/>
          <w:tab w:val="left" w:pos="6390"/>
        </w:tabs>
        <w:ind w:left="2160" w:right="-540" w:hanging="2160"/>
        <w:rPr>
          <w:sz w:val="22"/>
        </w:rPr>
      </w:pPr>
      <w:r w:rsidRPr="00A84C68">
        <w:rPr>
          <w:b/>
          <w:sz w:val="22"/>
        </w:rPr>
        <w:t xml:space="preserve">Date Submitted: </w:t>
      </w:r>
      <w:r w:rsidRPr="00A84C68">
        <w:rPr>
          <w:b/>
          <w:sz w:val="22"/>
        </w:rPr>
        <w:tab/>
      </w:r>
      <w:r w:rsidR="00E572EC">
        <w:rPr>
          <w:sz w:val="22"/>
        </w:rPr>
        <w:t>12 December 2018</w:t>
      </w:r>
    </w:p>
    <w:p w14:paraId="2965DBB1" w14:textId="77777777" w:rsidR="00AF0E86" w:rsidRDefault="00AF0E86" w:rsidP="00F667E9">
      <w:pPr>
        <w:numPr>
          <w:ilvl w:val="12"/>
          <w:numId w:val="0"/>
        </w:numPr>
        <w:tabs>
          <w:tab w:val="left" w:pos="5490"/>
          <w:tab w:val="left" w:pos="6390"/>
        </w:tabs>
        <w:ind w:left="2160" w:right="-540" w:hanging="2160"/>
        <w:rPr>
          <w:b/>
          <w:sz w:val="22"/>
        </w:rPr>
      </w:pPr>
    </w:p>
    <w:p w14:paraId="43A9EF11" w14:textId="41FD4097" w:rsidR="003312D3" w:rsidRPr="00F667E9" w:rsidRDefault="003312D3" w:rsidP="00F667E9">
      <w:pPr>
        <w:numPr>
          <w:ilvl w:val="12"/>
          <w:numId w:val="0"/>
        </w:numPr>
        <w:tabs>
          <w:tab w:val="left" w:pos="5490"/>
          <w:tab w:val="left" w:pos="6390"/>
        </w:tabs>
        <w:ind w:left="2160" w:right="-540" w:hanging="2160"/>
        <w:rPr>
          <w:sz w:val="22"/>
        </w:rPr>
      </w:pPr>
      <w:r>
        <w:rPr>
          <w:b/>
          <w:sz w:val="22"/>
        </w:rPr>
        <w:t>WORKING GROUP:</w:t>
      </w:r>
      <w:r>
        <w:rPr>
          <w:b/>
          <w:sz w:val="22"/>
        </w:rPr>
        <w:tab/>
      </w:r>
      <w:r w:rsidRPr="00F667E9">
        <w:rPr>
          <w:sz w:val="22"/>
        </w:rPr>
        <w:t xml:space="preserve">NPA </w:t>
      </w:r>
      <w:r w:rsidR="00A609B7">
        <w:rPr>
          <w:sz w:val="22"/>
        </w:rPr>
        <w:t>306/639</w:t>
      </w:r>
      <w:r w:rsidR="00171D4F" w:rsidRPr="00171D4F">
        <w:rPr>
          <w:sz w:val="22"/>
        </w:rPr>
        <w:t xml:space="preserve"> </w:t>
      </w:r>
      <w:r w:rsidRPr="00F667E9">
        <w:rPr>
          <w:sz w:val="22"/>
        </w:rPr>
        <w:t>Relief Planning Committee (Ad Hoc)</w:t>
      </w:r>
    </w:p>
    <w:p w14:paraId="694529E1" w14:textId="77777777" w:rsidR="003312D3" w:rsidRDefault="003312D3" w:rsidP="003312D3">
      <w:pPr>
        <w:numPr>
          <w:ilvl w:val="12"/>
          <w:numId w:val="0"/>
        </w:numPr>
        <w:ind w:left="2430" w:hanging="2430"/>
        <w:rPr>
          <w:b/>
          <w:sz w:val="22"/>
        </w:rPr>
      </w:pPr>
    </w:p>
    <w:p w14:paraId="1D647A40" w14:textId="440A2727" w:rsidR="00E62C5B" w:rsidRDefault="003312D3" w:rsidP="00F667E9">
      <w:pPr>
        <w:numPr>
          <w:ilvl w:val="12"/>
          <w:numId w:val="0"/>
        </w:numPr>
        <w:tabs>
          <w:tab w:val="left" w:pos="5490"/>
          <w:tab w:val="left" w:pos="6390"/>
        </w:tabs>
        <w:ind w:left="2160" w:right="-540" w:hanging="2160"/>
        <w:rPr>
          <w:sz w:val="22"/>
        </w:rPr>
      </w:pPr>
      <w:r>
        <w:rPr>
          <w:b/>
          <w:sz w:val="22"/>
        </w:rPr>
        <w:t>REPORT #:</w:t>
      </w:r>
      <w:r>
        <w:rPr>
          <w:b/>
          <w:sz w:val="22"/>
        </w:rPr>
        <w:tab/>
      </w:r>
      <w:r w:rsidRPr="00F667E9">
        <w:rPr>
          <w:sz w:val="22"/>
        </w:rPr>
        <w:t xml:space="preserve">NPA </w:t>
      </w:r>
      <w:r w:rsidR="00A609B7">
        <w:rPr>
          <w:sz w:val="22"/>
        </w:rPr>
        <w:t>306/639</w:t>
      </w:r>
      <w:r w:rsidR="00171D4F" w:rsidRPr="00171D4F">
        <w:rPr>
          <w:sz w:val="22"/>
        </w:rPr>
        <w:t xml:space="preserve"> </w:t>
      </w:r>
      <w:r w:rsidRPr="00F667E9">
        <w:rPr>
          <w:sz w:val="22"/>
        </w:rPr>
        <w:t>TIF Report 1</w:t>
      </w:r>
    </w:p>
    <w:p w14:paraId="32B2B71A" w14:textId="77777777" w:rsidR="00E62C5B" w:rsidRDefault="00E62C5B" w:rsidP="00F667E9">
      <w:pPr>
        <w:numPr>
          <w:ilvl w:val="12"/>
          <w:numId w:val="0"/>
        </w:numPr>
        <w:tabs>
          <w:tab w:val="left" w:pos="5490"/>
          <w:tab w:val="left" w:pos="6390"/>
        </w:tabs>
        <w:ind w:left="2160" w:right="-540" w:hanging="2160"/>
        <w:rPr>
          <w:b/>
          <w:sz w:val="22"/>
        </w:rPr>
      </w:pPr>
    </w:p>
    <w:p w14:paraId="0D272FB9" w14:textId="61969C4F" w:rsidR="003312D3" w:rsidRDefault="003312D3" w:rsidP="00F667E9">
      <w:pPr>
        <w:numPr>
          <w:ilvl w:val="12"/>
          <w:numId w:val="0"/>
        </w:numPr>
        <w:tabs>
          <w:tab w:val="left" w:pos="5490"/>
          <w:tab w:val="left" w:pos="6390"/>
        </w:tabs>
        <w:ind w:left="2160" w:right="-540" w:hanging="2160"/>
        <w:rPr>
          <w:sz w:val="22"/>
        </w:rPr>
      </w:pPr>
      <w:r>
        <w:rPr>
          <w:b/>
          <w:sz w:val="22"/>
        </w:rPr>
        <w:t>File ID:</w:t>
      </w:r>
      <w:r>
        <w:rPr>
          <w:b/>
          <w:sz w:val="22"/>
        </w:rPr>
        <w:tab/>
      </w:r>
      <w:bookmarkStart w:id="0" w:name="OLE_LINK1"/>
      <w:r w:rsidR="00CD4AA1">
        <w:rPr>
          <w:sz w:val="22"/>
        </w:rPr>
        <w:t>306</w:t>
      </w:r>
      <w:r w:rsidR="00171D4F" w:rsidRPr="00171D4F">
        <w:rPr>
          <w:sz w:val="22"/>
        </w:rPr>
        <w:t>_</w:t>
      </w:r>
      <w:r w:rsidR="00CD4AA1">
        <w:rPr>
          <w:sz w:val="22"/>
        </w:rPr>
        <w:t>639</w:t>
      </w:r>
      <w:r w:rsidR="00171D4F" w:rsidRPr="00171D4F">
        <w:rPr>
          <w:sz w:val="22"/>
        </w:rPr>
        <w:t>RE01A.docx</w:t>
      </w:r>
      <w:bookmarkEnd w:id="0"/>
    </w:p>
    <w:p w14:paraId="335E866D" w14:textId="77777777" w:rsidR="003312D3" w:rsidRDefault="003312D3" w:rsidP="003312D3">
      <w:pPr>
        <w:pStyle w:val="Style1"/>
        <w:numPr>
          <w:ilvl w:val="12"/>
          <w:numId w:val="0"/>
        </w:numPr>
        <w:ind w:left="2430" w:hanging="2430"/>
      </w:pPr>
    </w:p>
    <w:p w14:paraId="4C57E29B" w14:textId="3D1B2F79" w:rsidR="003312D3" w:rsidRPr="00F667E9" w:rsidRDefault="003312D3" w:rsidP="003312D3">
      <w:pPr>
        <w:pStyle w:val="Default"/>
        <w:ind w:left="2160" w:hanging="2160"/>
        <w:rPr>
          <w:lang w:val="en-US" w:eastAsia="en-US"/>
        </w:rPr>
      </w:pPr>
      <w:r>
        <w:rPr>
          <w:b/>
          <w:sz w:val="22"/>
        </w:rPr>
        <w:t>REPORT TITLE</w:t>
      </w:r>
      <w:r>
        <w:rPr>
          <w:sz w:val="22"/>
        </w:rPr>
        <w:t>:</w:t>
      </w:r>
      <w:r>
        <w:rPr>
          <w:sz w:val="22"/>
        </w:rPr>
        <w:tab/>
      </w:r>
      <w:r w:rsidRPr="00F667E9">
        <w:rPr>
          <w:sz w:val="22"/>
        </w:rPr>
        <w:t>Relief Planning Committee (RPC) Recommendation for NPA </w:t>
      </w:r>
      <w:r w:rsidR="00A609B7">
        <w:rPr>
          <w:sz w:val="22"/>
        </w:rPr>
        <w:t>306/639</w:t>
      </w:r>
      <w:r w:rsidR="00171D4F" w:rsidRPr="00171D4F">
        <w:rPr>
          <w:sz w:val="22"/>
        </w:rPr>
        <w:t xml:space="preserve"> </w:t>
      </w:r>
      <w:r w:rsidRPr="00F667E9">
        <w:rPr>
          <w:sz w:val="22"/>
        </w:rPr>
        <w:t>Relief (Planning Document and Relief Implementation Plan)</w:t>
      </w:r>
    </w:p>
    <w:p w14:paraId="629D3A6F" w14:textId="77777777" w:rsidR="003312D3" w:rsidRDefault="003312D3" w:rsidP="003312D3">
      <w:pPr>
        <w:numPr>
          <w:ilvl w:val="12"/>
          <w:numId w:val="0"/>
        </w:numPr>
        <w:ind w:left="2430" w:hanging="2430"/>
        <w:rPr>
          <w:b/>
          <w:sz w:val="22"/>
        </w:rPr>
      </w:pPr>
    </w:p>
    <w:p w14:paraId="44D7A444" w14:textId="77777777" w:rsidR="003312D3" w:rsidRPr="00F667E9" w:rsidRDefault="003312D3" w:rsidP="00F667E9">
      <w:pPr>
        <w:numPr>
          <w:ilvl w:val="12"/>
          <w:numId w:val="0"/>
        </w:numPr>
        <w:ind w:left="2160" w:hanging="2160"/>
        <w:rPr>
          <w:sz w:val="22"/>
        </w:rPr>
      </w:pPr>
      <w:r>
        <w:rPr>
          <w:b/>
          <w:sz w:val="22"/>
        </w:rPr>
        <w:t xml:space="preserve">OUTCOME: </w:t>
      </w:r>
      <w:r>
        <w:rPr>
          <w:b/>
          <w:sz w:val="22"/>
        </w:rPr>
        <w:tab/>
      </w:r>
      <w:r w:rsidRPr="00E572EC">
        <w:rPr>
          <w:sz w:val="22"/>
        </w:rPr>
        <w:t>Consensus</w:t>
      </w:r>
    </w:p>
    <w:p w14:paraId="1FC5ACC8" w14:textId="77777777" w:rsidR="003312D3" w:rsidRDefault="003312D3" w:rsidP="003312D3">
      <w:pPr>
        <w:numPr>
          <w:ilvl w:val="12"/>
          <w:numId w:val="0"/>
        </w:numPr>
        <w:ind w:left="2430" w:hanging="2430"/>
        <w:rPr>
          <w:b/>
          <w:sz w:val="22"/>
        </w:rPr>
      </w:pPr>
    </w:p>
    <w:p w14:paraId="7D823398" w14:textId="77777777" w:rsidR="003312D3" w:rsidRPr="00F667E9" w:rsidRDefault="003312D3" w:rsidP="003312D3">
      <w:pPr>
        <w:numPr>
          <w:ilvl w:val="12"/>
          <w:numId w:val="0"/>
        </w:numPr>
        <w:ind w:left="2430" w:hanging="2430"/>
        <w:rPr>
          <w:sz w:val="22"/>
        </w:rPr>
      </w:pPr>
      <w:r>
        <w:rPr>
          <w:b/>
          <w:sz w:val="22"/>
        </w:rPr>
        <w:t>RELATED TASK(s) #:</w:t>
      </w:r>
      <w:r>
        <w:rPr>
          <w:b/>
          <w:sz w:val="22"/>
        </w:rPr>
        <w:tab/>
      </w:r>
      <w:r w:rsidRPr="00F667E9">
        <w:rPr>
          <w:sz w:val="22"/>
        </w:rPr>
        <w:t>None</w:t>
      </w:r>
    </w:p>
    <w:p w14:paraId="07023E3E" w14:textId="77777777" w:rsidR="003312D3" w:rsidRDefault="003312D3" w:rsidP="003312D3">
      <w:pPr>
        <w:numPr>
          <w:ilvl w:val="12"/>
          <w:numId w:val="0"/>
        </w:numPr>
        <w:rPr>
          <w:b/>
          <w:sz w:val="22"/>
        </w:rPr>
      </w:pPr>
    </w:p>
    <w:p w14:paraId="7C1A72EA" w14:textId="77777777" w:rsidR="003312D3" w:rsidRDefault="003312D3" w:rsidP="003312D3">
      <w:pPr>
        <w:numPr>
          <w:ilvl w:val="12"/>
          <w:numId w:val="0"/>
        </w:numPr>
        <w:rPr>
          <w:b/>
          <w:sz w:val="22"/>
        </w:rPr>
      </w:pPr>
      <w:r>
        <w:rPr>
          <w:b/>
          <w:sz w:val="22"/>
        </w:rPr>
        <w:t>BACKGROUND:</w:t>
      </w:r>
    </w:p>
    <w:p w14:paraId="1DB76329" w14:textId="77777777" w:rsidR="003312D3" w:rsidRPr="0065601A" w:rsidRDefault="003312D3" w:rsidP="003312D3">
      <w:pPr>
        <w:pStyle w:val="Style1"/>
        <w:numPr>
          <w:ilvl w:val="12"/>
          <w:numId w:val="0"/>
        </w:numPr>
        <w:rPr>
          <w:rFonts w:cs="Arial"/>
        </w:rPr>
      </w:pPr>
    </w:p>
    <w:p w14:paraId="1F63E1F4" w14:textId="4AF37B8F" w:rsidR="003312D3" w:rsidRPr="007F4ED2" w:rsidRDefault="003312D3" w:rsidP="003312D3">
      <w:pPr>
        <w:rPr>
          <w:rFonts w:cs="Arial"/>
          <w:color w:val="000000"/>
          <w:sz w:val="22"/>
          <w:szCs w:val="22"/>
          <w:lang w:val="en-US"/>
        </w:rPr>
      </w:pPr>
      <w:r w:rsidRPr="007F4ED2">
        <w:rPr>
          <w:rFonts w:cs="Arial"/>
          <w:color w:val="000000"/>
          <w:sz w:val="22"/>
          <w:szCs w:val="22"/>
          <w:lang w:val="en-US"/>
        </w:rPr>
        <w:t xml:space="preserve">The Canadian Numbering Administrator (CNA) initiated Relief Planning based on the results of the </w:t>
      </w:r>
      <w:r w:rsidR="00AF0E86">
        <w:rPr>
          <w:rFonts w:cs="Arial"/>
          <w:color w:val="000000"/>
          <w:sz w:val="22"/>
          <w:szCs w:val="22"/>
          <w:lang w:val="en-US"/>
        </w:rPr>
        <w:t>January 201</w:t>
      </w:r>
      <w:r w:rsidR="00533C46">
        <w:rPr>
          <w:rFonts w:cs="Arial"/>
          <w:color w:val="000000"/>
          <w:sz w:val="22"/>
          <w:szCs w:val="22"/>
          <w:lang w:val="en-US"/>
        </w:rPr>
        <w:t>8</w:t>
      </w:r>
      <w:r w:rsidR="00805AE3">
        <w:rPr>
          <w:rFonts w:cs="Arial"/>
          <w:color w:val="000000"/>
          <w:sz w:val="22"/>
          <w:szCs w:val="22"/>
          <w:lang w:val="en-US"/>
        </w:rPr>
        <w:t xml:space="preserve"> </w:t>
      </w:r>
      <w:r w:rsidR="00AF0E86">
        <w:rPr>
          <w:rFonts w:cs="Arial"/>
          <w:color w:val="000000"/>
          <w:sz w:val="22"/>
          <w:szCs w:val="22"/>
          <w:lang w:val="en-US"/>
        </w:rPr>
        <w:t>General</w:t>
      </w:r>
      <w:r w:rsidRPr="007F4ED2">
        <w:rPr>
          <w:rFonts w:cs="Arial"/>
          <w:color w:val="000000"/>
          <w:sz w:val="22"/>
          <w:szCs w:val="22"/>
          <w:lang w:val="en-US"/>
        </w:rPr>
        <w:t xml:space="preserve"> Numbering Resource Utilization Forecast (</w:t>
      </w:r>
      <w:r w:rsidR="00AF0E86">
        <w:rPr>
          <w:rFonts w:cs="Arial"/>
          <w:color w:val="000000"/>
          <w:sz w:val="22"/>
          <w:szCs w:val="22"/>
          <w:lang w:val="en-US"/>
        </w:rPr>
        <w:t>G</w:t>
      </w:r>
      <w:r w:rsidRPr="007F4ED2">
        <w:rPr>
          <w:rFonts w:cs="Arial"/>
          <w:color w:val="000000"/>
          <w:sz w:val="22"/>
          <w:szCs w:val="22"/>
          <w:lang w:val="en-US"/>
        </w:rPr>
        <w:noBreakHyphen/>
        <w:t>NRUF), which indicated NPA </w:t>
      </w:r>
      <w:r w:rsidR="00A609B7">
        <w:rPr>
          <w:sz w:val="22"/>
        </w:rPr>
        <w:t>306/639</w:t>
      </w:r>
      <w:r w:rsidR="00171D4F" w:rsidRPr="00171D4F">
        <w:rPr>
          <w:sz w:val="22"/>
        </w:rPr>
        <w:t xml:space="preserve"> </w:t>
      </w:r>
      <w:r>
        <w:rPr>
          <w:rFonts w:cs="Arial"/>
          <w:color w:val="000000"/>
          <w:sz w:val="22"/>
          <w:szCs w:val="22"/>
          <w:lang w:val="en-US"/>
        </w:rPr>
        <w:t>would exhaust in</w:t>
      </w:r>
      <w:r w:rsidR="00566033">
        <w:rPr>
          <w:rFonts w:cs="Arial"/>
          <w:color w:val="000000"/>
          <w:sz w:val="22"/>
          <w:szCs w:val="22"/>
          <w:lang w:val="en-US"/>
        </w:rPr>
        <w:t xml:space="preserve"> </w:t>
      </w:r>
      <w:r w:rsidR="00D2285D">
        <w:rPr>
          <w:rFonts w:cs="Arial"/>
          <w:color w:val="000000"/>
          <w:sz w:val="22"/>
          <w:szCs w:val="22"/>
          <w:lang w:val="en-US"/>
        </w:rPr>
        <w:t>June</w:t>
      </w:r>
      <w:r w:rsidR="00805AE3">
        <w:rPr>
          <w:rFonts w:cs="Arial"/>
          <w:color w:val="000000"/>
          <w:sz w:val="22"/>
          <w:szCs w:val="22"/>
          <w:lang w:val="en-US"/>
        </w:rPr>
        <w:t xml:space="preserve"> 2022</w:t>
      </w:r>
      <w:r w:rsidRPr="00E62C5B">
        <w:rPr>
          <w:rFonts w:cs="Arial"/>
          <w:color w:val="000000"/>
          <w:sz w:val="22"/>
          <w:szCs w:val="22"/>
          <w:lang w:val="en-US"/>
        </w:rPr>
        <w:t>.</w:t>
      </w:r>
    </w:p>
    <w:p w14:paraId="55E0211C" w14:textId="77777777" w:rsidR="003312D3" w:rsidRPr="007F4ED2" w:rsidRDefault="003312D3" w:rsidP="003312D3">
      <w:pPr>
        <w:rPr>
          <w:rFonts w:cs="Arial"/>
          <w:color w:val="000000"/>
          <w:sz w:val="22"/>
          <w:szCs w:val="22"/>
          <w:lang w:val="en-US"/>
        </w:rPr>
      </w:pPr>
    </w:p>
    <w:p w14:paraId="1263165A" w14:textId="0139A69F" w:rsidR="003312D3" w:rsidRDefault="003312D3" w:rsidP="003312D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color w:val="000000"/>
          <w:sz w:val="22"/>
          <w:szCs w:val="22"/>
          <w:lang w:val="en-US"/>
        </w:rPr>
      </w:pPr>
      <w:r w:rsidRPr="00AF0E86">
        <w:rPr>
          <w:rFonts w:cs="Arial"/>
          <w:color w:val="000000"/>
          <w:sz w:val="22"/>
          <w:szCs w:val="22"/>
          <w:lang w:val="en-US"/>
        </w:rPr>
        <w:t xml:space="preserve">On </w:t>
      </w:r>
      <w:r w:rsidR="00533C46">
        <w:rPr>
          <w:rFonts w:cs="Arial"/>
          <w:color w:val="000000"/>
          <w:sz w:val="22"/>
          <w:szCs w:val="22"/>
          <w:lang w:val="en-US"/>
        </w:rPr>
        <w:t>1 March 2018</w:t>
      </w:r>
      <w:r w:rsidRPr="00AF0E86">
        <w:rPr>
          <w:rFonts w:cs="Arial"/>
          <w:color w:val="000000"/>
          <w:sz w:val="22"/>
          <w:szCs w:val="22"/>
          <w:lang w:val="en-US"/>
        </w:rPr>
        <w:t>, the CNA advised the Canadian Radio</w:t>
      </w:r>
      <w:r w:rsidRPr="00AF0E86">
        <w:rPr>
          <w:rFonts w:cs="Arial"/>
          <w:color w:val="000000"/>
          <w:sz w:val="22"/>
          <w:szCs w:val="22"/>
          <w:lang w:val="en-US"/>
        </w:rPr>
        <w:noBreakHyphen/>
        <w:t xml:space="preserve">television and Telecommunications Commission (CRTC) </w:t>
      </w:r>
      <w:r w:rsidR="002E7FE3">
        <w:rPr>
          <w:rFonts w:cs="Arial"/>
          <w:color w:val="000000"/>
          <w:sz w:val="22"/>
          <w:szCs w:val="22"/>
          <w:lang w:val="en-US"/>
        </w:rPr>
        <w:t xml:space="preserve">staff </w:t>
      </w:r>
      <w:r w:rsidRPr="00AF0E86">
        <w:rPr>
          <w:rFonts w:cs="Arial"/>
          <w:color w:val="000000"/>
          <w:sz w:val="22"/>
          <w:szCs w:val="22"/>
          <w:lang w:val="en-US"/>
        </w:rPr>
        <w:t xml:space="preserve">that </w:t>
      </w:r>
      <w:r w:rsidR="00AD407B">
        <w:rPr>
          <w:rFonts w:cs="Arial"/>
          <w:color w:val="000000"/>
          <w:sz w:val="22"/>
          <w:szCs w:val="22"/>
          <w:lang w:val="en-US"/>
        </w:rPr>
        <w:t xml:space="preserve">NPA </w:t>
      </w:r>
      <w:r w:rsidR="00A609B7">
        <w:rPr>
          <w:sz w:val="22"/>
        </w:rPr>
        <w:t>306/639</w:t>
      </w:r>
      <w:r w:rsidR="00171D4F" w:rsidRPr="00171D4F">
        <w:rPr>
          <w:sz w:val="22"/>
        </w:rPr>
        <w:t xml:space="preserve"> </w:t>
      </w:r>
      <w:r w:rsidR="00AD407B">
        <w:rPr>
          <w:rFonts w:cs="Arial"/>
          <w:color w:val="000000"/>
          <w:sz w:val="22"/>
          <w:szCs w:val="22"/>
          <w:lang w:val="en-US"/>
        </w:rPr>
        <w:t>had entered the relief planning window</w:t>
      </w:r>
      <w:r w:rsidRPr="00AF0E86">
        <w:rPr>
          <w:rFonts w:cs="Arial"/>
          <w:color w:val="000000"/>
          <w:sz w:val="22"/>
          <w:szCs w:val="22"/>
          <w:lang w:val="en-US"/>
        </w:rPr>
        <w:t>.</w:t>
      </w:r>
    </w:p>
    <w:p w14:paraId="7E5D32BD" w14:textId="77777777" w:rsidR="00F27224" w:rsidRDefault="00F27224" w:rsidP="003312D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color w:val="000000"/>
          <w:sz w:val="22"/>
          <w:szCs w:val="22"/>
          <w:lang w:val="en-US"/>
        </w:rPr>
      </w:pPr>
    </w:p>
    <w:p w14:paraId="587077C4" w14:textId="41B5282A" w:rsidR="00F27224" w:rsidRPr="00AF0E86" w:rsidRDefault="00F27224" w:rsidP="003312D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color w:val="000000"/>
          <w:sz w:val="22"/>
          <w:szCs w:val="22"/>
          <w:lang w:val="en-US"/>
        </w:rPr>
      </w:pPr>
      <w:r>
        <w:rPr>
          <w:rFonts w:cs="Arial"/>
          <w:color w:val="000000"/>
          <w:sz w:val="22"/>
          <w:szCs w:val="22"/>
          <w:lang w:val="en-US"/>
        </w:rPr>
        <w:t xml:space="preserve">The </w:t>
      </w:r>
      <w:r w:rsidR="00D2285D">
        <w:rPr>
          <w:rFonts w:cs="Arial"/>
          <w:color w:val="000000"/>
          <w:sz w:val="22"/>
          <w:szCs w:val="22"/>
          <w:lang w:val="en-US"/>
        </w:rPr>
        <w:t xml:space="preserve">most recent R-NRUF conducted by the CNA for NPA 306/639 in </w:t>
      </w:r>
      <w:r w:rsidR="002E7FE3">
        <w:rPr>
          <w:rFonts w:cs="Arial"/>
          <w:color w:val="000000"/>
          <w:sz w:val="22"/>
          <w:szCs w:val="22"/>
          <w:lang w:val="en-US"/>
        </w:rPr>
        <w:t>May</w:t>
      </w:r>
      <w:r w:rsidR="00D2285D">
        <w:rPr>
          <w:rFonts w:cs="Arial"/>
          <w:color w:val="000000"/>
          <w:sz w:val="22"/>
          <w:szCs w:val="22"/>
          <w:lang w:val="en-US"/>
        </w:rPr>
        <w:t xml:space="preserve"> 2018</w:t>
      </w:r>
      <w:r>
        <w:rPr>
          <w:rFonts w:cs="Arial"/>
          <w:color w:val="000000"/>
          <w:sz w:val="22"/>
          <w:szCs w:val="22"/>
          <w:lang w:val="en-US"/>
        </w:rPr>
        <w:t xml:space="preserve"> indicated </w:t>
      </w:r>
      <w:r w:rsidR="00D2285D">
        <w:rPr>
          <w:rFonts w:cs="Arial"/>
          <w:color w:val="000000"/>
          <w:sz w:val="22"/>
          <w:szCs w:val="22"/>
          <w:lang w:val="en-US"/>
        </w:rPr>
        <w:t xml:space="preserve">a </w:t>
      </w:r>
      <w:r>
        <w:rPr>
          <w:rFonts w:cs="Arial"/>
          <w:color w:val="000000"/>
          <w:sz w:val="22"/>
          <w:szCs w:val="22"/>
          <w:lang w:val="en-US"/>
        </w:rPr>
        <w:t xml:space="preserve">Projected Exhaust Date for NPA </w:t>
      </w:r>
      <w:r w:rsidR="00A609B7">
        <w:rPr>
          <w:sz w:val="22"/>
        </w:rPr>
        <w:t>306/639</w:t>
      </w:r>
      <w:r w:rsidR="00171D4F" w:rsidRPr="00171D4F">
        <w:rPr>
          <w:sz w:val="22"/>
        </w:rPr>
        <w:t xml:space="preserve"> </w:t>
      </w:r>
      <w:r w:rsidR="00D2285D">
        <w:rPr>
          <w:rFonts w:cs="Arial"/>
          <w:color w:val="000000"/>
          <w:sz w:val="22"/>
          <w:szCs w:val="22"/>
          <w:lang w:val="en-US"/>
        </w:rPr>
        <w:t>of</w:t>
      </w:r>
      <w:r>
        <w:rPr>
          <w:rFonts w:cs="Arial"/>
          <w:color w:val="000000"/>
          <w:sz w:val="22"/>
          <w:szCs w:val="22"/>
          <w:lang w:val="en-US"/>
        </w:rPr>
        <w:t xml:space="preserve"> </w:t>
      </w:r>
      <w:r w:rsidR="00D2285D">
        <w:rPr>
          <w:rFonts w:cs="Arial"/>
          <w:color w:val="000000"/>
          <w:sz w:val="22"/>
          <w:szCs w:val="22"/>
          <w:lang w:val="en-US"/>
        </w:rPr>
        <w:t>September 2022</w:t>
      </w:r>
      <w:r>
        <w:rPr>
          <w:rFonts w:cs="Arial"/>
          <w:color w:val="000000"/>
          <w:sz w:val="22"/>
          <w:szCs w:val="22"/>
          <w:lang w:val="en-US"/>
        </w:rPr>
        <w:t>.</w:t>
      </w:r>
    </w:p>
    <w:p w14:paraId="6DAF84D3" w14:textId="77777777" w:rsidR="003312D3" w:rsidRPr="00AF0E86" w:rsidRDefault="003312D3" w:rsidP="003312D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color w:val="000000"/>
          <w:sz w:val="22"/>
          <w:szCs w:val="22"/>
          <w:lang w:val="en-US"/>
        </w:rPr>
      </w:pPr>
    </w:p>
    <w:p w14:paraId="01877EB4" w14:textId="1D734E01" w:rsidR="003312D3" w:rsidRDefault="003312D3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  <w:r w:rsidRPr="00AF0E86">
        <w:rPr>
          <w:rFonts w:cs="Arial"/>
          <w:color w:val="000000"/>
          <w:sz w:val="22"/>
          <w:szCs w:val="22"/>
          <w:lang w:val="en-US"/>
        </w:rPr>
        <w:t xml:space="preserve">On </w:t>
      </w:r>
      <w:r w:rsidR="00D2285D">
        <w:rPr>
          <w:rFonts w:cs="Arial"/>
          <w:color w:val="000000"/>
          <w:sz w:val="22"/>
          <w:szCs w:val="22"/>
          <w:lang w:val="en-US"/>
        </w:rPr>
        <w:t>11 July 2018</w:t>
      </w:r>
      <w:r w:rsidRPr="00AF0E86">
        <w:rPr>
          <w:rFonts w:cs="Arial"/>
          <w:color w:val="000000"/>
          <w:sz w:val="22"/>
          <w:szCs w:val="22"/>
          <w:lang w:val="en-US"/>
        </w:rPr>
        <w:t>, the CRTC issued Telecom Notice of Consultation CRTC </w:t>
      </w:r>
      <w:r w:rsidRPr="00CD4AA1">
        <w:rPr>
          <w:rFonts w:cs="Arial"/>
          <w:color w:val="000000"/>
          <w:sz w:val="22"/>
          <w:szCs w:val="22"/>
          <w:lang w:val="en-US"/>
        </w:rPr>
        <w:t>201</w:t>
      </w:r>
      <w:r w:rsidR="00D13981" w:rsidRPr="00CD4AA1">
        <w:rPr>
          <w:rFonts w:cs="Arial"/>
          <w:color w:val="000000"/>
          <w:sz w:val="22"/>
          <w:szCs w:val="22"/>
          <w:lang w:val="en-US"/>
        </w:rPr>
        <w:t>8</w:t>
      </w:r>
      <w:r w:rsidRPr="002E7FE3">
        <w:rPr>
          <w:rFonts w:cs="Arial"/>
          <w:color w:val="000000"/>
          <w:sz w:val="22"/>
          <w:szCs w:val="22"/>
          <w:lang w:val="en-US"/>
        </w:rPr>
        <w:noBreakHyphen/>
      </w:r>
      <w:r w:rsidR="00D2285D">
        <w:rPr>
          <w:rFonts w:cs="Arial"/>
          <w:color w:val="000000"/>
          <w:sz w:val="22"/>
          <w:szCs w:val="22"/>
          <w:lang w:val="en-US"/>
        </w:rPr>
        <w:t>236</w:t>
      </w:r>
      <w:r w:rsidRPr="00AF0E86">
        <w:rPr>
          <w:rFonts w:cs="Arial"/>
          <w:i/>
          <w:color w:val="000000"/>
          <w:sz w:val="22"/>
          <w:szCs w:val="22"/>
          <w:lang w:val="en-US"/>
        </w:rPr>
        <w:t xml:space="preserve">, </w:t>
      </w:r>
      <w:r w:rsidR="00D2285D" w:rsidRPr="00D2285D">
        <w:rPr>
          <w:rFonts w:cs="Arial"/>
          <w:i/>
          <w:color w:val="000000"/>
          <w:sz w:val="22"/>
          <w:szCs w:val="22"/>
          <w:lang w:val="en-US"/>
        </w:rPr>
        <w:t>Establishment of a CISC ad hoc committee for relief planning for area codes 306 and 639 in Saskatchewan</w:t>
      </w:r>
      <w:r w:rsidRPr="00AF0E86">
        <w:rPr>
          <w:rFonts w:cs="Arial"/>
          <w:color w:val="000000"/>
          <w:sz w:val="22"/>
          <w:szCs w:val="22"/>
          <w:lang w:val="en-US"/>
        </w:rPr>
        <w:t>, by which it established the CISC ad hoc Relief Planning Committee (RPC) for NPA </w:t>
      </w:r>
      <w:r w:rsidR="00A609B7">
        <w:rPr>
          <w:sz w:val="22"/>
        </w:rPr>
        <w:t>306/639</w:t>
      </w:r>
      <w:r w:rsidRPr="00AF0E86">
        <w:rPr>
          <w:rFonts w:cs="Arial"/>
          <w:color w:val="000000"/>
          <w:sz w:val="22"/>
          <w:szCs w:val="22"/>
          <w:lang w:val="en-US"/>
        </w:rPr>
        <w:t>.</w:t>
      </w:r>
      <w:r w:rsidR="00F27224">
        <w:rPr>
          <w:rFonts w:cs="Arial"/>
          <w:color w:val="000000"/>
          <w:sz w:val="22"/>
          <w:szCs w:val="22"/>
          <w:lang w:val="en-US"/>
        </w:rPr>
        <w:t xml:space="preserve"> </w:t>
      </w:r>
    </w:p>
    <w:p w14:paraId="4614702B" w14:textId="77777777" w:rsidR="00AD407B" w:rsidRPr="00AF0E86" w:rsidRDefault="00AD407B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highlight w:val="yellow"/>
          <w:lang w:val="en-US"/>
        </w:rPr>
      </w:pPr>
    </w:p>
    <w:p w14:paraId="192004FB" w14:textId="12E04407" w:rsidR="003312D3" w:rsidRPr="00FC27FD" w:rsidRDefault="003312D3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  <w:r w:rsidRPr="00FC27FD">
        <w:rPr>
          <w:rFonts w:cs="Arial"/>
          <w:color w:val="000000"/>
          <w:sz w:val="22"/>
          <w:szCs w:val="22"/>
          <w:lang w:val="en-US"/>
        </w:rPr>
        <w:t xml:space="preserve">In this TIF Report, the NPA </w:t>
      </w:r>
      <w:r w:rsidR="00A609B7">
        <w:rPr>
          <w:sz w:val="22"/>
        </w:rPr>
        <w:t>306/639</w:t>
      </w:r>
      <w:r w:rsidR="00171D4F" w:rsidRPr="00171D4F">
        <w:rPr>
          <w:sz w:val="22"/>
        </w:rPr>
        <w:t xml:space="preserve"> </w:t>
      </w:r>
      <w:r w:rsidRPr="00FC27FD">
        <w:rPr>
          <w:rFonts w:cs="Arial"/>
          <w:color w:val="000000"/>
          <w:sz w:val="22"/>
          <w:szCs w:val="22"/>
          <w:lang w:val="en-US"/>
        </w:rPr>
        <w:t>Relief Planning Committee is submitting a Planning Document which includes the following recommendations:</w:t>
      </w:r>
    </w:p>
    <w:p w14:paraId="7C6BCA93" w14:textId="77777777" w:rsidR="003312D3" w:rsidRPr="002E7FE3" w:rsidRDefault="003312D3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</w:p>
    <w:p w14:paraId="5F401BA8" w14:textId="77777777" w:rsidR="002E7FE3" w:rsidRPr="002E7FE3" w:rsidRDefault="002E7FE3" w:rsidP="002E7FE3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cs="Arial"/>
          <w:sz w:val="22"/>
          <w:szCs w:val="22"/>
          <w:lang w:val="en-US"/>
        </w:rPr>
      </w:pPr>
      <w:r w:rsidRPr="002E7FE3">
        <w:rPr>
          <w:rFonts w:cs="Arial"/>
          <w:sz w:val="22"/>
          <w:szCs w:val="22"/>
          <w:lang w:val="en-US"/>
        </w:rPr>
        <w:t>The Relief Method should be a Distributed Overlay of a new NPA Code on NPA 306/639;</w:t>
      </w:r>
    </w:p>
    <w:p w14:paraId="3971D486" w14:textId="77777777" w:rsidR="002E7FE3" w:rsidRPr="002E7FE3" w:rsidRDefault="002E7FE3" w:rsidP="002E7FE3">
      <w:pPr>
        <w:autoSpaceDE w:val="0"/>
        <w:autoSpaceDN w:val="0"/>
        <w:adjustRightInd w:val="0"/>
        <w:rPr>
          <w:rFonts w:cs="Arial"/>
          <w:sz w:val="22"/>
          <w:szCs w:val="22"/>
          <w:lang w:val="en-US"/>
        </w:rPr>
      </w:pPr>
    </w:p>
    <w:p w14:paraId="5EF2E003" w14:textId="10AC6116" w:rsidR="002E7FE3" w:rsidRPr="002E7FE3" w:rsidRDefault="002E7FE3" w:rsidP="002E7FE3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cs="Arial"/>
          <w:sz w:val="22"/>
          <w:szCs w:val="22"/>
          <w:lang w:val="en-US"/>
        </w:rPr>
      </w:pPr>
      <w:r w:rsidRPr="002E7FE3">
        <w:rPr>
          <w:rFonts w:cs="Arial"/>
          <w:sz w:val="22"/>
          <w:szCs w:val="22"/>
          <w:lang w:val="en-US"/>
        </w:rPr>
        <w:t xml:space="preserve">The Relief NPA Code for NPA 306/639 should be NPA 474, in accordance with Telecom Decision CRTC 2017-38; </w:t>
      </w:r>
    </w:p>
    <w:p w14:paraId="2688A9EF" w14:textId="77777777" w:rsidR="002E7FE3" w:rsidRPr="002E7FE3" w:rsidRDefault="002E7FE3" w:rsidP="002E7FE3">
      <w:pPr>
        <w:autoSpaceDE w:val="0"/>
        <w:autoSpaceDN w:val="0"/>
        <w:adjustRightInd w:val="0"/>
        <w:rPr>
          <w:rFonts w:cs="Arial"/>
          <w:sz w:val="22"/>
          <w:szCs w:val="22"/>
          <w:lang w:val="en-US"/>
        </w:rPr>
      </w:pPr>
    </w:p>
    <w:p w14:paraId="7F824027" w14:textId="77777777" w:rsidR="002E7FE3" w:rsidRDefault="002E7FE3" w:rsidP="002E7FE3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cs="Arial"/>
          <w:sz w:val="22"/>
          <w:szCs w:val="22"/>
          <w:lang w:val="en-US"/>
        </w:rPr>
      </w:pPr>
      <w:r w:rsidRPr="002E7FE3">
        <w:rPr>
          <w:rFonts w:cs="Arial"/>
          <w:sz w:val="22"/>
          <w:szCs w:val="22"/>
          <w:lang w:val="en-US"/>
        </w:rPr>
        <w:t>The Relief Date should be 2 October 2021 in order to provide Carriers and customers with advanced notification and sufficient lead-time to implement relief in NPA 306/639</w:t>
      </w:r>
      <w:r>
        <w:rPr>
          <w:rFonts w:cs="Arial"/>
          <w:sz w:val="22"/>
          <w:szCs w:val="22"/>
          <w:lang w:val="en-US"/>
        </w:rPr>
        <w:t xml:space="preserve">; </w:t>
      </w:r>
      <w:r w:rsidRPr="002E7FE3">
        <w:rPr>
          <w:rFonts w:cs="Arial"/>
          <w:sz w:val="22"/>
          <w:szCs w:val="22"/>
          <w:lang w:val="en-US"/>
        </w:rPr>
        <w:t>and</w:t>
      </w:r>
    </w:p>
    <w:p w14:paraId="45D22BE0" w14:textId="77777777" w:rsidR="002E7FE3" w:rsidRPr="002E7FE3" w:rsidRDefault="002E7FE3" w:rsidP="002E7FE3">
      <w:pPr>
        <w:pStyle w:val="ListParagraph"/>
        <w:rPr>
          <w:rFonts w:cs="Arial"/>
          <w:sz w:val="22"/>
          <w:szCs w:val="22"/>
        </w:rPr>
      </w:pPr>
    </w:p>
    <w:p w14:paraId="167A7FFF" w14:textId="117275BF" w:rsidR="00E62C5B" w:rsidRPr="002E7FE3" w:rsidRDefault="00E62C5B" w:rsidP="002E7FE3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cs="Arial"/>
          <w:sz w:val="22"/>
          <w:szCs w:val="22"/>
          <w:lang w:val="en-US"/>
        </w:rPr>
      </w:pPr>
      <w:r w:rsidRPr="002E7FE3">
        <w:rPr>
          <w:rFonts w:cs="Arial"/>
          <w:sz w:val="22"/>
          <w:szCs w:val="22"/>
        </w:rPr>
        <w:lastRenderedPageBreak/>
        <w:t xml:space="preserve">The </w:t>
      </w:r>
      <w:r w:rsidRPr="002E7FE3">
        <w:rPr>
          <w:sz w:val="22"/>
          <w:szCs w:val="22"/>
        </w:rPr>
        <w:t>proposed schedule in Section 9 of the Planning Document should be used for NPA </w:t>
      </w:r>
      <w:r w:rsidR="00A609B7" w:rsidRPr="002E7FE3">
        <w:rPr>
          <w:sz w:val="22"/>
          <w:szCs w:val="22"/>
        </w:rPr>
        <w:t>306/639</w:t>
      </w:r>
      <w:r w:rsidR="00171D4F" w:rsidRPr="002E7FE3">
        <w:rPr>
          <w:sz w:val="22"/>
          <w:szCs w:val="22"/>
        </w:rPr>
        <w:t xml:space="preserve"> </w:t>
      </w:r>
      <w:r w:rsidRPr="002E7FE3">
        <w:rPr>
          <w:sz w:val="22"/>
          <w:szCs w:val="22"/>
        </w:rPr>
        <w:t xml:space="preserve">relief (based on the current Projected Exhaust Date (PED) of </w:t>
      </w:r>
      <w:r w:rsidR="002E7FE3">
        <w:rPr>
          <w:sz w:val="22"/>
          <w:szCs w:val="22"/>
        </w:rPr>
        <w:t>September 2022</w:t>
      </w:r>
      <w:r w:rsidRPr="002E7FE3">
        <w:rPr>
          <w:sz w:val="22"/>
          <w:szCs w:val="22"/>
        </w:rPr>
        <w:t>).</w:t>
      </w:r>
    </w:p>
    <w:p w14:paraId="748D0518" w14:textId="77777777" w:rsidR="00F27224" w:rsidRPr="00F27224" w:rsidRDefault="00F27224" w:rsidP="00F27224">
      <w:pPr>
        <w:tabs>
          <w:tab w:val="left" w:pos="1134"/>
        </w:tabs>
        <w:autoSpaceDE w:val="0"/>
        <w:autoSpaceDN w:val="0"/>
        <w:adjustRightInd w:val="0"/>
        <w:rPr>
          <w:rFonts w:cs="Arial"/>
          <w:sz w:val="22"/>
          <w:szCs w:val="22"/>
          <w:lang w:val="en-US"/>
        </w:rPr>
      </w:pPr>
    </w:p>
    <w:p w14:paraId="6109510B" w14:textId="4750582C" w:rsidR="003312D3" w:rsidRPr="00E62C5B" w:rsidRDefault="003312D3" w:rsidP="00FC27FD">
      <w:pPr>
        <w:tabs>
          <w:tab w:val="left" w:pos="1134"/>
        </w:tabs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  <w:r w:rsidRPr="00E62C5B">
        <w:rPr>
          <w:rFonts w:cs="Arial"/>
          <w:color w:val="000000"/>
          <w:sz w:val="22"/>
          <w:szCs w:val="22"/>
          <w:lang w:val="en-US"/>
        </w:rPr>
        <w:t xml:space="preserve">In addition, the NPA </w:t>
      </w:r>
      <w:r w:rsidR="00A609B7">
        <w:rPr>
          <w:sz w:val="22"/>
          <w:szCs w:val="22"/>
        </w:rPr>
        <w:t>306/639</w:t>
      </w:r>
      <w:r w:rsidR="00171D4F">
        <w:rPr>
          <w:sz w:val="22"/>
          <w:szCs w:val="22"/>
        </w:rPr>
        <w:t xml:space="preserve"> </w:t>
      </w:r>
      <w:r w:rsidRPr="00E62C5B">
        <w:rPr>
          <w:rFonts w:cs="Arial"/>
          <w:color w:val="000000"/>
          <w:sz w:val="22"/>
          <w:szCs w:val="22"/>
          <w:lang w:val="en-US"/>
        </w:rPr>
        <w:t>Relief Planning Committee is also submitting a Relief Implementation Plan</w:t>
      </w:r>
      <w:r w:rsidR="00F917BD">
        <w:rPr>
          <w:rFonts w:cs="Arial"/>
          <w:color w:val="000000"/>
          <w:sz w:val="22"/>
          <w:szCs w:val="22"/>
          <w:lang w:val="en-US"/>
        </w:rPr>
        <w:t xml:space="preserve"> (RIP)</w:t>
      </w:r>
      <w:r w:rsidRPr="00E62C5B">
        <w:rPr>
          <w:rFonts w:cs="Arial"/>
          <w:color w:val="000000"/>
          <w:sz w:val="22"/>
          <w:szCs w:val="22"/>
          <w:lang w:val="en-US"/>
        </w:rPr>
        <w:t>.</w:t>
      </w:r>
    </w:p>
    <w:p w14:paraId="3D76FF6B" w14:textId="77777777" w:rsidR="003312D3" w:rsidRPr="00E62C5B" w:rsidRDefault="003312D3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</w:p>
    <w:p w14:paraId="19317F58" w14:textId="58AB3DBD" w:rsidR="003312D3" w:rsidRPr="00E62C5B" w:rsidRDefault="003312D3" w:rsidP="00FC27FD">
      <w:pPr>
        <w:tabs>
          <w:tab w:val="left" w:pos="4111"/>
        </w:tabs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  <w:r w:rsidRPr="00E62C5B">
        <w:rPr>
          <w:rFonts w:cs="Arial"/>
          <w:color w:val="000000"/>
          <w:sz w:val="22"/>
          <w:szCs w:val="22"/>
          <w:lang w:val="en-US"/>
        </w:rPr>
        <w:t xml:space="preserve">The attached </w:t>
      </w:r>
      <w:r w:rsidR="00F917BD">
        <w:rPr>
          <w:rFonts w:cs="Arial"/>
          <w:color w:val="000000"/>
          <w:sz w:val="22"/>
          <w:szCs w:val="22"/>
          <w:lang w:val="en-US"/>
        </w:rPr>
        <w:t>RIP</w:t>
      </w:r>
      <w:r w:rsidRPr="00E62C5B">
        <w:rPr>
          <w:rFonts w:cs="Arial"/>
          <w:color w:val="000000"/>
          <w:sz w:val="22"/>
          <w:szCs w:val="22"/>
          <w:lang w:val="en-US"/>
        </w:rPr>
        <w:t xml:space="preserve"> was prepared in accordance with the above recommendations. The RIP establishes a public framework and timeframe for implementing </w:t>
      </w:r>
      <w:r w:rsidR="00E62C5B">
        <w:rPr>
          <w:rFonts w:cs="Arial"/>
          <w:color w:val="000000"/>
          <w:sz w:val="22"/>
          <w:szCs w:val="22"/>
          <w:lang w:val="en-US"/>
        </w:rPr>
        <w:t xml:space="preserve">NPA </w:t>
      </w:r>
      <w:r w:rsidRPr="00E62C5B">
        <w:rPr>
          <w:rFonts w:cs="Arial"/>
          <w:color w:val="000000"/>
          <w:sz w:val="22"/>
          <w:szCs w:val="22"/>
          <w:lang w:val="en-US"/>
        </w:rPr>
        <w:t xml:space="preserve">relief for </w:t>
      </w:r>
      <w:r w:rsidR="007379AA" w:rsidRPr="007379AA">
        <w:rPr>
          <w:rFonts w:cs="Arial"/>
          <w:color w:val="000000"/>
          <w:sz w:val="22"/>
          <w:szCs w:val="22"/>
          <w:lang w:val="en-US"/>
        </w:rPr>
        <w:t xml:space="preserve">the </w:t>
      </w:r>
      <w:r w:rsidR="00D2285D">
        <w:rPr>
          <w:rFonts w:cs="Arial"/>
          <w:color w:val="000000"/>
          <w:sz w:val="22"/>
          <w:szCs w:val="22"/>
          <w:lang w:val="en-US"/>
        </w:rPr>
        <w:t>province of Saskatchewan</w:t>
      </w:r>
      <w:r w:rsidR="007379AA">
        <w:rPr>
          <w:rFonts w:cs="Arial"/>
          <w:color w:val="000000"/>
          <w:sz w:val="22"/>
          <w:szCs w:val="22"/>
          <w:lang w:val="en-US"/>
        </w:rPr>
        <w:t>.</w:t>
      </w:r>
      <w:r w:rsidRPr="00E62C5B">
        <w:rPr>
          <w:rFonts w:cs="Arial"/>
          <w:color w:val="000000"/>
          <w:sz w:val="22"/>
          <w:szCs w:val="22"/>
          <w:lang w:val="en-US"/>
        </w:rPr>
        <w:t xml:space="preserve"> The RIP also addresses the activities, deliverables, and issues impacting more than one individual TSP. It does not cover activities internal to each TSP. </w:t>
      </w:r>
      <w:r w:rsidR="00F917BD">
        <w:rPr>
          <w:rFonts w:cs="Arial"/>
          <w:color w:val="000000"/>
          <w:sz w:val="22"/>
          <w:szCs w:val="22"/>
          <w:lang w:val="en-US"/>
        </w:rPr>
        <w:t>T</w:t>
      </w:r>
      <w:r w:rsidRPr="00E62C5B">
        <w:rPr>
          <w:rFonts w:cs="Arial"/>
          <w:color w:val="000000"/>
          <w:sz w:val="22"/>
          <w:szCs w:val="22"/>
          <w:lang w:val="en-US"/>
        </w:rPr>
        <w:t xml:space="preserve">his RIP does not cover areas for which there is already an established process for coordination between TSPs to establish service (e.g., interconnection agreements between </w:t>
      </w:r>
      <w:r w:rsidR="00793FF6" w:rsidRPr="00E62C5B">
        <w:rPr>
          <w:rFonts w:cs="Arial"/>
          <w:color w:val="000000"/>
          <w:sz w:val="22"/>
          <w:szCs w:val="22"/>
          <w:lang w:val="en-US"/>
        </w:rPr>
        <w:t>C</w:t>
      </w:r>
      <w:r w:rsidRPr="00E62C5B">
        <w:rPr>
          <w:rFonts w:cs="Arial"/>
          <w:color w:val="000000"/>
          <w:sz w:val="22"/>
          <w:szCs w:val="22"/>
          <w:lang w:val="en-US"/>
        </w:rPr>
        <w:t>arriers).</w:t>
      </w:r>
    </w:p>
    <w:p w14:paraId="1AEF13C9" w14:textId="77777777" w:rsidR="00411B16" w:rsidRPr="002D753C" w:rsidRDefault="00411B16" w:rsidP="00FC27FD">
      <w:pPr>
        <w:tabs>
          <w:tab w:val="left" w:pos="4111"/>
        </w:tabs>
        <w:autoSpaceDE w:val="0"/>
        <w:autoSpaceDN w:val="0"/>
        <w:adjustRightInd w:val="0"/>
        <w:rPr>
          <w:rFonts w:cs="Arial"/>
          <w:color w:val="000000"/>
          <w:sz w:val="22"/>
          <w:szCs w:val="22"/>
          <w:highlight w:val="yellow"/>
          <w:lang w:val="en-US"/>
        </w:rPr>
      </w:pPr>
    </w:p>
    <w:p w14:paraId="60D6BE10" w14:textId="106424E5" w:rsidR="003312D3" w:rsidRPr="00CF25D8" w:rsidRDefault="003312D3" w:rsidP="003312D3">
      <w:pPr>
        <w:keepNext/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  <w:r w:rsidRPr="00CF25D8">
        <w:rPr>
          <w:rFonts w:cs="Arial"/>
          <w:color w:val="000000"/>
          <w:sz w:val="22"/>
          <w:szCs w:val="22"/>
          <w:lang w:val="en-US"/>
        </w:rPr>
        <w:t xml:space="preserve">The NPA </w:t>
      </w:r>
      <w:r w:rsidR="00A609B7">
        <w:rPr>
          <w:sz w:val="22"/>
          <w:szCs w:val="22"/>
        </w:rPr>
        <w:t>306/639</w:t>
      </w:r>
      <w:r w:rsidR="00171D4F">
        <w:rPr>
          <w:sz w:val="22"/>
          <w:szCs w:val="22"/>
        </w:rPr>
        <w:t xml:space="preserve"> </w:t>
      </w:r>
      <w:r w:rsidRPr="00CF25D8">
        <w:rPr>
          <w:rFonts w:cs="Arial"/>
          <w:color w:val="000000"/>
          <w:sz w:val="22"/>
          <w:szCs w:val="22"/>
          <w:lang w:val="en-US"/>
        </w:rPr>
        <w:t>Relief Planning Committee hereby submits the attached NPA </w:t>
      </w:r>
      <w:r w:rsidR="00A609B7">
        <w:rPr>
          <w:sz w:val="22"/>
          <w:szCs w:val="22"/>
        </w:rPr>
        <w:t>306/639</w:t>
      </w:r>
      <w:r w:rsidR="00171D4F">
        <w:rPr>
          <w:sz w:val="22"/>
          <w:szCs w:val="22"/>
        </w:rPr>
        <w:t xml:space="preserve"> </w:t>
      </w:r>
      <w:r w:rsidRPr="00CF25D8">
        <w:rPr>
          <w:rFonts w:cs="Arial"/>
          <w:color w:val="000000"/>
          <w:sz w:val="22"/>
          <w:szCs w:val="22"/>
          <w:lang w:val="en-US"/>
        </w:rPr>
        <w:t>Planni</w:t>
      </w:r>
      <w:r w:rsidR="00F27224" w:rsidRPr="00CF25D8">
        <w:rPr>
          <w:rFonts w:cs="Arial"/>
          <w:color w:val="000000"/>
          <w:sz w:val="22"/>
          <w:szCs w:val="22"/>
          <w:lang w:val="en-US"/>
        </w:rPr>
        <w:t xml:space="preserve">ng Document </w:t>
      </w:r>
      <w:r w:rsidRPr="00CF25D8">
        <w:rPr>
          <w:rFonts w:cs="Arial"/>
          <w:color w:val="000000"/>
          <w:sz w:val="22"/>
          <w:szCs w:val="22"/>
          <w:lang w:val="en-US"/>
        </w:rPr>
        <w:t>and the Relief Implementation Plan for CISC and Commission approval.</w:t>
      </w:r>
    </w:p>
    <w:p w14:paraId="294666EC" w14:textId="77777777" w:rsidR="003312D3" w:rsidRPr="002D753C" w:rsidRDefault="003312D3" w:rsidP="003312D3">
      <w:pPr>
        <w:autoSpaceDE w:val="0"/>
        <w:autoSpaceDN w:val="0"/>
        <w:adjustRightInd w:val="0"/>
        <w:rPr>
          <w:rFonts w:cs="Arial"/>
          <w:color w:val="000000"/>
          <w:highlight w:val="yellow"/>
        </w:rPr>
      </w:pPr>
    </w:p>
    <w:p w14:paraId="0CE72FEC" w14:textId="77777777" w:rsidR="003312D3" w:rsidRPr="00CF25D8" w:rsidRDefault="003312D3" w:rsidP="003312D3">
      <w:pPr>
        <w:numPr>
          <w:ilvl w:val="12"/>
          <w:numId w:val="0"/>
        </w:numPr>
        <w:rPr>
          <w:b/>
          <w:sz w:val="22"/>
        </w:rPr>
      </w:pPr>
      <w:r w:rsidRPr="00CF25D8">
        <w:rPr>
          <w:b/>
          <w:sz w:val="22"/>
        </w:rPr>
        <w:t>RECOMMENDATIONS:</w:t>
      </w:r>
    </w:p>
    <w:p w14:paraId="1C262F74" w14:textId="77777777" w:rsidR="003312D3" w:rsidRPr="00CF25D8" w:rsidRDefault="003312D3" w:rsidP="003312D3">
      <w:pPr>
        <w:numPr>
          <w:ilvl w:val="12"/>
          <w:numId w:val="0"/>
        </w:numPr>
        <w:rPr>
          <w:b/>
          <w:i/>
          <w:sz w:val="22"/>
        </w:rPr>
      </w:pPr>
    </w:p>
    <w:p w14:paraId="7FF729E3" w14:textId="78AC7435" w:rsidR="003312D3" w:rsidRPr="00CF25D8" w:rsidRDefault="003312D3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  <w:r w:rsidRPr="00CF25D8">
        <w:rPr>
          <w:rFonts w:cs="Arial"/>
          <w:color w:val="000000"/>
          <w:sz w:val="22"/>
          <w:szCs w:val="22"/>
          <w:lang w:val="en-US"/>
        </w:rPr>
        <w:t xml:space="preserve">The NPA </w:t>
      </w:r>
      <w:r w:rsidR="00A609B7">
        <w:rPr>
          <w:sz w:val="22"/>
          <w:szCs w:val="22"/>
        </w:rPr>
        <w:t>306/639</w:t>
      </w:r>
      <w:r w:rsidR="00171D4F">
        <w:rPr>
          <w:sz w:val="22"/>
          <w:szCs w:val="22"/>
        </w:rPr>
        <w:t xml:space="preserve"> </w:t>
      </w:r>
      <w:r w:rsidRPr="00CF25D8">
        <w:rPr>
          <w:rFonts w:cs="Arial"/>
          <w:color w:val="000000"/>
          <w:sz w:val="22"/>
          <w:szCs w:val="22"/>
          <w:lang w:val="en-US"/>
        </w:rPr>
        <w:t>Relief Planning Committee recommends that the Commission approve the attached Planning Document and Relief Implementation Plan for NPA </w:t>
      </w:r>
      <w:r w:rsidR="00A609B7">
        <w:rPr>
          <w:sz w:val="22"/>
          <w:szCs w:val="22"/>
        </w:rPr>
        <w:t>306/639</w:t>
      </w:r>
      <w:r w:rsidRPr="00CF25D8">
        <w:rPr>
          <w:rFonts w:cs="Arial"/>
          <w:color w:val="000000"/>
          <w:sz w:val="22"/>
          <w:szCs w:val="22"/>
          <w:lang w:val="en-US"/>
        </w:rPr>
        <w:t>.</w:t>
      </w:r>
    </w:p>
    <w:p w14:paraId="480EE4DF" w14:textId="77777777" w:rsidR="00411B16" w:rsidRPr="00CF25D8" w:rsidRDefault="00411B16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</w:p>
    <w:p w14:paraId="7E6F1F24" w14:textId="77777777" w:rsidR="003312D3" w:rsidRPr="002D753C" w:rsidRDefault="003312D3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highlight w:val="yellow"/>
          <w:lang w:val="en-US"/>
        </w:rPr>
      </w:pPr>
    </w:p>
    <w:p w14:paraId="080AAA02" w14:textId="77777777" w:rsidR="003312D3" w:rsidRPr="00FC27FD" w:rsidRDefault="003312D3" w:rsidP="003312D3">
      <w:pPr>
        <w:numPr>
          <w:ilvl w:val="12"/>
          <w:numId w:val="0"/>
        </w:numPr>
        <w:rPr>
          <w:b/>
          <w:sz w:val="22"/>
        </w:rPr>
      </w:pPr>
      <w:r w:rsidRPr="00CF25D8">
        <w:rPr>
          <w:b/>
          <w:sz w:val="22"/>
        </w:rPr>
        <w:t>ATTACHMENTS:</w:t>
      </w:r>
    </w:p>
    <w:p w14:paraId="1C28C102" w14:textId="77777777" w:rsidR="003312D3" w:rsidRDefault="003312D3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</w:p>
    <w:bookmarkStart w:id="1" w:name="_MON_1606133150"/>
    <w:bookmarkEnd w:id="1"/>
    <w:p w14:paraId="628118A1" w14:textId="77777777" w:rsidR="007379AA" w:rsidRDefault="00601886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  <w:r>
        <w:rPr>
          <w:rFonts w:cs="Arial"/>
          <w:color w:val="000000"/>
          <w:sz w:val="22"/>
          <w:szCs w:val="22"/>
          <w:lang w:val="en-US"/>
        </w:rPr>
        <w:object w:dxaOrig="1540" w:dyaOrig="996" w14:anchorId="181A13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606133187" r:id="rId9">
            <o:FieldCodes>\s</o:FieldCodes>
          </o:OLEObject>
        </w:object>
      </w:r>
    </w:p>
    <w:p w14:paraId="0D9ACD74" w14:textId="2BF52AF5" w:rsidR="007379AA" w:rsidRDefault="007379AA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  <w:r>
        <w:rPr>
          <w:rFonts w:cs="Arial"/>
          <w:color w:val="000000"/>
          <w:sz w:val="22"/>
          <w:szCs w:val="22"/>
          <w:lang w:val="en-US"/>
        </w:rPr>
        <w:t xml:space="preserve">NPA </w:t>
      </w:r>
      <w:r w:rsidR="00A609B7">
        <w:rPr>
          <w:sz w:val="22"/>
          <w:szCs w:val="22"/>
        </w:rPr>
        <w:t>306/639</w:t>
      </w:r>
      <w:r w:rsidR="007C6ED8">
        <w:rPr>
          <w:sz w:val="22"/>
          <w:szCs w:val="22"/>
        </w:rPr>
        <w:t xml:space="preserve"> </w:t>
      </w:r>
      <w:r>
        <w:rPr>
          <w:rFonts w:cs="Arial"/>
          <w:color w:val="000000"/>
          <w:sz w:val="22"/>
          <w:szCs w:val="22"/>
          <w:lang w:val="en-US"/>
        </w:rPr>
        <w:t>Planning Document</w:t>
      </w:r>
    </w:p>
    <w:p w14:paraId="06C8A360" w14:textId="77777777" w:rsidR="007379AA" w:rsidRDefault="007379AA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</w:p>
    <w:bookmarkStart w:id="2" w:name="_MON_1606133178"/>
    <w:bookmarkEnd w:id="2"/>
    <w:p w14:paraId="5A30513F" w14:textId="77777777" w:rsidR="007379AA" w:rsidRDefault="00601886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  <w:r>
        <w:rPr>
          <w:rFonts w:cs="Arial"/>
          <w:color w:val="000000"/>
          <w:sz w:val="22"/>
          <w:szCs w:val="22"/>
          <w:lang w:val="en-US"/>
        </w:rPr>
        <w:object w:dxaOrig="1540" w:dyaOrig="996" w14:anchorId="621E34F3">
          <v:shape id="_x0000_i1026" type="#_x0000_t75" style="width:77.25pt;height:49.5pt" o:ole="">
            <v:imagedata r:id="rId10" o:title=""/>
          </v:shape>
          <o:OLEObject Type="Embed" ProgID="Word.Document.12" ShapeID="_x0000_i1026" DrawAspect="Icon" ObjectID="_1606133188" r:id="rId11">
            <o:FieldCodes>\s</o:FieldCodes>
          </o:OLEObject>
        </w:object>
      </w:r>
      <w:bookmarkStart w:id="3" w:name="_GoBack"/>
      <w:bookmarkEnd w:id="3"/>
    </w:p>
    <w:p w14:paraId="0AA9C0A5" w14:textId="2EF4F253" w:rsidR="007379AA" w:rsidRDefault="007379AA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  <w:r>
        <w:rPr>
          <w:rFonts w:cs="Arial"/>
          <w:color w:val="000000"/>
          <w:sz w:val="22"/>
          <w:szCs w:val="22"/>
          <w:lang w:val="en-US"/>
        </w:rPr>
        <w:t xml:space="preserve">NPA </w:t>
      </w:r>
      <w:r w:rsidR="00A609B7">
        <w:rPr>
          <w:sz w:val="22"/>
          <w:szCs w:val="22"/>
        </w:rPr>
        <w:t>306/639</w:t>
      </w:r>
      <w:r w:rsidR="007C6ED8">
        <w:rPr>
          <w:sz w:val="22"/>
          <w:szCs w:val="22"/>
        </w:rPr>
        <w:t xml:space="preserve"> </w:t>
      </w:r>
      <w:r>
        <w:rPr>
          <w:rFonts w:cs="Arial"/>
          <w:color w:val="000000"/>
          <w:sz w:val="22"/>
          <w:szCs w:val="22"/>
          <w:lang w:val="en-US"/>
        </w:rPr>
        <w:t>Relief Implementation Plan</w:t>
      </w:r>
    </w:p>
    <w:p w14:paraId="2D503CDB" w14:textId="77777777" w:rsidR="00C14BB8" w:rsidRDefault="00C14BB8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  <w:r>
        <w:rPr>
          <w:rFonts w:cs="Arial"/>
          <w:color w:val="000000"/>
          <w:sz w:val="22"/>
          <w:szCs w:val="22"/>
          <w:lang w:val="en-US"/>
        </w:rPr>
        <w:tab/>
      </w:r>
    </w:p>
    <w:p w14:paraId="7A3B58E6" w14:textId="77777777" w:rsidR="00C14BB8" w:rsidRDefault="00C14BB8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</w:p>
    <w:p w14:paraId="51CE6A5D" w14:textId="77777777" w:rsidR="00C14BB8" w:rsidRDefault="00C14BB8" w:rsidP="003312D3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en-US"/>
        </w:rPr>
      </w:pPr>
    </w:p>
    <w:sectPr w:rsidR="00C14BB8" w:rsidSect="00FC27F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08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407E57" w14:textId="77777777" w:rsidR="00513957" w:rsidRDefault="00513957">
      <w:r>
        <w:separator/>
      </w:r>
    </w:p>
  </w:endnote>
  <w:endnote w:type="continuationSeparator" w:id="0">
    <w:p w14:paraId="7FCE8A54" w14:textId="77777777" w:rsidR="00513957" w:rsidRDefault="00513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ED45F" w14:textId="77777777" w:rsidR="00CC2022" w:rsidRDefault="00CC20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950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B11FB6" w14:textId="64BD26DE" w:rsidR="00CC2022" w:rsidRDefault="00CC20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188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D91316C" w14:textId="77777777" w:rsidR="00CC2022" w:rsidRDefault="00CC202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9515D" w14:textId="77777777" w:rsidR="00CC2022" w:rsidRDefault="00CC20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C2043F" w14:textId="77777777" w:rsidR="00513957" w:rsidRDefault="00513957">
      <w:r>
        <w:separator/>
      </w:r>
    </w:p>
  </w:footnote>
  <w:footnote w:type="continuationSeparator" w:id="0">
    <w:p w14:paraId="187AB562" w14:textId="77777777" w:rsidR="00513957" w:rsidRDefault="005139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C3DB96" w14:textId="77777777" w:rsidR="00CC2022" w:rsidRDefault="00CC20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B1C45" w14:textId="77777777" w:rsidR="00CC2022" w:rsidRDefault="00CC202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5C8F6" w14:textId="77777777" w:rsidR="00CC2022" w:rsidRDefault="00CC20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B0283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53C41A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5F425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EB8BAD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C86C90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7C4A71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B6F22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3EE82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908BF0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2298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52C0639"/>
    <w:multiLevelType w:val="multilevel"/>
    <w:tmpl w:val="D3F601DC"/>
    <w:lvl w:ilvl="0">
      <w:start w:val="5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85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12" w15:restartNumberingAfterBreak="0">
    <w:nsid w:val="06064C38"/>
    <w:multiLevelType w:val="hybridMultilevel"/>
    <w:tmpl w:val="FC9690F2"/>
    <w:lvl w:ilvl="0" w:tplc="B12EE422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2"/>
      </w:rPr>
    </w:lvl>
    <w:lvl w:ilvl="1" w:tplc="10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E831CE"/>
    <w:multiLevelType w:val="multilevel"/>
    <w:tmpl w:val="519C68B8"/>
    <w:lvl w:ilvl="0">
      <w:start w:val="1"/>
      <w:numFmt w:val="non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567"/>
        </w:tabs>
        <w:ind w:left="792" w:hanging="792"/>
      </w:pPr>
      <w:rPr>
        <w:rFonts w:hint="default"/>
      </w:rPr>
    </w:lvl>
    <w:lvl w:ilvl="2">
      <w:start w:val="1"/>
      <w:numFmt w:val="decimal"/>
      <w:lvlText w:val="3.%2%1.%3"/>
      <w:lvlJc w:val="left"/>
      <w:pPr>
        <w:tabs>
          <w:tab w:val="num" w:pos="562"/>
        </w:tabs>
        <w:ind w:left="792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0FC10838"/>
    <w:multiLevelType w:val="hybridMultilevel"/>
    <w:tmpl w:val="E14CB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186C97"/>
    <w:multiLevelType w:val="hybridMultilevel"/>
    <w:tmpl w:val="AC7E10D6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315EDD"/>
    <w:multiLevelType w:val="hybridMultilevel"/>
    <w:tmpl w:val="3676A36C"/>
    <w:lvl w:ilvl="0" w:tplc="51C0931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59F24BD"/>
    <w:multiLevelType w:val="singleLevel"/>
    <w:tmpl w:val="FB24238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 w15:restartNumberingAfterBreak="0">
    <w:nsid w:val="15BC7E21"/>
    <w:multiLevelType w:val="hybridMultilevel"/>
    <w:tmpl w:val="15549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AB38C9"/>
    <w:multiLevelType w:val="hybridMultilevel"/>
    <w:tmpl w:val="62107FC2"/>
    <w:lvl w:ilvl="0" w:tplc="0409000F">
      <w:start w:val="1"/>
      <w:numFmt w:val="decimal"/>
      <w:lvlText w:val="%1."/>
      <w:lvlJc w:val="left"/>
      <w:pPr>
        <w:ind w:left="4860" w:hanging="360"/>
      </w:p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20" w15:restartNumberingAfterBreak="0">
    <w:nsid w:val="1A4B57FF"/>
    <w:multiLevelType w:val="hybridMultilevel"/>
    <w:tmpl w:val="FC9690F2"/>
    <w:lvl w:ilvl="0" w:tplc="B12EE422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2"/>
      </w:rPr>
    </w:lvl>
    <w:lvl w:ilvl="1" w:tplc="10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24C69AC"/>
    <w:multiLevelType w:val="hybridMultilevel"/>
    <w:tmpl w:val="6EDEB04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5987B2E"/>
    <w:multiLevelType w:val="hybridMultilevel"/>
    <w:tmpl w:val="D558177C"/>
    <w:lvl w:ilvl="0" w:tplc="7BB09498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0E1B5F"/>
    <w:multiLevelType w:val="hybridMultilevel"/>
    <w:tmpl w:val="882A47B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76C0663"/>
    <w:multiLevelType w:val="hybridMultilevel"/>
    <w:tmpl w:val="4FAA8420"/>
    <w:lvl w:ilvl="0" w:tplc="421804EA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A262D2F"/>
    <w:multiLevelType w:val="hybridMultilevel"/>
    <w:tmpl w:val="7C8477FA"/>
    <w:lvl w:ilvl="0" w:tplc="0212DF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973A1C"/>
    <w:multiLevelType w:val="hybridMultilevel"/>
    <w:tmpl w:val="E5442398"/>
    <w:lvl w:ilvl="0" w:tplc="81B8FFBA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306A1D"/>
    <w:multiLevelType w:val="singleLevel"/>
    <w:tmpl w:val="2DBAA3F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2"/>
      </w:rPr>
    </w:lvl>
  </w:abstractNum>
  <w:abstractNum w:abstractNumId="28" w15:restartNumberingAfterBreak="0">
    <w:nsid w:val="38DA4EEE"/>
    <w:multiLevelType w:val="singleLevel"/>
    <w:tmpl w:val="D44E3D5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9" w15:restartNumberingAfterBreak="0">
    <w:nsid w:val="3B5C65A5"/>
    <w:multiLevelType w:val="hybridMultilevel"/>
    <w:tmpl w:val="78D85BF0"/>
    <w:lvl w:ilvl="0" w:tplc="2626ED1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6"/>
        <w:szCs w:val="26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5E30C846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3D540C20"/>
    <w:multiLevelType w:val="multilevel"/>
    <w:tmpl w:val="435441B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3DCF6610"/>
    <w:multiLevelType w:val="multilevel"/>
    <w:tmpl w:val="4C4434AC"/>
    <w:lvl w:ilvl="0">
      <w:start w:val="1"/>
      <w:numFmt w:val="non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567"/>
        </w:tabs>
        <w:ind w:left="792" w:hanging="792"/>
      </w:pPr>
      <w:rPr>
        <w:rFonts w:hint="default"/>
      </w:rPr>
    </w:lvl>
    <w:lvl w:ilvl="2">
      <w:start w:val="1"/>
      <w:numFmt w:val="decimal"/>
      <w:lvlText w:val="4.%2%1.%3"/>
      <w:lvlJc w:val="left"/>
      <w:pPr>
        <w:tabs>
          <w:tab w:val="num" w:pos="562"/>
        </w:tabs>
        <w:ind w:left="792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3E1273E1"/>
    <w:multiLevelType w:val="multilevel"/>
    <w:tmpl w:val="FB4C5676"/>
    <w:lvl w:ilvl="0">
      <w:start w:val="1"/>
      <w:numFmt w:val="upperLetter"/>
      <w:lvlText w:val="APPENDIX %1"/>
      <w:lvlJc w:val="left"/>
      <w:pPr>
        <w:tabs>
          <w:tab w:val="num" w:pos="432"/>
        </w:tabs>
        <w:ind w:left="432" w:hanging="432"/>
      </w:pPr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Restart w:val="0"/>
      <w:pStyle w:val="Appendix3"/>
      <w:lvlText w:val="B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3EA91795"/>
    <w:multiLevelType w:val="multilevel"/>
    <w:tmpl w:val="F8DE1FBA"/>
    <w:lvl w:ilvl="0">
      <w:start w:val="6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5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443A2622"/>
    <w:multiLevelType w:val="hybridMultilevel"/>
    <w:tmpl w:val="FC9690F2"/>
    <w:lvl w:ilvl="0" w:tplc="B12EE422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2"/>
      </w:rPr>
    </w:lvl>
    <w:lvl w:ilvl="1" w:tplc="10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8A056A0"/>
    <w:multiLevelType w:val="hybridMultilevel"/>
    <w:tmpl w:val="0A165E60"/>
    <w:lvl w:ilvl="0" w:tplc="12CA0EEA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8D13496"/>
    <w:multiLevelType w:val="hybridMultilevel"/>
    <w:tmpl w:val="FC9690F2"/>
    <w:lvl w:ilvl="0" w:tplc="B12EE422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2"/>
      </w:rPr>
    </w:lvl>
    <w:lvl w:ilvl="1" w:tplc="10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D893F85"/>
    <w:multiLevelType w:val="multilevel"/>
    <w:tmpl w:val="4806A34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34A0CF1"/>
    <w:multiLevelType w:val="hybridMultilevel"/>
    <w:tmpl w:val="55006B8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4BB5175"/>
    <w:multiLevelType w:val="multilevel"/>
    <w:tmpl w:val="542C89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4.1"/>
      <w:lvlJc w:val="left"/>
      <w:pPr>
        <w:tabs>
          <w:tab w:val="num" w:pos="567"/>
        </w:tabs>
        <w:ind w:left="792" w:hanging="792"/>
      </w:pPr>
      <w:rPr>
        <w:rFonts w:hint="default"/>
      </w:rPr>
    </w:lvl>
    <w:lvl w:ilvl="2">
      <w:start w:val="1"/>
      <w:numFmt w:val="decimal"/>
      <w:lvlText w:val="3.%1.%2%3"/>
      <w:lvlJc w:val="left"/>
      <w:pPr>
        <w:tabs>
          <w:tab w:val="num" w:pos="567"/>
        </w:tabs>
        <w:ind w:left="1361" w:hanging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0" w15:restartNumberingAfterBreak="0">
    <w:nsid w:val="571E6414"/>
    <w:multiLevelType w:val="singleLevel"/>
    <w:tmpl w:val="FB24238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1" w15:restartNumberingAfterBreak="0">
    <w:nsid w:val="66AA612F"/>
    <w:multiLevelType w:val="hybridMultilevel"/>
    <w:tmpl w:val="4BA6758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77E72AB"/>
    <w:multiLevelType w:val="hybridMultilevel"/>
    <w:tmpl w:val="96F0F7BE"/>
    <w:lvl w:ilvl="0" w:tplc="B074E8C8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680FEB"/>
    <w:multiLevelType w:val="multilevel"/>
    <w:tmpl w:val="D3D642C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6"/>
      <w:numFmt w:val="none"/>
      <w:lvlText w:val="5.2.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32"/>
  </w:num>
  <w:num w:numId="13">
    <w:abstractNumId w:val="29"/>
  </w:num>
  <w:num w:numId="14">
    <w:abstractNumId w:val="39"/>
  </w:num>
  <w:num w:numId="15">
    <w:abstractNumId w:val="13"/>
  </w:num>
  <w:num w:numId="16">
    <w:abstractNumId w:val="31"/>
  </w:num>
  <w:num w:numId="17">
    <w:abstractNumId w:val="26"/>
  </w:num>
  <w:num w:numId="18">
    <w:abstractNumId w:val="43"/>
  </w:num>
  <w:num w:numId="19">
    <w:abstractNumId w:val="30"/>
  </w:num>
  <w:num w:numId="20">
    <w:abstractNumId w:val="28"/>
  </w:num>
  <w:num w:numId="21">
    <w:abstractNumId w:val="33"/>
  </w:num>
  <w:num w:numId="22">
    <w:abstractNumId w:val="35"/>
  </w:num>
  <w:num w:numId="23">
    <w:abstractNumId w:val="22"/>
  </w:num>
  <w:num w:numId="24">
    <w:abstractNumId w:val="11"/>
  </w:num>
  <w:num w:numId="25">
    <w:abstractNumId w:val="37"/>
  </w:num>
  <w:num w:numId="26">
    <w:abstractNumId w:val="36"/>
  </w:num>
  <w:num w:numId="27">
    <w:abstractNumId w:val="25"/>
  </w:num>
  <w:num w:numId="28">
    <w:abstractNumId w:val="10"/>
    <w:lvlOverride w:ilvl="0">
      <w:lvl w:ilvl="0">
        <w:start w:val="1"/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29">
    <w:abstractNumId w:val="27"/>
  </w:num>
  <w:num w:numId="30">
    <w:abstractNumId w:val="40"/>
  </w:num>
  <w:num w:numId="31">
    <w:abstractNumId w:val="17"/>
  </w:num>
  <w:num w:numId="32">
    <w:abstractNumId w:val="23"/>
  </w:num>
  <w:num w:numId="33">
    <w:abstractNumId w:val="21"/>
  </w:num>
  <w:num w:numId="34">
    <w:abstractNumId w:val="38"/>
  </w:num>
  <w:num w:numId="35">
    <w:abstractNumId w:val="41"/>
  </w:num>
  <w:num w:numId="36">
    <w:abstractNumId w:val="24"/>
  </w:num>
  <w:num w:numId="37">
    <w:abstractNumId w:val="42"/>
  </w:num>
  <w:num w:numId="38">
    <w:abstractNumId w:val="12"/>
  </w:num>
  <w:num w:numId="39">
    <w:abstractNumId w:val="20"/>
  </w:num>
  <w:num w:numId="40">
    <w:abstractNumId w:val="34"/>
  </w:num>
  <w:num w:numId="41">
    <w:abstractNumId w:val="19"/>
  </w:num>
  <w:num w:numId="42">
    <w:abstractNumId w:val="18"/>
  </w:num>
  <w:num w:numId="43">
    <w:abstractNumId w:val="14"/>
  </w:num>
  <w:num w:numId="44">
    <w:abstractNumId w:val="15"/>
  </w:num>
  <w:num w:numId="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embedSystemFonts/>
  <w:activeWritingStyle w:appName="MSWord" w:lang="en-GB" w:vendorID="8" w:dllVersion="513" w:checkStyle="1"/>
  <w:activeWritingStyle w:appName="MSWord" w:lang="en-US" w:vendorID="8" w:dllVersion="513" w:checkStyle="1"/>
  <w:activeWritingStyle w:appName="MSWord" w:lang="en-CA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 fill="f" fillcolor="white">
      <v:fill color="white" on="f"/>
      <v:stroke dashstyle="dash" weight="2.5pt"/>
      <o:colormru v:ext="edit" colors="#6f9,#9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58"/>
    <w:rsid w:val="000000ED"/>
    <w:rsid w:val="00000D1E"/>
    <w:rsid w:val="000015CF"/>
    <w:rsid w:val="000016F7"/>
    <w:rsid w:val="00002468"/>
    <w:rsid w:val="00002646"/>
    <w:rsid w:val="00002704"/>
    <w:rsid w:val="00002B9E"/>
    <w:rsid w:val="00003FB1"/>
    <w:rsid w:val="00005058"/>
    <w:rsid w:val="000055C6"/>
    <w:rsid w:val="000059F6"/>
    <w:rsid w:val="00007113"/>
    <w:rsid w:val="000079E7"/>
    <w:rsid w:val="00011967"/>
    <w:rsid w:val="000126EB"/>
    <w:rsid w:val="0001303D"/>
    <w:rsid w:val="000141D5"/>
    <w:rsid w:val="0001431D"/>
    <w:rsid w:val="0001479A"/>
    <w:rsid w:val="00014995"/>
    <w:rsid w:val="000149A2"/>
    <w:rsid w:val="0001529D"/>
    <w:rsid w:val="00015CF3"/>
    <w:rsid w:val="00015E75"/>
    <w:rsid w:val="00015EBC"/>
    <w:rsid w:val="000160C4"/>
    <w:rsid w:val="00016678"/>
    <w:rsid w:val="0001680A"/>
    <w:rsid w:val="000169B3"/>
    <w:rsid w:val="00016A29"/>
    <w:rsid w:val="00016CC7"/>
    <w:rsid w:val="00017050"/>
    <w:rsid w:val="0001707A"/>
    <w:rsid w:val="00017E59"/>
    <w:rsid w:val="00020323"/>
    <w:rsid w:val="00020903"/>
    <w:rsid w:val="0002094A"/>
    <w:rsid w:val="00021E61"/>
    <w:rsid w:val="000222E7"/>
    <w:rsid w:val="00022576"/>
    <w:rsid w:val="00022C63"/>
    <w:rsid w:val="00022E35"/>
    <w:rsid w:val="000235AE"/>
    <w:rsid w:val="00025244"/>
    <w:rsid w:val="000254EF"/>
    <w:rsid w:val="00025B74"/>
    <w:rsid w:val="00025F8F"/>
    <w:rsid w:val="0002606E"/>
    <w:rsid w:val="00026302"/>
    <w:rsid w:val="00026757"/>
    <w:rsid w:val="0002723B"/>
    <w:rsid w:val="000273B1"/>
    <w:rsid w:val="000273FC"/>
    <w:rsid w:val="00027CB6"/>
    <w:rsid w:val="00027ED5"/>
    <w:rsid w:val="00027FE0"/>
    <w:rsid w:val="000300BA"/>
    <w:rsid w:val="000302BC"/>
    <w:rsid w:val="0003052C"/>
    <w:rsid w:val="00030F48"/>
    <w:rsid w:val="00030FFB"/>
    <w:rsid w:val="000318AE"/>
    <w:rsid w:val="00031CBC"/>
    <w:rsid w:val="00032084"/>
    <w:rsid w:val="00032129"/>
    <w:rsid w:val="000321DF"/>
    <w:rsid w:val="00032237"/>
    <w:rsid w:val="000330FA"/>
    <w:rsid w:val="0003387F"/>
    <w:rsid w:val="00033AD1"/>
    <w:rsid w:val="00033C1F"/>
    <w:rsid w:val="00033D6F"/>
    <w:rsid w:val="0003405D"/>
    <w:rsid w:val="0003424D"/>
    <w:rsid w:val="00034266"/>
    <w:rsid w:val="0003479A"/>
    <w:rsid w:val="00034DD8"/>
    <w:rsid w:val="00035234"/>
    <w:rsid w:val="00036553"/>
    <w:rsid w:val="0003680F"/>
    <w:rsid w:val="000369C8"/>
    <w:rsid w:val="00036C39"/>
    <w:rsid w:val="00037514"/>
    <w:rsid w:val="0003762E"/>
    <w:rsid w:val="00037899"/>
    <w:rsid w:val="00037A14"/>
    <w:rsid w:val="0004009C"/>
    <w:rsid w:val="00040BA7"/>
    <w:rsid w:val="00040D96"/>
    <w:rsid w:val="00041043"/>
    <w:rsid w:val="000418CD"/>
    <w:rsid w:val="00042D0B"/>
    <w:rsid w:val="00042D41"/>
    <w:rsid w:val="000431A9"/>
    <w:rsid w:val="00043DAF"/>
    <w:rsid w:val="00043F54"/>
    <w:rsid w:val="00043FDC"/>
    <w:rsid w:val="0004407D"/>
    <w:rsid w:val="000442FA"/>
    <w:rsid w:val="00044F56"/>
    <w:rsid w:val="00046661"/>
    <w:rsid w:val="00046B17"/>
    <w:rsid w:val="00047615"/>
    <w:rsid w:val="00047F9D"/>
    <w:rsid w:val="00050556"/>
    <w:rsid w:val="00050B93"/>
    <w:rsid w:val="00050C6B"/>
    <w:rsid w:val="000512EB"/>
    <w:rsid w:val="000521C7"/>
    <w:rsid w:val="000526E8"/>
    <w:rsid w:val="00053784"/>
    <w:rsid w:val="00053AEF"/>
    <w:rsid w:val="0005439C"/>
    <w:rsid w:val="00054554"/>
    <w:rsid w:val="000548B2"/>
    <w:rsid w:val="0005522D"/>
    <w:rsid w:val="00055A36"/>
    <w:rsid w:val="00055B27"/>
    <w:rsid w:val="0005690B"/>
    <w:rsid w:val="00056AC8"/>
    <w:rsid w:val="00057573"/>
    <w:rsid w:val="00057728"/>
    <w:rsid w:val="00060767"/>
    <w:rsid w:val="00060B0A"/>
    <w:rsid w:val="00060D04"/>
    <w:rsid w:val="00061450"/>
    <w:rsid w:val="0006256E"/>
    <w:rsid w:val="000628C1"/>
    <w:rsid w:val="00062D78"/>
    <w:rsid w:val="0006376B"/>
    <w:rsid w:val="00064184"/>
    <w:rsid w:val="000642A2"/>
    <w:rsid w:val="0006480D"/>
    <w:rsid w:val="00065540"/>
    <w:rsid w:val="0006565F"/>
    <w:rsid w:val="000656BC"/>
    <w:rsid w:val="000659B3"/>
    <w:rsid w:val="00066A69"/>
    <w:rsid w:val="00066C98"/>
    <w:rsid w:val="0006739E"/>
    <w:rsid w:val="0006798A"/>
    <w:rsid w:val="00067BED"/>
    <w:rsid w:val="000708ED"/>
    <w:rsid w:val="00070AA6"/>
    <w:rsid w:val="00070C39"/>
    <w:rsid w:val="00070F5D"/>
    <w:rsid w:val="00071660"/>
    <w:rsid w:val="000718A3"/>
    <w:rsid w:val="000723BF"/>
    <w:rsid w:val="0007272A"/>
    <w:rsid w:val="00072748"/>
    <w:rsid w:val="00072E26"/>
    <w:rsid w:val="0007378D"/>
    <w:rsid w:val="000739CE"/>
    <w:rsid w:val="00073C5B"/>
    <w:rsid w:val="00073F75"/>
    <w:rsid w:val="00074BF1"/>
    <w:rsid w:val="00075601"/>
    <w:rsid w:val="00076A77"/>
    <w:rsid w:val="0007700D"/>
    <w:rsid w:val="00077F11"/>
    <w:rsid w:val="00080333"/>
    <w:rsid w:val="000815A4"/>
    <w:rsid w:val="0008168E"/>
    <w:rsid w:val="00081E88"/>
    <w:rsid w:val="00081F08"/>
    <w:rsid w:val="00082490"/>
    <w:rsid w:val="00082C68"/>
    <w:rsid w:val="00082F77"/>
    <w:rsid w:val="000830AE"/>
    <w:rsid w:val="0008323F"/>
    <w:rsid w:val="00085152"/>
    <w:rsid w:val="00085703"/>
    <w:rsid w:val="00085D92"/>
    <w:rsid w:val="000865B6"/>
    <w:rsid w:val="00087576"/>
    <w:rsid w:val="00087B23"/>
    <w:rsid w:val="00087FF0"/>
    <w:rsid w:val="00090446"/>
    <w:rsid w:val="000909E3"/>
    <w:rsid w:val="00090B3B"/>
    <w:rsid w:val="00090DDC"/>
    <w:rsid w:val="00091303"/>
    <w:rsid w:val="0009193D"/>
    <w:rsid w:val="00092273"/>
    <w:rsid w:val="00093E8C"/>
    <w:rsid w:val="0009420B"/>
    <w:rsid w:val="00094A07"/>
    <w:rsid w:val="00094A1F"/>
    <w:rsid w:val="00094E92"/>
    <w:rsid w:val="00094F92"/>
    <w:rsid w:val="0009566C"/>
    <w:rsid w:val="0009586A"/>
    <w:rsid w:val="00095A53"/>
    <w:rsid w:val="00096C06"/>
    <w:rsid w:val="00097F1C"/>
    <w:rsid w:val="000A02EB"/>
    <w:rsid w:val="000A14CA"/>
    <w:rsid w:val="000A15BB"/>
    <w:rsid w:val="000A244D"/>
    <w:rsid w:val="000A2AE5"/>
    <w:rsid w:val="000A2C82"/>
    <w:rsid w:val="000A2E0C"/>
    <w:rsid w:val="000A3023"/>
    <w:rsid w:val="000A3610"/>
    <w:rsid w:val="000A3AB1"/>
    <w:rsid w:val="000A470F"/>
    <w:rsid w:val="000A555C"/>
    <w:rsid w:val="000A64D9"/>
    <w:rsid w:val="000A6D20"/>
    <w:rsid w:val="000A7125"/>
    <w:rsid w:val="000A77F6"/>
    <w:rsid w:val="000B010F"/>
    <w:rsid w:val="000B101E"/>
    <w:rsid w:val="000B21FF"/>
    <w:rsid w:val="000B2BEF"/>
    <w:rsid w:val="000B3078"/>
    <w:rsid w:val="000B3244"/>
    <w:rsid w:val="000B3C59"/>
    <w:rsid w:val="000B42CC"/>
    <w:rsid w:val="000B4369"/>
    <w:rsid w:val="000B49D3"/>
    <w:rsid w:val="000B4D13"/>
    <w:rsid w:val="000B4D99"/>
    <w:rsid w:val="000B4FFA"/>
    <w:rsid w:val="000B5062"/>
    <w:rsid w:val="000B52CC"/>
    <w:rsid w:val="000B5384"/>
    <w:rsid w:val="000B5976"/>
    <w:rsid w:val="000B674B"/>
    <w:rsid w:val="000B7065"/>
    <w:rsid w:val="000B718A"/>
    <w:rsid w:val="000B7CEB"/>
    <w:rsid w:val="000C086A"/>
    <w:rsid w:val="000C097F"/>
    <w:rsid w:val="000C104F"/>
    <w:rsid w:val="000C1C57"/>
    <w:rsid w:val="000C2AAC"/>
    <w:rsid w:val="000C3627"/>
    <w:rsid w:val="000C5786"/>
    <w:rsid w:val="000C71CB"/>
    <w:rsid w:val="000D0040"/>
    <w:rsid w:val="000D00E3"/>
    <w:rsid w:val="000D069E"/>
    <w:rsid w:val="000D0B1D"/>
    <w:rsid w:val="000D0BFD"/>
    <w:rsid w:val="000D0FDE"/>
    <w:rsid w:val="000D18E3"/>
    <w:rsid w:val="000D2103"/>
    <w:rsid w:val="000D224F"/>
    <w:rsid w:val="000D2724"/>
    <w:rsid w:val="000D31FA"/>
    <w:rsid w:val="000D5211"/>
    <w:rsid w:val="000D5751"/>
    <w:rsid w:val="000D6152"/>
    <w:rsid w:val="000D64A0"/>
    <w:rsid w:val="000D6DFC"/>
    <w:rsid w:val="000E0094"/>
    <w:rsid w:val="000E0C3A"/>
    <w:rsid w:val="000E100B"/>
    <w:rsid w:val="000E140E"/>
    <w:rsid w:val="000E171C"/>
    <w:rsid w:val="000E1AF6"/>
    <w:rsid w:val="000E21F2"/>
    <w:rsid w:val="000E277E"/>
    <w:rsid w:val="000E3031"/>
    <w:rsid w:val="000E3293"/>
    <w:rsid w:val="000E3956"/>
    <w:rsid w:val="000E3AAF"/>
    <w:rsid w:val="000E434C"/>
    <w:rsid w:val="000E45A1"/>
    <w:rsid w:val="000E5329"/>
    <w:rsid w:val="000E5654"/>
    <w:rsid w:val="000E567F"/>
    <w:rsid w:val="000E56E9"/>
    <w:rsid w:val="000E5C46"/>
    <w:rsid w:val="000E648D"/>
    <w:rsid w:val="000E774E"/>
    <w:rsid w:val="000F0D8C"/>
    <w:rsid w:val="000F1003"/>
    <w:rsid w:val="000F1395"/>
    <w:rsid w:val="000F141E"/>
    <w:rsid w:val="000F14B6"/>
    <w:rsid w:val="000F2A52"/>
    <w:rsid w:val="000F3653"/>
    <w:rsid w:val="000F3FDB"/>
    <w:rsid w:val="000F5C86"/>
    <w:rsid w:val="000F60F1"/>
    <w:rsid w:val="000F6225"/>
    <w:rsid w:val="000F62BB"/>
    <w:rsid w:val="000F782A"/>
    <w:rsid w:val="001001DD"/>
    <w:rsid w:val="001003C2"/>
    <w:rsid w:val="001006B1"/>
    <w:rsid w:val="001007B3"/>
    <w:rsid w:val="0010127E"/>
    <w:rsid w:val="0010221A"/>
    <w:rsid w:val="001024F4"/>
    <w:rsid w:val="0010324E"/>
    <w:rsid w:val="00103F64"/>
    <w:rsid w:val="00105258"/>
    <w:rsid w:val="00105E66"/>
    <w:rsid w:val="0010636A"/>
    <w:rsid w:val="001075B4"/>
    <w:rsid w:val="00107656"/>
    <w:rsid w:val="00107A3B"/>
    <w:rsid w:val="00107BA8"/>
    <w:rsid w:val="00110F31"/>
    <w:rsid w:val="00112D4D"/>
    <w:rsid w:val="00112E33"/>
    <w:rsid w:val="001137C5"/>
    <w:rsid w:val="00113AA8"/>
    <w:rsid w:val="00113B15"/>
    <w:rsid w:val="0011688D"/>
    <w:rsid w:val="00116A04"/>
    <w:rsid w:val="00116F6A"/>
    <w:rsid w:val="00117046"/>
    <w:rsid w:val="0011772D"/>
    <w:rsid w:val="0012049E"/>
    <w:rsid w:val="001205D8"/>
    <w:rsid w:val="001206ED"/>
    <w:rsid w:val="00120740"/>
    <w:rsid w:val="00122177"/>
    <w:rsid w:val="00122E86"/>
    <w:rsid w:val="00123471"/>
    <w:rsid w:val="0012433B"/>
    <w:rsid w:val="00124689"/>
    <w:rsid w:val="001256A7"/>
    <w:rsid w:val="00125AE4"/>
    <w:rsid w:val="001266A8"/>
    <w:rsid w:val="0012788E"/>
    <w:rsid w:val="00127BB9"/>
    <w:rsid w:val="00127F9D"/>
    <w:rsid w:val="001306F2"/>
    <w:rsid w:val="00133261"/>
    <w:rsid w:val="00133646"/>
    <w:rsid w:val="00134763"/>
    <w:rsid w:val="00134898"/>
    <w:rsid w:val="0013523D"/>
    <w:rsid w:val="00135545"/>
    <w:rsid w:val="0013610E"/>
    <w:rsid w:val="00136187"/>
    <w:rsid w:val="001365DA"/>
    <w:rsid w:val="00136A79"/>
    <w:rsid w:val="00137324"/>
    <w:rsid w:val="001408F9"/>
    <w:rsid w:val="00141437"/>
    <w:rsid w:val="00141995"/>
    <w:rsid w:val="00142A29"/>
    <w:rsid w:val="001439AB"/>
    <w:rsid w:val="00144A03"/>
    <w:rsid w:val="00145C6C"/>
    <w:rsid w:val="001464E5"/>
    <w:rsid w:val="001469D6"/>
    <w:rsid w:val="0014710F"/>
    <w:rsid w:val="001501F1"/>
    <w:rsid w:val="00150328"/>
    <w:rsid w:val="001510FC"/>
    <w:rsid w:val="00151BF6"/>
    <w:rsid w:val="00152478"/>
    <w:rsid w:val="00152520"/>
    <w:rsid w:val="0015256E"/>
    <w:rsid w:val="00153452"/>
    <w:rsid w:val="0015459F"/>
    <w:rsid w:val="00154C63"/>
    <w:rsid w:val="0015529D"/>
    <w:rsid w:val="0015550B"/>
    <w:rsid w:val="00155F60"/>
    <w:rsid w:val="001562A3"/>
    <w:rsid w:val="001563EC"/>
    <w:rsid w:val="00156A3A"/>
    <w:rsid w:val="0015746E"/>
    <w:rsid w:val="0016073F"/>
    <w:rsid w:val="00162909"/>
    <w:rsid w:val="00163368"/>
    <w:rsid w:val="00163F99"/>
    <w:rsid w:val="0016617C"/>
    <w:rsid w:val="001670AD"/>
    <w:rsid w:val="00167ED7"/>
    <w:rsid w:val="001717F6"/>
    <w:rsid w:val="00171D4F"/>
    <w:rsid w:val="00171D9E"/>
    <w:rsid w:val="00173F8B"/>
    <w:rsid w:val="00173FAD"/>
    <w:rsid w:val="001749D1"/>
    <w:rsid w:val="00174BE8"/>
    <w:rsid w:val="00175413"/>
    <w:rsid w:val="0017553C"/>
    <w:rsid w:val="00175BD8"/>
    <w:rsid w:val="00175C0D"/>
    <w:rsid w:val="001760FE"/>
    <w:rsid w:val="001769F8"/>
    <w:rsid w:val="00176A32"/>
    <w:rsid w:val="00176F1F"/>
    <w:rsid w:val="00177D4D"/>
    <w:rsid w:val="00180E61"/>
    <w:rsid w:val="00181621"/>
    <w:rsid w:val="00181641"/>
    <w:rsid w:val="001823C2"/>
    <w:rsid w:val="00182563"/>
    <w:rsid w:val="0018289A"/>
    <w:rsid w:val="00182F4F"/>
    <w:rsid w:val="00185385"/>
    <w:rsid w:val="00185A4F"/>
    <w:rsid w:val="00187348"/>
    <w:rsid w:val="00187B2A"/>
    <w:rsid w:val="001902A9"/>
    <w:rsid w:val="00190CC8"/>
    <w:rsid w:val="00190F7D"/>
    <w:rsid w:val="001916ED"/>
    <w:rsid w:val="00191A6F"/>
    <w:rsid w:val="00191C87"/>
    <w:rsid w:val="00191FC9"/>
    <w:rsid w:val="00192C86"/>
    <w:rsid w:val="00192CDC"/>
    <w:rsid w:val="00193120"/>
    <w:rsid w:val="00193318"/>
    <w:rsid w:val="00193D10"/>
    <w:rsid w:val="00194375"/>
    <w:rsid w:val="0019468B"/>
    <w:rsid w:val="0019586A"/>
    <w:rsid w:val="001959F6"/>
    <w:rsid w:val="00195A9A"/>
    <w:rsid w:val="00195B6F"/>
    <w:rsid w:val="0019606D"/>
    <w:rsid w:val="00197AD6"/>
    <w:rsid w:val="00197DAD"/>
    <w:rsid w:val="001A02BD"/>
    <w:rsid w:val="001A099E"/>
    <w:rsid w:val="001A0A5A"/>
    <w:rsid w:val="001A10FB"/>
    <w:rsid w:val="001A1824"/>
    <w:rsid w:val="001A1B7A"/>
    <w:rsid w:val="001A23BF"/>
    <w:rsid w:val="001A2F7D"/>
    <w:rsid w:val="001A31DA"/>
    <w:rsid w:val="001A349A"/>
    <w:rsid w:val="001A3D03"/>
    <w:rsid w:val="001A46A0"/>
    <w:rsid w:val="001A5190"/>
    <w:rsid w:val="001A57B7"/>
    <w:rsid w:val="001A611F"/>
    <w:rsid w:val="001A7793"/>
    <w:rsid w:val="001B00BB"/>
    <w:rsid w:val="001B0B12"/>
    <w:rsid w:val="001B0B58"/>
    <w:rsid w:val="001B0C6E"/>
    <w:rsid w:val="001B0D83"/>
    <w:rsid w:val="001B105E"/>
    <w:rsid w:val="001B12F8"/>
    <w:rsid w:val="001B1C43"/>
    <w:rsid w:val="001B1FBF"/>
    <w:rsid w:val="001B220F"/>
    <w:rsid w:val="001B2252"/>
    <w:rsid w:val="001B2549"/>
    <w:rsid w:val="001B2CA2"/>
    <w:rsid w:val="001B492C"/>
    <w:rsid w:val="001B4BA7"/>
    <w:rsid w:val="001B4D3D"/>
    <w:rsid w:val="001B58B2"/>
    <w:rsid w:val="001B5DD3"/>
    <w:rsid w:val="001B61AB"/>
    <w:rsid w:val="001B682C"/>
    <w:rsid w:val="001B724A"/>
    <w:rsid w:val="001C0413"/>
    <w:rsid w:val="001C0972"/>
    <w:rsid w:val="001C28EC"/>
    <w:rsid w:val="001C2F88"/>
    <w:rsid w:val="001C34CD"/>
    <w:rsid w:val="001C4B09"/>
    <w:rsid w:val="001C4EAD"/>
    <w:rsid w:val="001C5199"/>
    <w:rsid w:val="001C5981"/>
    <w:rsid w:val="001C7BA3"/>
    <w:rsid w:val="001D03E6"/>
    <w:rsid w:val="001D0B4B"/>
    <w:rsid w:val="001D120C"/>
    <w:rsid w:val="001D1B74"/>
    <w:rsid w:val="001D2B81"/>
    <w:rsid w:val="001D3050"/>
    <w:rsid w:val="001D34B5"/>
    <w:rsid w:val="001D4763"/>
    <w:rsid w:val="001D6F43"/>
    <w:rsid w:val="001D73F6"/>
    <w:rsid w:val="001D7D97"/>
    <w:rsid w:val="001E07B5"/>
    <w:rsid w:val="001E0D15"/>
    <w:rsid w:val="001E265C"/>
    <w:rsid w:val="001E290C"/>
    <w:rsid w:val="001E3549"/>
    <w:rsid w:val="001E4EAE"/>
    <w:rsid w:val="001E6620"/>
    <w:rsid w:val="001E6866"/>
    <w:rsid w:val="001E7130"/>
    <w:rsid w:val="001E73F9"/>
    <w:rsid w:val="001E7424"/>
    <w:rsid w:val="001E7D95"/>
    <w:rsid w:val="001F060D"/>
    <w:rsid w:val="001F0902"/>
    <w:rsid w:val="001F17D4"/>
    <w:rsid w:val="001F269C"/>
    <w:rsid w:val="001F321B"/>
    <w:rsid w:val="001F3D40"/>
    <w:rsid w:val="001F463A"/>
    <w:rsid w:val="001F4727"/>
    <w:rsid w:val="001F4E96"/>
    <w:rsid w:val="001F5F5A"/>
    <w:rsid w:val="001F62F5"/>
    <w:rsid w:val="001F66CA"/>
    <w:rsid w:val="001F6C8F"/>
    <w:rsid w:val="001F6D66"/>
    <w:rsid w:val="002000DE"/>
    <w:rsid w:val="00200356"/>
    <w:rsid w:val="00200CBC"/>
    <w:rsid w:val="002023C6"/>
    <w:rsid w:val="002026FC"/>
    <w:rsid w:val="002035C9"/>
    <w:rsid w:val="00204322"/>
    <w:rsid w:val="00204430"/>
    <w:rsid w:val="0020476C"/>
    <w:rsid w:val="002048E9"/>
    <w:rsid w:val="00204CFF"/>
    <w:rsid w:val="0020504A"/>
    <w:rsid w:val="0020513C"/>
    <w:rsid w:val="002060EF"/>
    <w:rsid w:val="00206296"/>
    <w:rsid w:val="00206BD2"/>
    <w:rsid w:val="00207265"/>
    <w:rsid w:val="002074E5"/>
    <w:rsid w:val="00207C4C"/>
    <w:rsid w:val="002105D1"/>
    <w:rsid w:val="002111FD"/>
    <w:rsid w:val="00211929"/>
    <w:rsid w:val="002128A0"/>
    <w:rsid w:val="00212BE1"/>
    <w:rsid w:val="00212CEB"/>
    <w:rsid w:val="00213142"/>
    <w:rsid w:val="002138B6"/>
    <w:rsid w:val="00213F21"/>
    <w:rsid w:val="00215C3F"/>
    <w:rsid w:val="00216541"/>
    <w:rsid w:val="00216CE2"/>
    <w:rsid w:val="002176E8"/>
    <w:rsid w:val="0021798D"/>
    <w:rsid w:val="00217C9C"/>
    <w:rsid w:val="00220662"/>
    <w:rsid w:val="00220E9A"/>
    <w:rsid w:val="002224E0"/>
    <w:rsid w:val="0022257D"/>
    <w:rsid w:val="0022360F"/>
    <w:rsid w:val="002237B4"/>
    <w:rsid w:val="00223B3F"/>
    <w:rsid w:val="00223FF9"/>
    <w:rsid w:val="00224845"/>
    <w:rsid w:val="00225183"/>
    <w:rsid w:val="00225467"/>
    <w:rsid w:val="00225DB2"/>
    <w:rsid w:val="002266EC"/>
    <w:rsid w:val="00226D82"/>
    <w:rsid w:val="00227596"/>
    <w:rsid w:val="00227C5F"/>
    <w:rsid w:val="00227DE4"/>
    <w:rsid w:val="002315D3"/>
    <w:rsid w:val="0023172C"/>
    <w:rsid w:val="0023246E"/>
    <w:rsid w:val="00232DFA"/>
    <w:rsid w:val="00233008"/>
    <w:rsid w:val="00233541"/>
    <w:rsid w:val="002339F1"/>
    <w:rsid w:val="00233AE5"/>
    <w:rsid w:val="00234744"/>
    <w:rsid w:val="002349D2"/>
    <w:rsid w:val="00234AF5"/>
    <w:rsid w:val="00235E41"/>
    <w:rsid w:val="002374FD"/>
    <w:rsid w:val="0023796A"/>
    <w:rsid w:val="00237C08"/>
    <w:rsid w:val="0024066C"/>
    <w:rsid w:val="0024102B"/>
    <w:rsid w:val="00241A7E"/>
    <w:rsid w:val="002427FA"/>
    <w:rsid w:val="00242F63"/>
    <w:rsid w:val="0024309D"/>
    <w:rsid w:val="002435D7"/>
    <w:rsid w:val="00243EA0"/>
    <w:rsid w:val="00244736"/>
    <w:rsid w:val="002449D2"/>
    <w:rsid w:val="00244D0B"/>
    <w:rsid w:val="002455EF"/>
    <w:rsid w:val="00245B0F"/>
    <w:rsid w:val="00246518"/>
    <w:rsid w:val="002475B7"/>
    <w:rsid w:val="00247A31"/>
    <w:rsid w:val="00247C55"/>
    <w:rsid w:val="0025030B"/>
    <w:rsid w:val="00251B48"/>
    <w:rsid w:val="0025223B"/>
    <w:rsid w:val="0025234B"/>
    <w:rsid w:val="00252A6C"/>
    <w:rsid w:val="002531DB"/>
    <w:rsid w:val="00254DE6"/>
    <w:rsid w:val="002556AC"/>
    <w:rsid w:val="002557C2"/>
    <w:rsid w:val="002558B5"/>
    <w:rsid w:val="00256360"/>
    <w:rsid w:val="0025703E"/>
    <w:rsid w:val="00257C38"/>
    <w:rsid w:val="00257D4C"/>
    <w:rsid w:val="0026024C"/>
    <w:rsid w:val="00260923"/>
    <w:rsid w:val="00260A7E"/>
    <w:rsid w:val="002612B5"/>
    <w:rsid w:val="00261334"/>
    <w:rsid w:val="002616CE"/>
    <w:rsid w:val="00262D9A"/>
    <w:rsid w:val="00264174"/>
    <w:rsid w:val="002643A2"/>
    <w:rsid w:val="00265007"/>
    <w:rsid w:val="00266755"/>
    <w:rsid w:val="00266D77"/>
    <w:rsid w:val="00267B25"/>
    <w:rsid w:val="00267D20"/>
    <w:rsid w:val="00270206"/>
    <w:rsid w:val="002706A9"/>
    <w:rsid w:val="002707AC"/>
    <w:rsid w:val="00270E97"/>
    <w:rsid w:val="002713A8"/>
    <w:rsid w:val="00271772"/>
    <w:rsid w:val="00271D05"/>
    <w:rsid w:val="00271D87"/>
    <w:rsid w:val="002720D1"/>
    <w:rsid w:val="00272B52"/>
    <w:rsid w:val="00273656"/>
    <w:rsid w:val="00273F88"/>
    <w:rsid w:val="0027476E"/>
    <w:rsid w:val="00274EC1"/>
    <w:rsid w:val="00275262"/>
    <w:rsid w:val="00275E9B"/>
    <w:rsid w:val="00276045"/>
    <w:rsid w:val="0027608C"/>
    <w:rsid w:val="00277B47"/>
    <w:rsid w:val="00277D90"/>
    <w:rsid w:val="00277FB0"/>
    <w:rsid w:val="0028017C"/>
    <w:rsid w:val="002805B8"/>
    <w:rsid w:val="00280850"/>
    <w:rsid w:val="00282064"/>
    <w:rsid w:val="00283059"/>
    <w:rsid w:val="002839A4"/>
    <w:rsid w:val="00283AFA"/>
    <w:rsid w:val="002842E8"/>
    <w:rsid w:val="002844B3"/>
    <w:rsid w:val="00284AD1"/>
    <w:rsid w:val="00285EF2"/>
    <w:rsid w:val="0028646A"/>
    <w:rsid w:val="00286782"/>
    <w:rsid w:val="00286ABC"/>
    <w:rsid w:val="002875A8"/>
    <w:rsid w:val="00287AD1"/>
    <w:rsid w:val="00287B6D"/>
    <w:rsid w:val="00287D75"/>
    <w:rsid w:val="00291507"/>
    <w:rsid w:val="00291A45"/>
    <w:rsid w:val="00292F72"/>
    <w:rsid w:val="002931D0"/>
    <w:rsid w:val="00293241"/>
    <w:rsid w:val="0029344E"/>
    <w:rsid w:val="00293A6D"/>
    <w:rsid w:val="00294E70"/>
    <w:rsid w:val="00294EA0"/>
    <w:rsid w:val="00295D01"/>
    <w:rsid w:val="00295D3E"/>
    <w:rsid w:val="002968AC"/>
    <w:rsid w:val="00297102"/>
    <w:rsid w:val="0029725D"/>
    <w:rsid w:val="00297300"/>
    <w:rsid w:val="00297D6A"/>
    <w:rsid w:val="002A0C82"/>
    <w:rsid w:val="002A0D2A"/>
    <w:rsid w:val="002A20D1"/>
    <w:rsid w:val="002A216E"/>
    <w:rsid w:val="002A2480"/>
    <w:rsid w:val="002A3298"/>
    <w:rsid w:val="002A3792"/>
    <w:rsid w:val="002A3860"/>
    <w:rsid w:val="002A3A92"/>
    <w:rsid w:val="002A4B7E"/>
    <w:rsid w:val="002A5C95"/>
    <w:rsid w:val="002A5DD3"/>
    <w:rsid w:val="002A6311"/>
    <w:rsid w:val="002A65FA"/>
    <w:rsid w:val="002A6B6D"/>
    <w:rsid w:val="002B085E"/>
    <w:rsid w:val="002B10EE"/>
    <w:rsid w:val="002B1C06"/>
    <w:rsid w:val="002B28C0"/>
    <w:rsid w:val="002B29F5"/>
    <w:rsid w:val="002B2A2F"/>
    <w:rsid w:val="002B367C"/>
    <w:rsid w:val="002B38BA"/>
    <w:rsid w:val="002B3C6C"/>
    <w:rsid w:val="002B3F01"/>
    <w:rsid w:val="002B4207"/>
    <w:rsid w:val="002B4F9E"/>
    <w:rsid w:val="002B5B4A"/>
    <w:rsid w:val="002B6328"/>
    <w:rsid w:val="002B6E79"/>
    <w:rsid w:val="002B7158"/>
    <w:rsid w:val="002C031C"/>
    <w:rsid w:val="002C06D7"/>
    <w:rsid w:val="002C0D2B"/>
    <w:rsid w:val="002C0D5F"/>
    <w:rsid w:val="002C2127"/>
    <w:rsid w:val="002C264C"/>
    <w:rsid w:val="002C38BE"/>
    <w:rsid w:val="002C40F5"/>
    <w:rsid w:val="002C4898"/>
    <w:rsid w:val="002C5EF3"/>
    <w:rsid w:val="002C6017"/>
    <w:rsid w:val="002C6073"/>
    <w:rsid w:val="002C65CA"/>
    <w:rsid w:val="002C6BA0"/>
    <w:rsid w:val="002C6EC1"/>
    <w:rsid w:val="002C787A"/>
    <w:rsid w:val="002D2A9D"/>
    <w:rsid w:val="002D2E4A"/>
    <w:rsid w:val="002D38B4"/>
    <w:rsid w:val="002D4ADA"/>
    <w:rsid w:val="002D4E6B"/>
    <w:rsid w:val="002D58D9"/>
    <w:rsid w:val="002D5E59"/>
    <w:rsid w:val="002D6122"/>
    <w:rsid w:val="002D685E"/>
    <w:rsid w:val="002D6EFA"/>
    <w:rsid w:val="002D7195"/>
    <w:rsid w:val="002D72FC"/>
    <w:rsid w:val="002D753C"/>
    <w:rsid w:val="002D7549"/>
    <w:rsid w:val="002D7C71"/>
    <w:rsid w:val="002E028E"/>
    <w:rsid w:val="002E1081"/>
    <w:rsid w:val="002E137B"/>
    <w:rsid w:val="002E206C"/>
    <w:rsid w:val="002E27BC"/>
    <w:rsid w:val="002E2CAF"/>
    <w:rsid w:val="002E2CBA"/>
    <w:rsid w:val="002E40B0"/>
    <w:rsid w:val="002E458A"/>
    <w:rsid w:val="002E503E"/>
    <w:rsid w:val="002E5F7C"/>
    <w:rsid w:val="002E6F89"/>
    <w:rsid w:val="002E7D3F"/>
    <w:rsid w:val="002E7E6E"/>
    <w:rsid w:val="002E7FE3"/>
    <w:rsid w:val="002F1DB8"/>
    <w:rsid w:val="002F1E6D"/>
    <w:rsid w:val="002F21D7"/>
    <w:rsid w:val="002F2925"/>
    <w:rsid w:val="002F297F"/>
    <w:rsid w:val="002F2E37"/>
    <w:rsid w:val="002F3586"/>
    <w:rsid w:val="002F37CA"/>
    <w:rsid w:val="002F44F0"/>
    <w:rsid w:val="002F45A9"/>
    <w:rsid w:val="002F4C2D"/>
    <w:rsid w:val="002F55F7"/>
    <w:rsid w:val="002F6086"/>
    <w:rsid w:val="002F69DF"/>
    <w:rsid w:val="002F7596"/>
    <w:rsid w:val="00300100"/>
    <w:rsid w:val="0030072E"/>
    <w:rsid w:val="00300ECA"/>
    <w:rsid w:val="003025B6"/>
    <w:rsid w:val="00304108"/>
    <w:rsid w:val="00304418"/>
    <w:rsid w:val="0030481C"/>
    <w:rsid w:val="00304B65"/>
    <w:rsid w:val="00304C06"/>
    <w:rsid w:val="00305B2A"/>
    <w:rsid w:val="00306720"/>
    <w:rsid w:val="00306933"/>
    <w:rsid w:val="00306E14"/>
    <w:rsid w:val="00307191"/>
    <w:rsid w:val="00310075"/>
    <w:rsid w:val="00310F14"/>
    <w:rsid w:val="00312232"/>
    <w:rsid w:val="003126BB"/>
    <w:rsid w:val="00312CBE"/>
    <w:rsid w:val="00312D7F"/>
    <w:rsid w:val="00313539"/>
    <w:rsid w:val="003168CE"/>
    <w:rsid w:val="00316C4E"/>
    <w:rsid w:val="00316F72"/>
    <w:rsid w:val="00316F84"/>
    <w:rsid w:val="00317218"/>
    <w:rsid w:val="00320317"/>
    <w:rsid w:val="0032057D"/>
    <w:rsid w:val="003205DF"/>
    <w:rsid w:val="0032129A"/>
    <w:rsid w:val="00321707"/>
    <w:rsid w:val="003233E0"/>
    <w:rsid w:val="00324210"/>
    <w:rsid w:val="00324220"/>
    <w:rsid w:val="00324927"/>
    <w:rsid w:val="00325202"/>
    <w:rsid w:val="0032606B"/>
    <w:rsid w:val="003262D9"/>
    <w:rsid w:val="003274E1"/>
    <w:rsid w:val="003276F1"/>
    <w:rsid w:val="003300AE"/>
    <w:rsid w:val="00330D39"/>
    <w:rsid w:val="003312D3"/>
    <w:rsid w:val="0033149F"/>
    <w:rsid w:val="00332101"/>
    <w:rsid w:val="003323BD"/>
    <w:rsid w:val="00332441"/>
    <w:rsid w:val="003327D0"/>
    <w:rsid w:val="00332AEE"/>
    <w:rsid w:val="00332D4D"/>
    <w:rsid w:val="00332DA0"/>
    <w:rsid w:val="0033319D"/>
    <w:rsid w:val="00333D51"/>
    <w:rsid w:val="00334085"/>
    <w:rsid w:val="00334414"/>
    <w:rsid w:val="003351DC"/>
    <w:rsid w:val="00335298"/>
    <w:rsid w:val="00335CF1"/>
    <w:rsid w:val="00335D85"/>
    <w:rsid w:val="00340D37"/>
    <w:rsid w:val="00340FF8"/>
    <w:rsid w:val="00341DC3"/>
    <w:rsid w:val="003423E0"/>
    <w:rsid w:val="00342EE7"/>
    <w:rsid w:val="00343553"/>
    <w:rsid w:val="003436AA"/>
    <w:rsid w:val="00343EDC"/>
    <w:rsid w:val="003448B6"/>
    <w:rsid w:val="00344B5E"/>
    <w:rsid w:val="003452E0"/>
    <w:rsid w:val="0034629F"/>
    <w:rsid w:val="003464E4"/>
    <w:rsid w:val="00346D9F"/>
    <w:rsid w:val="0034734D"/>
    <w:rsid w:val="00347A30"/>
    <w:rsid w:val="00347BD8"/>
    <w:rsid w:val="00347BFF"/>
    <w:rsid w:val="00350045"/>
    <w:rsid w:val="003500EF"/>
    <w:rsid w:val="00350411"/>
    <w:rsid w:val="003508BE"/>
    <w:rsid w:val="00351C80"/>
    <w:rsid w:val="00351E88"/>
    <w:rsid w:val="0035255B"/>
    <w:rsid w:val="00352AC3"/>
    <w:rsid w:val="00352CC8"/>
    <w:rsid w:val="00353AF5"/>
    <w:rsid w:val="0035413B"/>
    <w:rsid w:val="0035476F"/>
    <w:rsid w:val="00355DB3"/>
    <w:rsid w:val="003566AC"/>
    <w:rsid w:val="003567D7"/>
    <w:rsid w:val="00357872"/>
    <w:rsid w:val="00360164"/>
    <w:rsid w:val="00361299"/>
    <w:rsid w:val="003612FD"/>
    <w:rsid w:val="003613D5"/>
    <w:rsid w:val="00361888"/>
    <w:rsid w:val="00361960"/>
    <w:rsid w:val="00362119"/>
    <w:rsid w:val="00363A20"/>
    <w:rsid w:val="00363BAF"/>
    <w:rsid w:val="00363D9E"/>
    <w:rsid w:val="0036508F"/>
    <w:rsid w:val="00365465"/>
    <w:rsid w:val="00365EF2"/>
    <w:rsid w:val="00366765"/>
    <w:rsid w:val="003668D2"/>
    <w:rsid w:val="00366BE4"/>
    <w:rsid w:val="00366D62"/>
    <w:rsid w:val="003670EF"/>
    <w:rsid w:val="00367620"/>
    <w:rsid w:val="00370910"/>
    <w:rsid w:val="00370966"/>
    <w:rsid w:val="00370F3A"/>
    <w:rsid w:val="00371441"/>
    <w:rsid w:val="0037204E"/>
    <w:rsid w:val="00372298"/>
    <w:rsid w:val="003724CA"/>
    <w:rsid w:val="003725A0"/>
    <w:rsid w:val="003731A0"/>
    <w:rsid w:val="00373269"/>
    <w:rsid w:val="0037381F"/>
    <w:rsid w:val="0037411D"/>
    <w:rsid w:val="00374696"/>
    <w:rsid w:val="00374EFB"/>
    <w:rsid w:val="00375BB1"/>
    <w:rsid w:val="00376279"/>
    <w:rsid w:val="003765EE"/>
    <w:rsid w:val="00377A6F"/>
    <w:rsid w:val="00377B80"/>
    <w:rsid w:val="00380005"/>
    <w:rsid w:val="00380736"/>
    <w:rsid w:val="00380B6A"/>
    <w:rsid w:val="00381324"/>
    <w:rsid w:val="0038136D"/>
    <w:rsid w:val="0038163E"/>
    <w:rsid w:val="00381E79"/>
    <w:rsid w:val="00383001"/>
    <w:rsid w:val="00383B58"/>
    <w:rsid w:val="00383BF3"/>
    <w:rsid w:val="00383C96"/>
    <w:rsid w:val="003844BE"/>
    <w:rsid w:val="00384629"/>
    <w:rsid w:val="00384A68"/>
    <w:rsid w:val="003854B5"/>
    <w:rsid w:val="00387DB0"/>
    <w:rsid w:val="0039237F"/>
    <w:rsid w:val="00393B8E"/>
    <w:rsid w:val="0039443B"/>
    <w:rsid w:val="003949BE"/>
    <w:rsid w:val="00394A80"/>
    <w:rsid w:val="00395343"/>
    <w:rsid w:val="00395883"/>
    <w:rsid w:val="00395906"/>
    <w:rsid w:val="00395B90"/>
    <w:rsid w:val="00395F7B"/>
    <w:rsid w:val="00396173"/>
    <w:rsid w:val="003967DC"/>
    <w:rsid w:val="00396841"/>
    <w:rsid w:val="00396A16"/>
    <w:rsid w:val="00396FAF"/>
    <w:rsid w:val="003979C3"/>
    <w:rsid w:val="003A0A2B"/>
    <w:rsid w:val="003A0C83"/>
    <w:rsid w:val="003A1BE4"/>
    <w:rsid w:val="003A1C45"/>
    <w:rsid w:val="003A2D0D"/>
    <w:rsid w:val="003A33E4"/>
    <w:rsid w:val="003A3DBB"/>
    <w:rsid w:val="003A3FC8"/>
    <w:rsid w:val="003A50EC"/>
    <w:rsid w:val="003A6DD1"/>
    <w:rsid w:val="003B0329"/>
    <w:rsid w:val="003B0B96"/>
    <w:rsid w:val="003B1845"/>
    <w:rsid w:val="003B1A78"/>
    <w:rsid w:val="003B1C8A"/>
    <w:rsid w:val="003B3028"/>
    <w:rsid w:val="003B311D"/>
    <w:rsid w:val="003B327F"/>
    <w:rsid w:val="003B3970"/>
    <w:rsid w:val="003B47A5"/>
    <w:rsid w:val="003B4F92"/>
    <w:rsid w:val="003B5169"/>
    <w:rsid w:val="003B536E"/>
    <w:rsid w:val="003B5E0C"/>
    <w:rsid w:val="003B6748"/>
    <w:rsid w:val="003B7229"/>
    <w:rsid w:val="003B7505"/>
    <w:rsid w:val="003B78AD"/>
    <w:rsid w:val="003C0F5F"/>
    <w:rsid w:val="003C21DF"/>
    <w:rsid w:val="003C2A65"/>
    <w:rsid w:val="003C2BF8"/>
    <w:rsid w:val="003C5129"/>
    <w:rsid w:val="003C51E0"/>
    <w:rsid w:val="003C6841"/>
    <w:rsid w:val="003C6B64"/>
    <w:rsid w:val="003C7951"/>
    <w:rsid w:val="003C7FA4"/>
    <w:rsid w:val="003D054A"/>
    <w:rsid w:val="003D0FA6"/>
    <w:rsid w:val="003D163D"/>
    <w:rsid w:val="003D1804"/>
    <w:rsid w:val="003D2ED5"/>
    <w:rsid w:val="003D3D93"/>
    <w:rsid w:val="003D3DCD"/>
    <w:rsid w:val="003D3F05"/>
    <w:rsid w:val="003D4EC2"/>
    <w:rsid w:val="003D61AA"/>
    <w:rsid w:val="003D6627"/>
    <w:rsid w:val="003D66AF"/>
    <w:rsid w:val="003D66E2"/>
    <w:rsid w:val="003D676B"/>
    <w:rsid w:val="003D6A27"/>
    <w:rsid w:val="003D7781"/>
    <w:rsid w:val="003D7D6C"/>
    <w:rsid w:val="003D7F47"/>
    <w:rsid w:val="003E08DE"/>
    <w:rsid w:val="003E18D5"/>
    <w:rsid w:val="003E3153"/>
    <w:rsid w:val="003E316E"/>
    <w:rsid w:val="003E3568"/>
    <w:rsid w:val="003E3DBA"/>
    <w:rsid w:val="003E44C2"/>
    <w:rsid w:val="003E4C7E"/>
    <w:rsid w:val="003E522E"/>
    <w:rsid w:val="003E54A3"/>
    <w:rsid w:val="003E59D2"/>
    <w:rsid w:val="003E5F31"/>
    <w:rsid w:val="003E61BC"/>
    <w:rsid w:val="003E6ECD"/>
    <w:rsid w:val="003E6F26"/>
    <w:rsid w:val="003E77FD"/>
    <w:rsid w:val="003F00A7"/>
    <w:rsid w:val="003F015E"/>
    <w:rsid w:val="003F080D"/>
    <w:rsid w:val="003F0891"/>
    <w:rsid w:val="003F2299"/>
    <w:rsid w:val="003F2516"/>
    <w:rsid w:val="003F2A81"/>
    <w:rsid w:val="003F302B"/>
    <w:rsid w:val="003F3233"/>
    <w:rsid w:val="003F4F18"/>
    <w:rsid w:val="003F6224"/>
    <w:rsid w:val="003F68D1"/>
    <w:rsid w:val="003F7738"/>
    <w:rsid w:val="003F7FBB"/>
    <w:rsid w:val="004003AE"/>
    <w:rsid w:val="00402005"/>
    <w:rsid w:val="0040216C"/>
    <w:rsid w:val="00402DBE"/>
    <w:rsid w:val="004031A4"/>
    <w:rsid w:val="00403620"/>
    <w:rsid w:val="00404962"/>
    <w:rsid w:val="00404B10"/>
    <w:rsid w:val="00405178"/>
    <w:rsid w:val="00405544"/>
    <w:rsid w:val="0040589E"/>
    <w:rsid w:val="00406C58"/>
    <w:rsid w:val="00406EFA"/>
    <w:rsid w:val="00410826"/>
    <w:rsid w:val="00410B28"/>
    <w:rsid w:val="00411326"/>
    <w:rsid w:val="004116C5"/>
    <w:rsid w:val="0041175B"/>
    <w:rsid w:val="00411B16"/>
    <w:rsid w:val="004121BC"/>
    <w:rsid w:val="00412B15"/>
    <w:rsid w:val="00413BE3"/>
    <w:rsid w:val="0041472C"/>
    <w:rsid w:val="004157A1"/>
    <w:rsid w:val="00415A86"/>
    <w:rsid w:val="00415B48"/>
    <w:rsid w:val="00415EC7"/>
    <w:rsid w:val="00415ECC"/>
    <w:rsid w:val="00415F2B"/>
    <w:rsid w:val="00415F44"/>
    <w:rsid w:val="004161B1"/>
    <w:rsid w:val="00417849"/>
    <w:rsid w:val="0041786E"/>
    <w:rsid w:val="00417E25"/>
    <w:rsid w:val="00420745"/>
    <w:rsid w:val="004207AF"/>
    <w:rsid w:val="004209D7"/>
    <w:rsid w:val="00420ACE"/>
    <w:rsid w:val="00420DAB"/>
    <w:rsid w:val="00420F7C"/>
    <w:rsid w:val="004216D0"/>
    <w:rsid w:val="004218CD"/>
    <w:rsid w:val="00421C16"/>
    <w:rsid w:val="0042297F"/>
    <w:rsid w:val="00422C19"/>
    <w:rsid w:val="00423A83"/>
    <w:rsid w:val="004246B1"/>
    <w:rsid w:val="00426978"/>
    <w:rsid w:val="00426987"/>
    <w:rsid w:val="00426D45"/>
    <w:rsid w:val="004309D4"/>
    <w:rsid w:val="00430C61"/>
    <w:rsid w:val="00431972"/>
    <w:rsid w:val="00431B2A"/>
    <w:rsid w:val="0043251C"/>
    <w:rsid w:val="00432AEB"/>
    <w:rsid w:val="00433A5B"/>
    <w:rsid w:val="00433AEC"/>
    <w:rsid w:val="00434482"/>
    <w:rsid w:val="004352A3"/>
    <w:rsid w:val="0043563E"/>
    <w:rsid w:val="00435DD0"/>
    <w:rsid w:val="004362A1"/>
    <w:rsid w:val="00436630"/>
    <w:rsid w:val="004371DD"/>
    <w:rsid w:val="00437AA1"/>
    <w:rsid w:val="0044013A"/>
    <w:rsid w:val="00440398"/>
    <w:rsid w:val="00441F6E"/>
    <w:rsid w:val="004433AC"/>
    <w:rsid w:val="00443403"/>
    <w:rsid w:val="00443474"/>
    <w:rsid w:val="00443572"/>
    <w:rsid w:val="00445FAE"/>
    <w:rsid w:val="00446EAE"/>
    <w:rsid w:val="0045016A"/>
    <w:rsid w:val="0045094E"/>
    <w:rsid w:val="00450C83"/>
    <w:rsid w:val="0045102C"/>
    <w:rsid w:val="004510A4"/>
    <w:rsid w:val="0045228C"/>
    <w:rsid w:val="00452679"/>
    <w:rsid w:val="004536BE"/>
    <w:rsid w:val="00454856"/>
    <w:rsid w:val="00454FA4"/>
    <w:rsid w:val="004551C5"/>
    <w:rsid w:val="00455869"/>
    <w:rsid w:val="00455B17"/>
    <w:rsid w:val="004562C5"/>
    <w:rsid w:val="00456F08"/>
    <w:rsid w:val="004574DA"/>
    <w:rsid w:val="00460025"/>
    <w:rsid w:val="00460796"/>
    <w:rsid w:val="00460C07"/>
    <w:rsid w:val="00460CB6"/>
    <w:rsid w:val="00461C56"/>
    <w:rsid w:val="004626FF"/>
    <w:rsid w:val="00462A63"/>
    <w:rsid w:val="004630E5"/>
    <w:rsid w:val="00463636"/>
    <w:rsid w:val="00463FD9"/>
    <w:rsid w:val="0046435D"/>
    <w:rsid w:val="004643EF"/>
    <w:rsid w:val="004650ED"/>
    <w:rsid w:val="00465626"/>
    <w:rsid w:val="00465F3F"/>
    <w:rsid w:val="00465FEA"/>
    <w:rsid w:val="004664CE"/>
    <w:rsid w:val="004672A9"/>
    <w:rsid w:val="00467614"/>
    <w:rsid w:val="00470033"/>
    <w:rsid w:val="00470691"/>
    <w:rsid w:val="00471024"/>
    <w:rsid w:val="00471097"/>
    <w:rsid w:val="004711F2"/>
    <w:rsid w:val="00471803"/>
    <w:rsid w:val="00474751"/>
    <w:rsid w:val="00474AA6"/>
    <w:rsid w:val="00474D67"/>
    <w:rsid w:val="00475671"/>
    <w:rsid w:val="004757F5"/>
    <w:rsid w:val="00476381"/>
    <w:rsid w:val="00476739"/>
    <w:rsid w:val="004772AA"/>
    <w:rsid w:val="00477708"/>
    <w:rsid w:val="00477CE3"/>
    <w:rsid w:val="00477D68"/>
    <w:rsid w:val="00480729"/>
    <w:rsid w:val="00481BEF"/>
    <w:rsid w:val="00482205"/>
    <w:rsid w:val="0048368A"/>
    <w:rsid w:val="0048370C"/>
    <w:rsid w:val="00483973"/>
    <w:rsid w:val="004841F4"/>
    <w:rsid w:val="004844E6"/>
    <w:rsid w:val="0048457D"/>
    <w:rsid w:val="00484B26"/>
    <w:rsid w:val="00484B84"/>
    <w:rsid w:val="00484D17"/>
    <w:rsid w:val="00485065"/>
    <w:rsid w:val="00485F3F"/>
    <w:rsid w:val="00486367"/>
    <w:rsid w:val="004864C4"/>
    <w:rsid w:val="00486A11"/>
    <w:rsid w:val="00490032"/>
    <w:rsid w:val="00491AC8"/>
    <w:rsid w:val="00491B81"/>
    <w:rsid w:val="0049331F"/>
    <w:rsid w:val="00493536"/>
    <w:rsid w:val="0049396B"/>
    <w:rsid w:val="00493AB8"/>
    <w:rsid w:val="00494562"/>
    <w:rsid w:val="00494C0B"/>
    <w:rsid w:val="00495A35"/>
    <w:rsid w:val="00496536"/>
    <w:rsid w:val="00496C39"/>
    <w:rsid w:val="0049771E"/>
    <w:rsid w:val="004A016F"/>
    <w:rsid w:val="004A0778"/>
    <w:rsid w:val="004A0D13"/>
    <w:rsid w:val="004A1DBB"/>
    <w:rsid w:val="004A2DD5"/>
    <w:rsid w:val="004A42BC"/>
    <w:rsid w:val="004A4834"/>
    <w:rsid w:val="004A56AB"/>
    <w:rsid w:val="004A6DA1"/>
    <w:rsid w:val="004B10C7"/>
    <w:rsid w:val="004B1522"/>
    <w:rsid w:val="004B19F1"/>
    <w:rsid w:val="004B232F"/>
    <w:rsid w:val="004B2767"/>
    <w:rsid w:val="004B2B2C"/>
    <w:rsid w:val="004B2C61"/>
    <w:rsid w:val="004B3127"/>
    <w:rsid w:val="004B327A"/>
    <w:rsid w:val="004B506C"/>
    <w:rsid w:val="004B5B77"/>
    <w:rsid w:val="004B5D12"/>
    <w:rsid w:val="004B6523"/>
    <w:rsid w:val="004B7CBA"/>
    <w:rsid w:val="004B7D52"/>
    <w:rsid w:val="004B7DA0"/>
    <w:rsid w:val="004C0319"/>
    <w:rsid w:val="004C0727"/>
    <w:rsid w:val="004C0938"/>
    <w:rsid w:val="004C0C45"/>
    <w:rsid w:val="004C0E79"/>
    <w:rsid w:val="004C0FFE"/>
    <w:rsid w:val="004C1586"/>
    <w:rsid w:val="004C15E4"/>
    <w:rsid w:val="004C275F"/>
    <w:rsid w:val="004C2D72"/>
    <w:rsid w:val="004C3583"/>
    <w:rsid w:val="004C3C30"/>
    <w:rsid w:val="004C48BD"/>
    <w:rsid w:val="004C4C22"/>
    <w:rsid w:val="004C4E1F"/>
    <w:rsid w:val="004C7306"/>
    <w:rsid w:val="004D06EC"/>
    <w:rsid w:val="004D10E9"/>
    <w:rsid w:val="004D179C"/>
    <w:rsid w:val="004D2043"/>
    <w:rsid w:val="004D2324"/>
    <w:rsid w:val="004D280D"/>
    <w:rsid w:val="004D2CE7"/>
    <w:rsid w:val="004D3317"/>
    <w:rsid w:val="004D347A"/>
    <w:rsid w:val="004D3AE8"/>
    <w:rsid w:val="004D3E8C"/>
    <w:rsid w:val="004D41AE"/>
    <w:rsid w:val="004D4EBF"/>
    <w:rsid w:val="004D5BB0"/>
    <w:rsid w:val="004D5DBE"/>
    <w:rsid w:val="004D5FCA"/>
    <w:rsid w:val="004D6013"/>
    <w:rsid w:val="004E086E"/>
    <w:rsid w:val="004E08E8"/>
    <w:rsid w:val="004E2021"/>
    <w:rsid w:val="004E218F"/>
    <w:rsid w:val="004E23BF"/>
    <w:rsid w:val="004E26F4"/>
    <w:rsid w:val="004E2E4A"/>
    <w:rsid w:val="004E443F"/>
    <w:rsid w:val="004E4569"/>
    <w:rsid w:val="004E462E"/>
    <w:rsid w:val="004E5268"/>
    <w:rsid w:val="004E5A18"/>
    <w:rsid w:val="004E6E01"/>
    <w:rsid w:val="004E73E7"/>
    <w:rsid w:val="004E7882"/>
    <w:rsid w:val="004E7BEC"/>
    <w:rsid w:val="004F04A9"/>
    <w:rsid w:val="004F0583"/>
    <w:rsid w:val="004F0D18"/>
    <w:rsid w:val="004F1F1D"/>
    <w:rsid w:val="004F2386"/>
    <w:rsid w:val="004F3416"/>
    <w:rsid w:val="004F38EF"/>
    <w:rsid w:val="004F4466"/>
    <w:rsid w:val="004F53B6"/>
    <w:rsid w:val="004F5642"/>
    <w:rsid w:val="004F5735"/>
    <w:rsid w:val="004F5C17"/>
    <w:rsid w:val="004F6535"/>
    <w:rsid w:val="004F6F03"/>
    <w:rsid w:val="004F7E28"/>
    <w:rsid w:val="005069AB"/>
    <w:rsid w:val="00506FCA"/>
    <w:rsid w:val="005075FD"/>
    <w:rsid w:val="005101EB"/>
    <w:rsid w:val="0051072B"/>
    <w:rsid w:val="005110D3"/>
    <w:rsid w:val="00511C0F"/>
    <w:rsid w:val="00511FE0"/>
    <w:rsid w:val="005127AB"/>
    <w:rsid w:val="00512831"/>
    <w:rsid w:val="005128A0"/>
    <w:rsid w:val="00513599"/>
    <w:rsid w:val="00513957"/>
    <w:rsid w:val="0051433B"/>
    <w:rsid w:val="00514792"/>
    <w:rsid w:val="005149E6"/>
    <w:rsid w:val="005155ED"/>
    <w:rsid w:val="00515B8B"/>
    <w:rsid w:val="00515BD3"/>
    <w:rsid w:val="00515CDE"/>
    <w:rsid w:val="00517581"/>
    <w:rsid w:val="00517712"/>
    <w:rsid w:val="00517B25"/>
    <w:rsid w:val="00521FB5"/>
    <w:rsid w:val="00522289"/>
    <w:rsid w:val="0052233F"/>
    <w:rsid w:val="00522A36"/>
    <w:rsid w:val="0052363F"/>
    <w:rsid w:val="00523E88"/>
    <w:rsid w:val="0052605B"/>
    <w:rsid w:val="0052668D"/>
    <w:rsid w:val="00526D39"/>
    <w:rsid w:val="00526D74"/>
    <w:rsid w:val="00526EF6"/>
    <w:rsid w:val="00526F75"/>
    <w:rsid w:val="005274BD"/>
    <w:rsid w:val="005275D9"/>
    <w:rsid w:val="005279FA"/>
    <w:rsid w:val="005308DE"/>
    <w:rsid w:val="00530900"/>
    <w:rsid w:val="00530CC8"/>
    <w:rsid w:val="0053188C"/>
    <w:rsid w:val="00531CE8"/>
    <w:rsid w:val="00532CB2"/>
    <w:rsid w:val="005334DB"/>
    <w:rsid w:val="00533C46"/>
    <w:rsid w:val="00533CF5"/>
    <w:rsid w:val="0053441F"/>
    <w:rsid w:val="00534A1C"/>
    <w:rsid w:val="00534C9B"/>
    <w:rsid w:val="005352DF"/>
    <w:rsid w:val="0053553F"/>
    <w:rsid w:val="00535D86"/>
    <w:rsid w:val="00536992"/>
    <w:rsid w:val="00537019"/>
    <w:rsid w:val="00537056"/>
    <w:rsid w:val="00540378"/>
    <w:rsid w:val="00540416"/>
    <w:rsid w:val="00540418"/>
    <w:rsid w:val="005406F8"/>
    <w:rsid w:val="00540BE6"/>
    <w:rsid w:val="005422C8"/>
    <w:rsid w:val="00542632"/>
    <w:rsid w:val="00542B09"/>
    <w:rsid w:val="00543BF8"/>
    <w:rsid w:val="00543C24"/>
    <w:rsid w:val="005445B3"/>
    <w:rsid w:val="00544C41"/>
    <w:rsid w:val="00544DC4"/>
    <w:rsid w:val="00544FE3"/>
    <w:rsid w:val="0054616D"/>
    <w:rsid w:val="005468C6"/>
    <w:rsid w:val="0054799D"/>
    <w:rsid w:val="005504E1"/>
    <w:rsid w:val="005505DA"/>
    <w:rsid w:val="00550BBB"/>
    <w:rsid w:val="00550D49"/>
    <w:rsid w:val="00550D88"/>
    <w:rsid w:val="0055127E"/>
    <w:rsid w:val="00551C55"/>
    <w:rsid w:val="005528AB"/>
    <w:rsid w:val="0055323D"/>
    <w:rsid w:val="005546C7"/>
    <w:rsid w:val="00554B0E"/>
    <w:rsid w:val="005558B1"/>
    <w:rsid w:val="0055604A"/>
    <w:rsid w:val="00556126"/>
    <w:rsid w:val="0055623A"/>
    <w:rsid w:val="0055639E"/>
    <w:rsid w:val="005566F4"/>
    <w:rsid w:val="00556731"/>
    <w:rsid w:val="00557912"/>
    <w:rsid w:val="005608C4"/>
    <w:rsid w:val="00560DF2"/>
    <w:rsid w:val="00561253"/>
    <w:rsid w:val="00561790"/>
    <w:rsid w:val="00561AD7"/>
    <w:rsid w:val="00564536"/>
    <w:rsid w:val="00564A03"/>
    <w:rsid w:val="00565340"/>
    <w:rsid w:val="00566033"/>
    <w:rsid w:val="00567AD4"/>
    <w:rsid w:val="00567D24"/>
    <w:rsid w:val="00570005"/>
    <w:rsid w:val="00570849"/>
    <w:rsid w:val="00570A0B"/>
    <w:rsid w:val="00570E74"/>
    <w:rsid w:val="00571178"/>
    <w:rsid w:val="0057121C"/>
    <w:rsid w:val="005717FC"/>
    <w:rsid w:val="0057299D"/>
    <w:rsid w:val="00572C91"/>
    <w:rsid w:val="00572D22"/>
    <w:rsid w:val="00572D95"/>
    <w:rsid w:val="00572DE2"/>
    <w:rsid w:val="00573050"/>
    <w:rsid w:val="00573370"/>
    <w:rsid w:val="00573CE9"/>
    <w:rsid w:val="00574E90"/>
    <w:rsid w:val="005761F2"/>
    <w:rsid w:val="005763C9"/>
    <w:rsid w:val="005765B3"/>
    <w:rsid w:val="0057714A"/>
    <w:rsid w:val="00577523"/>
    <w:rsid w:val="0058006F"/>
    <w:rsid w:val="005800FC"/>
    <w:rsid w:val="00580B8F"/>
    <w:rsid w:val="00580E33"/>
    <w:rsid w:val="00581BC4"/>
    <w:rsid w:val="005826E6"/>
    <w:rsid w:val="00582A10"/>
    <w:rsid w:val="00584490"/>
    <w:rsid w:val="00584645"/>
    <w:rsid w:val="005849AC"/>
    <w:rsid w:val="005849B7"/>
    <w:rsid w:val="00584E75"/>
    <w:rsid w:val="0058511B"/>
    <w:rsid w:val="00585956"/>
    <w:rsid w:val="00586087"/>
    <w:rsid w:val="0058615B"/>
    <w:rsid w:val="005866E1"/>
    <w:rsid w:val="00586D59"/>
    <w:rsid w:val="00586F07"/>
    <w:rsid w:val="00587ADA"/>
    <w:rsid w:val="00587D07"/>
    <w:rsid w:val="0059001C"/>
    <w:rsid w:val="0059011B"/>
    <w:rsid w:val="00590F8A"/>
    <w:rsid w:val="00590FC5"/>
    <w:rsid w:val="0059178D"/>
    <w:rsid w:val="00592C36"/>
    <w:rsid w:val="005932ED"/>
    <w:rsid w:val="00595D78"/>
    <w:rsid w:val="00595FD2"/>
    <w:rsid w:val="005963AC"/>
    <w:rsid w:val="0059653D"/>
    <w:rsid w:val="00596799"/>
    <w:rsid w:val="00596B2B"/>
    <w:rsid w:val="00596F59"/>
    <w:rsid w:val="005979AF"/>
    <w:rsid w:val="00597F81"/>
    <w:rsid w:val="005A074D"/>
    <w:rsid w:val="005A168D"/>
    <w:rsid w:val="005A17D3"/>
    <w:rsid w:val="005A2359"/>
    <w:rsid w:val="005A2AF4"/>
    <w:rsid w:val="005A2D52"/>
    <w:rsid w:val="005A390F"/>
    <w:rsid w:val="005A3B2E"/>
    <w:rsid w:val="005A4CCE"/>
    <w:rsid w:val="005A4F7F"/>
    <w:rsid w:val="005A54E1"/>
    <w:rsid w:val="005A5C96"/>
    <w:rsid w:val="005A6189"/>
    <w:rsid w:val="005A6795"/>
    <w:rsid w:val="005A6AFA"/>
    <w:rsid w:val="005A6B19"/>
    <w:rsid w:val="005A6F42"/>
    <w:rsid w:val="005A728D"/>
    <w:rsid w:val="005B108D"/>
    <w:rsid w:val="005B1949"/>
    <w:rsid w:val="005B1FB3"/>
    <w:rsid w:val="005B254D"/>
    <w:rsid w:val="005B299B"/>
    <w:rsid w:val="005B3073"/>
    <w:rsid w:val="005B379E"/>
    <w:rsid w:val="005B38A9"/>
    <w:rsid w:val="005B3AC2"/>
    <w:rsid w:val="005B4252"/>
    <w:rsid w:val="005B43E6"/>
    <w:rsid w:val="005B4831"/>
    <w:rsid w:val="005B52C0"/>
    <w:rsid w:val="005B571A"/>
    <w:rsid w:val="005B5D7E"/>
    <w:rsid w:val="005B61E7"/>
    <w:rsid w:val="005B64E2"/>
    <w:rsid w:val="005B68A4"/>
    <w:rsid w:val="005B74B8"/>
    <w:rsid w:val="005B7582"/>
    <w:rsid w:val="005B75B4"/>
    <w:rsid w:val="005B784E"/>
    <w:rsid w:val="005B7D5F"/>
    <w:rsid w:val="005C1AEA"/>
    <w:rsid w:val="005C1DF4"/>
    <w:rsid w:val="005C278B"/>
    <w:rsid w:val="005C2972"/>
    <w:rsid w:val="005C300B"/>
    <w:rsid w:val="005C34EA"/>
    <w:rsid w:val="005C35D7"/>
    <w:rsid w:val="005C3D1E"/>
    <w:rsid w:val="005C49B8"/>
    <w:rsid w:val="005C4CF1"/>
    <w:rsid w:val="005C5032"/>
    <w:rsid w:val="005C618C"/>
    <w:rsid w:val="005C6275"/>
    <w:rsid w:val="005C62FD"/>
    <w:rsid w:val="005C77F7"/>
    <w:rsid w:val="005D11E6"/>
    <w:rsid w:val="005D2DAC"/>
    <w:rsid w:val="005D2FF2"/>
    <w:rsid w:val="005D324E"/>
    <w:rsid w:val="005D3B63"/>
    <w:rsid w:val="005D402D"/>
    <w:rsid w:val="005D4A2B"/>
    <w:rsid w:val="005D5A8E"/>
    <w:rsid w:val="005D64DD"/>
    <w:rsid w:val="005D777D"/>
    <w:rsid w:val="005E0774"/>
    <w:rsid w:val="005E2CD2"/>
    <w:rsid w:val="005E2D43"/>
    <w:rsid w:val="005E2DE8"/>
    <w:rsid w:val="005E3B41"/>
    <w:rsid w:val="005E41D4"/>
    <w:rsid w:val="005E4B9B"/>
    <w:rsid w:val="005E59D2"/>
    <w:rsid w:val="005E637D"/>
    <w:rsid w:val="005E661A"/>
    <w:rsid w:val="005E68B7"/>
    <w:rsid w:val="005E7364"/>
    <w:rsid w:val="005E7E48"/>
    <w:rsid w:val="005F031C"/>
    <w:rsid w:val="005F0600"/>
    <w:rsid w:val="005F0D44"/>
    <w:rsid w:val="005F2E04"/>
    <w:rsid w:val="005F33D4"/>
    <w:rsid w:val="005F37A6"/>
    <w:rsid w:val="005F3AF9"/>
    <w:rsid w:val="005F3B7F"/>
    <w:rsid w:val="005F41EE"/>
    <w:rsid w:val="005F43C2"/>
    <w:rsid w:val="005F515C"/>
    <w:rsid w:val="005F5A5B"/>
    <w:rsid w:val="005F5E10"/>
    <w:rsid w:val="005F645A"/>
    <w:rsid w:val="005F6E04"/>
    <w:rsid w:val="005F70A9"/>
    <w:rsid w:val="005F7199"/>
    <w:rsid w:val="005F771A"/>
    <w:rsid w:val="005F7F5D"/>
    <w:rsid w:val="0060017C"/>
    <w:rsid w:val="0060048D"/>
    <w:rsid w:val="00600692"/>
    <w:rsid w:val="0060093A"/>
    <w:rsid w:val="0060093B"/>
    <w:rsid w:val="006016E8"/>
    <w:rsid w:val="00601886"/>
    <w:rsid w:val="0060190D"/>
    <w:rsid w:val="00602883"/>
    <w:rsid w:val="006028A3"/>
    <w:rsid w:val="00602F28"/>
    <w:rsid w:val="0060335B"/>
    <w:rsid w:val="00604215"/>
    <w:rsid w:val="0060489F"/>
    <w:rsid w:val="00604A5C"/>
    <w:rsid w:val="0060604F"/>
    <w:rsid w:val="00606803"/>
    <w:rsid w:val="006071DB"/>
    <w:rsid w:val="006072C1"/>
    <w:rsid w:val="0061131C"/>
    <w:rsid w:val="0061176F"/>
    <w:rsid w:val="006118A6"/>
    <w:rsid w:val="00611BFA"/>
    <w:rsid w:val="00612A0A"/>
    <w:rsid w:val="00612ECA"/>
    <w:rsid w:val="00614ADA"/>
    <w:rsid w:val="006151F2"/>
    <w:rsid w:val="006152D3"/>
    <w:rsid w:val="006157B7"/>
    <w:rsid w:val="0061587B"/>
    <w:rsid w:val="00615F0C"/>
    <w:rsid w:val="00617673"/>
    <w:rsid w:val="006204EE"/>
    <w:rsid w:val="006206EC"/>
    <w:rsid w:val="0062086C"/>
    <w:rsid w:val="00622069"/>
    <w:rsid w:val="006228DC"/>
    <w:rsid w:val="00622AFB"/>
    <w:rsid w:val="006246CD"/>
    <w:rsid w:val="00624B06"/>
    <w:rsid w:val="00624E20"/>
    <w:rsid w:val="00626C14"/>
    <w:rsid w:val="006270B8"/>
    <w:rsid w:val="00627648"/>
    <w:rsid w:val="006278A6"/>
    <w:rsid w:val="00630381"/>
    <w:rsid w:val="00630958"/>
    <w:rsid w:val="00630BAE"/>
    <w:rsid w:val="00631D65"/>
    <w:rsid w:val="006322C1"/>
    <w:rsid w:val="00632C98"/>
    <w:rsid w:val="00633266"/>
    <w:rsid w:val="00634062"/>
    <w:rsid w:val="0063448F"/>
    <w:rsid w:val="00634686"/>
    <w:rsid w:val="00634E08"/>
    <w:rsid w:val="0063555B"/>
    <w:rsid w:val="00635B62"/>
    <w:rsid w:val="006361B7"/>
    <w:rsid w:val="00636231"/>
    <w:rsid w:val="00636286"/>
    <w:rsid w:val="006368F8"/>
    <w:rsid w:val="00636A5E"/>
    <w:rsid w:val="00636B24"/>
    <w:rsid w:val="00636BC5"/>
    <w:rsid w:val="00637508"/>
    <w:rsid w:val="00637883"/>
    <w:rsid w:val="00640CAF"/>
    <w:rsid w:val="00641728"/>
    <w:rsid w:val="00641747"/>
    <w:rsid w:val="00641F77"/>
    <w:rsid w:val="006422EB"/>
    <w:rsid w:val="006426B8"/>
    <w:rsid w:val="00642857"/>
    <w:rsid w:val="0064300C"/>
    <w:rsid w:val="00645034"/>
    <w:rsid w:val="00646B01"/>
    <w:rsid w:val="00646DCE"/>
    <w:rsid w:val="00650334"/>
    <w:rsid w:val="00650DF2"/>
    <w:rsid w:val="00651D44"/>
    <w:rsid w:val="00652287"/>
    <w:rsid w:val="006532AD"/>
    <w:rsid w:val="0065365D"/>
    <w:rsid w:val="00654B65"/>
    <w:rsid w:val="006551E5"/>
    <w:rsid w:val="006570E7"/>
    <w:rsid w:val="00657EC5"/>
    <w:rsid w:val="00660F42"/>
    <w:rsid w:val="00662A71"/>
    <w:rsid w:val="00662E13"/>
    <w:rsid w:val="00663339"/>
    <w:rsid w:val="006635D2"/>
    <w:rsid w:val="006645FC"/>
    <w:rsid w:val="006646BE"/>
    <w:rsid w:val="00664A9F"/>
    <w:rsid w:val="006654A9"/>
    <w:rsid w:val="00665531"/>
    <w:rsid w:val="00666753"/>
    <w:rsid w:val="00666BF2"/>
    <w:rsid w:val="0066797F"/>
    <w:rsid w:val="0067103F"/>
    <w:rsid w:val="006711B6"/>
    <w:rsid w:val="00671452"/>
    <w:rsid w:val="006722D4"/>
    <w:rsid w:val="006726EA"/>
    <w:rsid w:val="00672C15"/>
    <w:rsid w:val="006743CB"/>
    <w:rsid w:val="00675373"/>
    <w:rsid w:val="006755BF"/>
    <w:rsid w:val="00675DBE"/>
    <w:rsid w:val="006760AA"/>
    <w:rsid w:val="006763FC"/>
    <w:rsid w:val="0067652C"/>
    <w:rsid w:val="006773BF"/>
    <w:rsid w:val="00677714"/>
    <w:rsid w:val="0067790C"/>
    <w:rsid w:val="00680064"/>
    <w:rsid w:val="00680701"/>
    <w:rsid w:val="0068091A"/>
    <w:rsid w:val="00680A17"/>
    <w:rsid w:val="00680FF3"/>
    <w:rsid w:val="00681B0B"/>
    <w:rsid w:val="00681BB6"/>
    <w:rsid w:val="006825A8"/>
    <w:rsid w:val="006825C5"/>
    <w:rsid w:val="00682CA8"/>
    <w:rsid w:val="00682E0F"/>
    <w:rsid w:val="00684AED"/>
    <w:rsid w:val="0068577F"/>
    <w:rsid w:val="006859FB"/>
    <w:rsid w:val="006874C1"/>
    <w:rsid w:val="0069059A"/>
    <w:rsid w:val="00690A16"/>
    <w:rsid w:val="00691DBB"/>
    <w:rsid w:val="00692DA0"/>
    <w:rsid w:val="00692F4D"/>
    <w:rsid w:val="00693500"/>
    <w:rsid w:val="006937B0"/>
    <w:rsid w:val="00693807"/>
    <w:rsid w:val="00693D08"/>
    <w:rsid w:val="006940AC"/>
    <w:rsid w:val="00695080"/>
    <w:rsid w:val="006954E5"/>
    <w:rsid w:val="006959A6"/>
    <w:rsid w:val="00695DD6"/>
    <w:rsid w:val="006969AE"/>
    <w:rsid w:val="006971FA"/>
    <w:rsid w:val="00697718"/>
    <w:rsid w:val="00697731"/>
    <w:rsid w:val="006A16AC"/>
    <w:rsid w:val="006A1B86"/>
    <w:rsid w:val="006A1C7C"/>
    <w:rsid w:val="006A214C"/>
    <w:rsid w:val="006A260F"/>
    <w:rsid w:val="006A27E3"/>
    <w:rsid w:val="006A3913"/>
    <w:rsid w:val="006A4172"/>
    <w:rsid w:val="006A6989"/>
    <w:rsid w:val="006A6B50"/>
    <w:rsid w:val="006A6FA4"/>
    <w:rsid w:val="006B020B"/>
    <w:rsid w:val="006B1867"/>
    <w:rsid w:val="006B1EB8"/>
    <w:rsid w:val="006B1FDE"/>
    <w:rsid w:val="006B2286"/>
    <w:rsid w:val="006B2702"/>
    <w:rsid w:val="006B2871"/>
    <w:rsid w:val="006B2D49"/>
    <w:rsid w:val="006B31A1"/>
    <w:rsid w:val="006B3314"/>
    <w:rsid w:val="006B3F87"/>
    <w:rsid w:val="006B44AE"/>
    <w:rsid w:val="006B505E"/>
    <w:rsid w:val="006B516D"/>
    <w:rsid w:val="006B56BC"/>
    <w:rsid w:val="006B5E6D"/>
    <w:rsid w:val="006B5F6E"/>
    <w:rsid w:val="006B5F84"/>
    <w:rsid w:val="006B5FEB"/>
    <w:rsid w:val="006B78EC"/>
    <w:rsid w:val="006B7B40"/>
    <w:rsid w:val="006C140F"/>
    <w:rsid w:val="006C2B21"/>
    <w:rsid w:val="006C3C47"/>
    <w:rsid w:val="006C4C55"/>
    <w:rsid w:val="006C584F"/>
    <w:rsid w:val="006C5DA9"/>
    <w:rsid w:val="006C5E2E"/>
    <w:rsid w:val="006C6432"/>
    <w:rsid w:val="006C68E5"/>
    <w:rsid w:val="006C6FDC"/>
    <w:rsid w:val="006C702A"/>
    <w:rsid w:val="006C776D"/>
    <w:rsid w:val="006D1108"/>
    <w:rsid w:val="006D1357"/>
    <w:rsid w:val="006D22E2"/>
    <w:rsid w:val="006D2497"/>
    <w:rsid w:val="006D2740"/>
    <w:rsid w:val="006D36A0"/>
    <w:rsid w:val="006D3C11"/>
    <w:rsid w:val="006D4708"/>
    <w:rsid w:val="006D5524"/>
    <w:rsid w:val="006D5CFD"/>
    <w:rsid w:val="006D5EEA"/>
    <w:rsid w:val="006D60F5"/>
    <w:rsid w:val="006D61A7"/>
    <w:rsid w:val="006D7DB0"/>
    <w:rsid w:val="006E0223"/>
    <w:rsid w:val="006E17F5"/>
    <w:rsid w:val="006E2838"/>
    <w:rsid w:val="006E2874"/>
    <w:rsid w:val="006E41D5"/>
    <w:rsid w:val="006E4790"/>
    <w:rsid w:val="006E50EC"/>
    <w:rsid w:val="006E58D0"/>
    <w:rsid w:val="006E5FFC"/>
    <w:rsid w:val="006E67BD"/>
    <w:rsid w:val="006E79CF"/>
    <w:rsid w:val="006F1E9F"/>
    <w:rsid w:val="006F3B04"/>
    <w:rsid w:val="006F3DF4"/>
    <w:rsid w:val="006F43B4"/>
    <w:rsid w:val="006F43BB"/>
    <w:rsid w:val="006F4819"/>
    <w:rsid w:val="006F5C5E"/>
    <w:rsid w:val="006F7887"/>
    <w:rsid w:val="00700249"/>
    <w:rsid w:val="007003CF"/>
    <w:rsid w:val="00703831"/>
    <w:rsid w:val="00703FF1"/>
    <w:rsid w:val="0070579E"/>
    <w:rsid w:val="00706318"/>
    <w:rsid w:val="0070631C"/>
    <w:rsid w:val="00706D50"/>
    <w:rsid w:val="00706FA1"/>
    <w:rsid w:val="00707B02"/>
    <w:rsid w:val="00707EF3"/>
    <w:rsid w:val="007115A5"/>
    <w:rsid w:val="007117BF"/>
    <w:rsid w:val="00711B99"/>
    <w:rsid w:val="0071213F"/>
    <w:rsid w:val="0071254F"/>
    <w:rsid w:val="00712576"/>
    <w:rsid w:val="007139E9"/>
    <w:rsid w:val="0071501B"/>
    <w:rsid w:val="007161BF"/>
    <w:rsid w:val="007161C8"/>
    <w:rsid w:val="00716300"/>
    <w:rsid w:val="007174B0"/>
    <w:rsid w:val="00720F93"/>
    <w:rsid w:val="0072109D"/>
    <w:rsid w:val="0072192B"/>
    <w:rsid w:val="00721B23"/>
    <w:rsid w:val="00722D2B"/>
    <w:rsid w:val="00722FB5"/>
    <w:rsid w:val="00723208"/>
    <w:rsid w:val="00723BCC"/>
    <w:rsid w:val="00724398"/>
    <w:rsid w:val="00724CB5"/>
    <w:rsid w:val="0072508A"/>
    <w:rsid w:val="007259B2"/>
    <w:rsid w:val="007266A0"/>
    <w:rsid w:val="00726971"/>
    <w:rsid w:val="007269A9"/>
    <w:rsid w:val="007274A7"/>
    <w:rsid w:val="007274C0"/>
    <w:rsid w:val="0073128E"/>
    <w:rsid w:val="00731372"/>
    <w:rsid w:val="007322FF"/>
    <w:rsid w:val="00732790"/>
    <w:rsid w:val="00732E34"/>
    <w:rsid w:val="00733107"/>
    <w:rsid w:val="00733172"/>
    <w:rsid w:val="0073339F"/>
    <w:rsid w:val="007336BA"/>
    <w:rsid w:val="00734267"/>
    <w:rsid w:val="00734D5B"/>
    <w:rsid w:val="0073556B"/>
    <w:rsid w:val="007361C0"/>
    <w:rsid w:val="007363C4"/>
    <w:rsid w:val="00736612"/>
    <w:rsid w:val="007369D2"/>
    <w:rsid w:val="00737737"/>
    <w:rsid w:val="007379AA"/>
    <w:rsid w:val="007400B6"/>
    <w:rsid w:val="00741AD1"/>
    <w:rsid w:val="007424BB"/>
    <w:rsid w:val="0074337B"/>
    <w:rsid w:val="00743390"/>
    <w:rsid w:val="00745105"/>
    <w:rsid w:val="007455D0"/>
    <w:rsid w:val="00745E65"/>
    <w:rsid w:val="0074609A"/>
    <w:rsid w:val="00746879"/>
    <w:rsid w:val="00746BB8"/>
    <w:rsid w:val="007470F9"/>
    <w:rsid w:val="00747455"/>
    <w:rsid w:val="0074748C"/>
    <w:rsid w:val="00747A4F"/>
    <w:rsid w:val="00747FB9"/>
    <w:rsid w:val="00750216"/>
    <w:rsid w:val="007510CA"/>
    <w:rsid w:val="007519B0"/>
    <w:rsid w:val="007525F7"/>
    <w:rsid w:val="00752D71"/>
    <w:rsid w:val="00752EBA"/>
    <w:rsid w:val="007537B4"/>
    <w:rsid w:val="00753A02"/>
    <w:rsid w:val="0075437D"/>
    <w:rsid w:val="00754B94"/>
    <w:rsid w:val="00755289"/>
    <w:rsid w:val="007553D3"/>
    <w:rsid w:val="00756037"/>
    <w:rsid w:val="00756DEA"/>
    <w:rsid w:val="00757A60"/>
    <w:rsid w:val="00760920"/>
    <w:rsid w:val="00760CCE"/>
    <w:rsid w:val="0076178C"/>
    <w:rsid w:val="007625B0"/>
    <w:rsid w:val="007626C0"/>
    <w:rsid w:val="007627D4"/>
    <w:rsid w:val="007629F2"/>
    <w:rsid w:val="00762C8E"/>
    <w:rsid w:val="00763B3E"/>
    <w:rsid w:val="00763E0E"/>
    <w:rsid w:val="00764A89"/>
    <w:rsid w:val="00765026"/>
    <w:rsid w:val="007654DD"/>
    <w:rsid w:val="00766186"/>
    <w:rsid w:val="00766C5B"/>
    <w:rsid w:val="00766F84"/>
    <w:rsid w:val="0076778F"/>
    <w:rsid w:val="007703C1"/>
    <w:rsid w:val="00770567"/>
    <w:rsid w:val="0077176D"/>
    <w:rsid w:val="00771F94"/>
    <w:rsid w:val="00772065"/>
    <w:rsid w:val="007723D3"/>
    <w:rsid w:val="00772455"/>
    <w:rsid w:val="00772B09"/>
    <w:rsid w:val="007741E3"/>
    <w:rsid w:val="00774A20"/>
    <w:rsid w:val="00774BC5"/>
    <w:rsid w:val="007750E3"/>
    <w:rsid w:val="007753D9"/>
    <w:rsid w:val="007762EE"/>
    <w:rsid w:val="007772AE"/>
    <w:rsid w:val="00777311"/>
    <w:rsid w:val="0077740B"/>
    <w:rsid w:val="00780532"/>
    <w:rsid w:val="00781721"/>
    <w:rsid w:val="00781BF1"/>
    <w:rsid w:val="0078298C"/>
    <w:rsid w:val="00782CB8"/>
    <w:rsid w:val="00783217"/>
    <w:rsid w:val="0078350F"/>
    <w:rsid w:val="0078368D"/>
    <w:rsid w:val="007836A1"/>
    <w:rsid w:val="007845BF"/>
    <w:rsid w:val="00784DD2"/>
    <w:rsid w:val="00786428"/>
    <w:rsid w:val="00786B2C"/>
    <w:rsid w:val="00786BD0"/>
    <w:rsid w:val="007900CF"/>
    <w:rsid w:val="0079094C"/>
    <w:rsid w:val="00790F4A"/>
    <w:rsid w:val="0079132C"/>
    <w:rsid w:val="00793889"/>
    <w:rsid w:val="00793D3D"/>
    <w:rsid w:val="00793E54"/>
    <w:rsid w:val="00793FF6"/>
    <w:rsid w:val="0079466A"/>
    <w:rsid w:val="00795E19"/>
    <w:rsid w:val="00796344"/>
    <w:rsid w:val="007973E9"/>
    <w:rsid w:val="007973F0"/>
    <w:rsid w:val="007A02E2"/>
    <w:rsid w:val="007A0A02"/>
    <w:rsid w:val="007A2849"/>
    <w:rsid w:val="007A2DE6"/>
    <w:rsid w:val="007A2E54"/>
    <w:rsid w:val="007A3447"/>
    <w:rsid w:val="007A37DC"/>
    <w:rsid w:val="007A4010"/>
    <w:rsid w:val="007A486A"/>
    <w:rsid w:val="007A53BF"/>
    <w:rsid w:val="007A59C0"/>
    <w:rsid w:val="007A6DE6"/>
    <w:rsid w:val="007A6E03"/>
    <w:rsid w:val="007A6F8C"/>
    <w:rsid w:val="007A7736"/>
    <w:rsid w:val="007A7D4E"/>
    <w:rsid w:val="007B007F"/>
    <w:rsid w:val="007B016D"/>
    <w:rsid w:val="007B151E"/>
    <w:rsid w:val="007B1E35"/>
    <w:rsid w:val="007B2E2B"/>
    <w:rsid w:val="007B3225"/>
    <w:rsid w:val="007B34FE"/>
    <w:rsid w:val="007B4621"/>
    <w:rsid w:val="007B4720"/>
    <w:rsid w:val="007B4748"/>
    <w:rsid w:val="007B4DF4"/>
    <w:rsid w:val="007B58E8"/>
    <w:rsid w:val="007B5D65"/>
    <w:rsid w:val="007B61D0"/>
    <w:rsid w:val="007B69C8"/>
    <w:rsid w:val="007B6A50"/>
    <w:rsid w:val="007B6C9C"/>
    <w:rsid w:val="007B6EA0"/>
    <w:rsid w:val="007B7EA7"/>
    <w:rsid w:val="007C0DEC"/>
    <w:rsid w:val="007C223D"/>
    <w:rsid w:val="007C2795"/>
    <w:rsid w:val="007C2C21"/>
    <w:rsid w:val="007C2E30"/>
    <w:rsid w:val="007C3658"/>
    <w:rsid w:val="007C4660"/>
    <w:rsid w:val="007C4710"/>
    <w:rsid w:val="007C5F86"/>
    <w:rsid w:val="007C66AB"/>
    <w:rsid w:val="007C6ED8"/>
    <w:rsid w:val="007C724D"/>
    <w:rsid w:val="007D0949"/>
    <w:rsid w:val="007D0E31"/>
    <w:rsid w:val="007D15D6"/>
    <w:rsid w:val="007D22B9"/>
    <w:rsid w:val="007D2D25"/>
    <w:rsid w:val="007D331E"/>
    <w:rsid w:val="007D355D"/>
    <w:rsid w:val="007D38B8"/>
    <w:rsid w:val="007D4105"/>
    <w:rsid w:val="007D43E8"/>
    <w:rsid w:val="007D4445"/>
    <w:rsid w:val="007D50F9"/>
    <w:rsid w:val="007D5481"/>
    <w:rsid w:val="007D56B8"/>
    <w:rsid w:val="007D5865"/>
    <w:rsid w:val="007D58D9"/>
    <w:rsid w:val="007D5CC3"/>
    <w:rsid w:val="007D5FFD"/>
    <w:rsid w:val="007D6BEE"/>
    <w:rsid w:val="007D6D0D"/>
    <w:rsid w:val="007D7487"/>
    <w:rsid w:val="007D78A9"/>
    <w:rsid w:val="007D7C49"/>
    <w:rsid w:val="007E056D"/>
    <w:rsid w:val="007E0BD1"/>
    <w:rsid w:val="007E1A5B"/>
    <w:rsid w:val="007E1D4A"/>
    <w:rsid w:val="007E2050"/>
    <w:rsid w:val="007E2138"/>
    <w:rsid w:val="007E27E9"/>
    <w:rsid w:val="007E40BB"/>
    <w:rsid w:val="007E4581"/>
    <w:rsid w:val="007E4B69"/>
    <w:rsid w:val="007E4E3F"/>
    <w:rsid w:val="007E58D6"/>
    <w:rsid w:val="007E59C9"/>
    <w:rsid w:val="007E5C2D"/>
    <w:rsid w:val="007E5FE8"/>
    <w:rsid w:val="007E6594"/>
    <w:rsid w:val="007E6ACF"/>
    <w:rsid w:val="007E6E0D"/>
    <w:rsid w:val="007E7276"/>
    <w:rsid w:val="007E7A28"/>
    <w:rsid w:val="007E7C15"/>
    <w:rsid w:val="007F022B"/>
    <w:rsid w:val="007F047F"/>
    <w:rsid w:val="007F0CE7"/>
    <w:rsid w:val="007F14F8"/>
    <w:rsid w:val="007F363E"/>
    <w:rsid w:val="007F3662"/>
    <w:rsid w:val="007F3DF1"/>
    <w:rsid w:val="007F42A0"/>
    <w:rsid w:val="007F591D"/>
    <w:rsid w:val="007F5C9A"/>
    <w:rsid w:val="007F5CCB"/>
    <w:rsid w:val="007F5DB1"/>
    <w:rsid w:val="007F62EC"/>
    <w:rsid w:val="00801116"/>
    <w:rsid w:val="00801615"/>
    <w:rsid w:val="00801990"/>
    <w:rsid w:val="00801B8F"/>
    <w:rsid w:val="0080288D"/>
    <w:rsid w:val="008033FE"/>
    <w:rsid w:val="00804205"/>
    <w:rsid w:val="0080467F"/>
    <w:rsid w:val="00804BA8"/>
    <w:rsid w:val="00804E40"/>
    <w:rsid w:val="00805AE3"/>
    <w:rsid w:val="00806BDA"/>
    <w:rsid w:val="00806E5A"/>
    <w:rsid w:val="00806F00"/>
    <w:rsid w:val="008075AC"/>
    <w:rsid w:val="00807762"/>
    <w:rsid w:val="00807FB1"/>
    <w:rsid w:val="008103D8"/>
    <w:rsid w:val="008104C3"/>
    <w:rsid w:val="008115FD"/>
    <w:rsid w:val="00811C3A"/>
    <w:rsid w:val="00812532"/>
    <w:rsid w:val="00812C9D"/>
    <w:rsid w:val="0081361E"/>
    <w:rsid w:val="00813AE6"/>
    <w:rsid w:val="00814128"/>
    <w:rsid w:val="0081518C"/>
    <w:rsid w:val="008154B6"/>
    <w:rsid w:val="00816361"/>
    <w:rsid w:val="008163BF"/>
    <w:rsid w:val="00816642"/>
    <w:rsid w:val="00816EFD"/>
    <w:rsid w:val="00817C8F"/>
    <w:rsid w:val="00817D4C"/>
    <w:rsid w:val="0082015B"/>
    <w:rsid w:val="00820B95"/>
    <w:rsid w:val="00821179"/>
    <w:rsid w:val="008215D6"/>
    <w:rsid w:val="008220D0"/>
    <w:rsid w:val="008224DE"/>
    <w:rsid w:val="00822A31"/>
    <w:rsid w:val="00823B10"/>
    <w:rsid w:val="00824203"/>
    <w:rsid w:val="0082447C"/>
    <w:rsid w:val="00825D04"/>
    <w:rsid w:val="00826F0F"/>
    <w:rsid w:val="00827956"/>
    <w:rsid w:val="00827EFA"/>
    <w:rsid w:val="00827F0E"/>
    <w:rsid w:val="00830550"/>
    <w:rsid w:val="00830AAD"/>
    <w:rsid w:val="00830E5A"/>
    <w:rsid w:val="00830EE4"/>
    <w:rsid w:val="00830EE9"/>
    <w:rsid w:val="008314B7"/>
    <w:rsid w:val="0083157D"/>
    <w:rsid w:val="00832A1B"/>
    <w:rsid w:val="008349D3"/>
    <w:rsid w:val="008359F4"/>
    <w:rsid w:val="00835B0B"/>
    <w:rsid w:val="00835C77"/>
    <w:rsid w:val="0083657E"/>
    <w:rsid w:val="00836586"/>
    <w:rsid w:val="0083708A"/>
    <w:rsid w:val="00837BB8"/>
    <w:rsid w:val="0084115F"/>
    <w:rsid w:val="00841DD0"/>
    <w:rsid w:val="00843DB8"/>
    <w:rsid w:val="0084424B"/>
    <w:rsid w:val="008447F1"/>
    <w:rsid w:val="00845D53"/>
    <w:rsid w:val="00845F63"/>
    <w:rsid w:val="0084690E"/>
    <w:rsid w:val="008475FB"/>
    <w:rsid w:val="00847B28"/>
    <w:rsid w:val="00847F20"/>
    <w:rsid w:val="00851E09"/>
    <w:rsid w:val="0085211F"/>
    <w:rsid w:val="0085247D"/>
    <w:rsid w:val="008526DF"/>
    <w:rsid w:val="0085286D"/>
    <w:rsid w:val="0085298A"/>
    <w:rsid w:val="00852AAF"/>
    <w:rsid w:val="008532E9"/>
    <w:rsid w:val="008538D4"/>
    <w:rsid w:val="00853C78"/>
    <w:rsid w:val="00853DD1"/>
    <w:rsid w:val="00853F38"/>
    <w:rsid w:val="00855459"/>
    <w:rsid w:val="00855E1F"/>
    <w:rsid w:val="00856B11"/>
    <w:rsid w:val="00856EF1"/>
    <w:rsid w:val="0085794B"/>
    <w:rsid w:val="00857F41"/>
    <w:rsid w:val="0086008D"/>
    <w:rsid w:val="00860193"/>
    <w:rsid w:val="00860354"/>
    <w:rsid w:val="00861845"/>
    <w:rsid w:val="00861991"/>
    <w:rsid w:val="00861CA1"/>
    <w:rsid w:val="0086309E"/>
    <w:rsid w:val="00863A62"/>
    <w:rsid w:val="0086523E"/>
    <w:rsid w:val="00866D8B"/>
    <w:rsid w:val="00867103"/>
    <w:rsid w:val="00870A00"/>
    <w:rsid w:val="0087100D"/>
    <w:rsid w:val="008715DF"/>
    <w:rsid w:val="008718C1"/>
    <w:rsid w:val="00871C12"/>
    <w:rsid w:val="00872268"/>
    <w:rsid w:val="00872CD3"/>
    <w:rsid w:val="00873A4C"/>
    <w:rsid w:val="00874328"/>
    <w:rsid w:val="00875993"/>
    <w:rsid w:val="00876577"/>
    <w:rsid w:val="008765E6"/>
    <w:rsid w:val="00876822"/>
    <w:rsid w:val="00876907"/>
    <w:rsid w:val="00876B95"/>
    <w:rsid w:val="00877219"/>
    <w:rsid w:val="0087790B"/>
    <w:rsid w:val="00877E27"/>
    <w:rsid w:val="008809CC"/>
    <w:rsid w:val="00880C8A"/>
    <w:rsid w:val="00881A01"/>
    <w:rsid w:val="00882D90"/>
    <w:rsid w:val="00882ED9"/>
    <w:rsid w:val="00883006"/>
    <w:rsid w:val="008857B3"/>
    <w:rsid w:val="00885809"/>
    <w:rsid w:val="0088590B"/>
    <w:rsid w:val="008865C8"/>
    <w:rsid w:val="008873C6"/>
    <w:rsid w:val="0088772B"/>
    <w:rsid w:val="00887809"/>
    <w:rsid w:val="008878C5"/>
    <w:rsid w:val="00887C98"/>
    <w:rsid w:val="00890170"/>
    <w:rsid w:val="00890B6F"/>
    <w:rsid w:val="00891350"/>
    <w:rsid w:val="00891B67"/>
    <w:rsid w:val="00891CE2"/>
    <w:rsid w:val="008925AD"/>
    <w:rsid w:val="0089309B"/>
    <w:rsid w:val="00893651"/>
    <w:rsid w:val="00894E35"/>
    <w:rsid w:val="00895DFC"/>
    <w:rsid w:val="00896947"/>
    <w:rsid w:val="008A0ACB"/>
    <w:rsid w:val="008A10F8"/>
    <w:rsid w:val="008A2121"/>
    <w:rsid w:val="008A25C5"/>
    <w:rsid w:val="008A2F3C"/>
    <w:rsid w:val="008A376C"/>
    <w:rsid w:val="008A3A75"/>
    <w:rsid w:val="008A43F1"/>
    <w:rsid w:val="008A4F41"/>
    <w:rsid w:val="008A5384"/>
    <w:rsid w:val="008A59C4"/>
    <w:rsid w:val="008A6560"/>
    <w:rsid w:val="008A6A9E"/>
    <w:rsid w:val="008A72D4"/>
    <w:rsid w:val="008A7599"/>
    <w:rsid w:val="008A7D76"/>
    <w:rsid w:val="008B08EE"/>
    <w:rsid w:val="008B1705"/>
    <w:rsid w:val="008B2206"/>
    <w:rsid w:val="008B2E3F"/>
    <w:rsid w:val="008B3481"/>
    <w:rsid w:val="008B39A5"/>
    <w:rsid w:val="008B42E5"/>
    <w:rsid w:val="008B43A1"/>
    <w:rsid w:val="008B4608"/>
    <w:rsid w:val="008B4C66"/>
    <w:rsid w:val="008B555E"/>
    <w:rsid w:val="008B5984"/>
    <w:rsid w:val="008B5AAA"/>
    <w:rsid w:val="008B6CC8"/>
    <w:rsid w:val="008B738E"/>
    <w:rsid w:val="008C10BD"/>
    <w:rsid w:val="008C18A3"/>
    <w:rsid w:val="008C2159"/>
    <w:rsid w:val="008C22E4"/>
    <w:rsid w:val="008C2410"/>
    <w:rsid w:val="008C26AA"/>
    <w:rsid w:val="008C2A0A"/>
    <w:rsid w:val="008C2AF8"/>
    <w:rsid w:val="008C3AFE"/>
    <w:rsid w:val="008C4DC6"/>
    <w:rsid w:val="008C53F5"/>
    <w:rsid w:val="008C5734"/>
    <w:rsid w:val="008C5AB4"/>
    <w:rsid w:val="008C6878"/>
    <w:rsid w:val="008C6E72"/>
    <w:rsid w:val="008C6EFD"/>
    <w:rsid w:val="008C7036"/>
    <w:rsid w:val="008C784F"/>
    <w:rsid w:val="008D06AF"/>
    <w:rsid w:val="008D105C"/>
    <w:rsid w:val="008D1809"/>
    <w:rsid w:val="008D273E"/>
    <w:rsid w:val="008D2BD5"/>
    <w:rsid w:val="008D2DF1"/>
    <w:rsid w:val="008D3188"/>
    <w:rsid w:val="008D46F0"/>
    <w:rsid w:val="008D4724"/>
    <w:rsid w:val="008D4733"/>
    <w:rsid w:val="008D4DFE"/>
    <w:rsid w:val="008D5C9B"/>
    <w:rsid w:val="008D6063"/>
    <w:rsid w:val="008D60E3"/>
    <w:rsid w:val="008D7205"/>
    <w:rsid w:val="008D74D4"/>
    <w:rsid w:val="008D7888"/>
    <w:rsid w:val="008D7BEA"/>
    <w:rsid w:val="008E042E"/>
    <w:rsid w:val="008E0982"/>
    <w:rsid w:val="008E0B78"/>
    <w:rsid w:val="008E0BCF"/>
    <w:rsid w:val="008E0ED4"/>
    <w:rsid w:val="008E2612"/>
    <w:rsid w:val="008E2829"/>
    <w:rsid w:val="008E2F51"/>
    <w:rsid w:val="008E40BD"/>
    <w:rsid w:val="008E6251"/>
    <w:rsid w:val="008E67D4"/>
    <w:rsid w:val="008E76F4"/>
    <w:rsid w:val="008F0E50"/>
    <w:rsid w:val="008F1EB0"/>
    <w:rsid w:val="008F230E"/>
    <w:rsid w:val="008F2882"/>
    <w:rsid w:val="008F2AB0"/>
    <w:rsid w:val="008F3017"/>
    <w:rsid w:val="008F330C"/>
    <w:rsid w:val="008F3AF5"/>
    <w:rsid w:val="008F3B79"/>
    <w:rsid w:val="008F3BB9"/>
    <w:rsid w:val="008F4055"/>
    <w:rsid w:val="008F4076"/>
    <w:rsid w:val="008F4820"/>
    <w:rsid w:val="008F51DD"/>
    <w:rsid w:val="008F694C"/>
    <w:rsid w:val="008F6AF7"/>
    <w:rsid w:val="008F71C9"/>
    <w:rsid w:val="008F767A"/>
    <w:rsid w:val="00901141"/>
    <w:rsid w:val="00901551"/>
    <w:rsid w:val="00901D18"/>
    <w:rsid w:val="009031B2"/>
    <w:rsid w:val="009031B7"/>
    <w:rsid w:val="00906047"/>
    <w:rsid w:val="0090605D"/>
    <w:rsid w:val="0090620B"/>
    <w:rsid w:val="00906868"/>
    <w:rsid w:val="009078A8"/>
    <w:rsid w:val="00907BB3"/>
    <w:rsid w:val="00910C97"/>
    <w:rsid w:val="00910E77"/>
    <w:rsid w:val="0091166B"/>
    <w:rsid w:val="00911C89"/>
    <w:rsid w:val="00912A0C"/>
    <w:rsid w:val="00913ADC"/>
    <w:rsid w:val="00914849"/>
    <w:rsid w:val="009149CC"/>
    <w:rsid w:val="00914DCC"/>
    <w:rsid w:val="009151FD"/>
    <w:rsid w:val="00915928"/>
    <w:rsid w:val="00915CCF"/>
    <w:rsid w:val="00915D9A"/>
    <w:rsid w:val="00915DE3"/>
    <w:rsid w:val="0091672D"/>
    <w:rsid w:val="00916F8B"/>
    <w:rsid w:val="00920428"/>
    <w:rsid w:val="00920DC0"/>
    <w:rsid w:val="00920E81"/>
    <w:rsid w:val="009214AB"/>
    <w:rsid w:val="00921810"/>
    <w:rsid w:val="00922388"/>
    <w:rsid w:val="0092474C"/>
    <w:rsid w:val="00924EE0"/>
    <w:rsid w:val="00925006"/>
    <w:rsid w:val="0092503E"/>
    <w:rsid w:val="00926583"/>
    <w:rsid w:val="00926A89"/>
    <w:rsid w:val="00926D58"/>
    <w:rsid w:val="0093008F"/>
    <w:rsid w:val="009301D1"/>
    <w:rsid w:val="009309C8"/>
    <w:rsid w:val="00930AD1"/>
    <w:rsid w:val="00930E00"/>
    <w:rsid w:val="0093107C"/>
    <w:rsid w:val="009313B0"/>
    <w:rsid w:val="00931798"/>
    <w:rsid w:val="00932D3F"/>
    <w:rsid w:val="009349E4"/>
    <w:rsid w:val="009352A6"/>
    <w:rsid w:val="0093592E"/>
    <w:rsid w:val="00935961"/>
    <w:rsid w:val="00935972"/>
    <w:rsid w:val="009360B7"/>
    <w:rsid w:val="00937431"/>
    <w:rsid w:val="00937B47"/>
    <w:rsid w:val="009406D7"/>
    <w:rsid w:val="009407F4"/>
    <w:rsid w:val="009408DF"/>
    <w:rsid w:val="00940AD9"/>
    <w:rsid w:val="00941973"/>
    <w:rsid w:val="0094333F"/>
    <w:rsid w:val="00943BE0"/>
    <w:rsid w:val="00943F9B"/>
    <w:rsid w:val="00944798"/>
    <w:rsid w:val="0094482B"/>
    <w:rsid w:val="00946FCD"/>
    <w:rsid w:val="0094711B"/>
    <w:rsid w:val="00947B84"/>
    <w:rsid w:val="00947C6D"/>
    <w:rsid w:val="009502C9"/>
    <w:rsid w:val="00950F1C"/>
    <w:rsid w:val="00951253"/>
    <w:rsid w:val="00952005"/>
    <w:rsid w:val="00952243"/>
    <w:rsid w:val="00952DCC"/>
    <w:rsid w:val="00952EA0"/>
    <w:rsid w:val="009530D4"/>
    <w:rsid w:val="0095324B"/>
    <w:rsid w:val="00953364"/>
    <w:rsid w:val="00953C43"/>
    <w:rsid w:val="00953E5C"/>
    <w:rsid w:val="009542F0"/>
    <w:rsid w:val="009546D6"/>
    <w:rsid w:val="00955EEE"/>
    <w:rsid w:val="00956820"/>
    <w:rsid w:val="00956B80"/>
    <w:rsid w:val="00956BB1"/>
    <w:rsid w:val="00957705"/>
    <w:rsid w:val="00960A4C"/>
    <w:rsid w:val="00961862"/>
    <w:rsid w:val="00961B3A"/>
    <w:rsid w:val="009624F5"/>
    <w:rsid w:val="00962A7F"/>
    <w:rsid w:val="00962F48"/>
    <w:rsid w:val="00963134"/>
    <w:rsid w:val="009641B9"/>
    <w:rsid w:val="0096436B"/>
    <w:rsid w:val="00964A04"/>
    <w:rsid w:val="009665B1"/>
    <w:rsid w:val="009672AD"/>
    <w:rsid w:val="0096745C"/>
    <w:rsid w:val="00970294"/>
    <w:rsid w:val="0097072E"/>
    <w:rsid w:val="00970F07"/>
    <w:rsid w:val="00971085"/>
    <w:rsid w:val="009741C8"/>
    <w:rsid w:val="00974290"/>
    <w:rsid w:val="009757D2"/>
    <w:rsid w:val="00975ECC"/>
    <w:rsid w:val="009775D1"/>
    <w:rsid w:val="00977B9D"/>
    <w:rsid w:val="00977DE8"/>
    <w:rsid w:val="009804E3"/>
    <w:rsid w:val="00980887"/>
    <w:rsid w:val="00980BD9"/>
    <w:rsid w:val="00980C06"/>
    <w:rsid w:val="00981544"/>
    <w:rsid w:val="00981D47"/>
    <w:rsid w:val="009824B6"/>
    <w:rsid w:val="009825A5"/>
    <w:rsid w:val="009849F5"/>
    <w:rsid w:val="0098503F"/>
    <w:rsid w:val="009851FE"/>
    <w:rsid w:val="0098563F"/>
    <w:rsid w:val="009864C4"/>
    <w:rsid w:val="00986EA6"/>
    <w:rsid w:val="00987B3E"/>
    <w:rsid w:val="00990454"/>
    <w:rsid w:val="00990813"/>
    <w:rsid w:val="00990994"/>
    <w:rsid w:val="00990CD5"/>
    <w:rsid w:val="00990F0A"/>
    <w:rsid w:val="009916E2"/>
    <w:rsid w:val="00991EE4"/>
    <w:rsid w:val="009928D3"/>
    <w:rsid w:val="00992AB8"/>
    <w:rsid w:val="00992E5C"/>
    <w:rsid w:val="00993091"/>
    <w:rsid w:val="00993E8B"/>
    <w:rsid w:val="00994D75"/>
    <w:rsid w:val="00994E1A"/>
    <w:rsid w:val="009952E3"/>
    <w:rsid w:val="009963FD"/>
    <w:rsid w:val="009965B2"/>
    <w:rsid w:val="00996BC9"/>
    <w:rsid w:val="009A09BE"/>
    <w:rsid w:val="009A0BAA"/>
    <w:rsid w:val="009A0FDD"/>
    <w:rsid w:val="009A103C"/>
    <w:rsid w:val="009A126A"/>
    <w:rsid w:val="009A13AE"/>
    <w:rsid w:val="009A1ABE"/>
    <w:rsid w:val="009A1BF8"/>
    <w:rsid w:val="009A2E24"/>
    <w:rsid w:val="009A32DA"/>
    <w:rsid w:val="009A40FE"/>
    <w:rsid w:val="009A4BBC"/>
    <w:rsid w:val="009A4C1B"/>
    <w:rsid w:val="009A4FC8"/>
    <w:rsid w:val="009A51DD"/>
    <w:rsid w:val="009A6DE5"/>
    <w:rsid w:val="009A6F14"/>
    <w:rsid w:val="009B0BDB"/>
    <w:rsid w:val="009B14BF"/>
    <w:rsid w:val="009B1ED0"/>
    <w:rsid w:val="009B24AB"/>
    <w:rsid w:val="009B38E1"/>
    <w:rsid w:val="009B3CAD"/>
    <w:rsid w:val="009B4665"/>
    <w:rsid w:val="009B5300"/>
    <w:rsid w:val="009B59F2"/>
    <w:rsid w:val="009B5AB5"/>
    <w:rsid w:val="009B5F16"/>
    <w:rsid w:val="009B6056"/>
    <w:rsid w:val="009B6894"/>
    <w:rsid w:val="009B69FF"/>
    <w:rsid w:val="009B6F05"/>
    <w:rsid w:val="009B7491"/>
    <w:rsid w:val="009B7AB5"/>
    <w:rsid w:val="009B7B8C"/>
    <w:rsid w:val="009B7D89"/>
    <w:rsid w:val="009C1875"/>
    <w:rsid w:val="009C22F5"/>
    <w:rsid w:val="009C24EC"/>
    <w:rsid w:val="009C2605"/>
    <w:rsid w:val="009C2DC2"/>
    <w:rsid w:val="009C3D0F"/>
    <w:rsid w:val="009C43AA"/>
    <w:rsid w:val="009C444E"/>
    <w:rsid w:val="009C4A0C"/>
    <w:rsid w:val="009C65A7"/>
    <w:rsid w:val="009C6955"/>
    <w:rsid w:val="009C6F32"/>
    <w:rsid w:val="009C7BB8"/>
    <w:rsid w:val="009C7EDE"/>
    <w:rsid w:val="009D027C"/>
    <w:rsid w:val="009D0EA3"/>
    <w:rsid w:val="009D1209"/>
    <w:rsid w:val="009D2022"/>
    <w:rsid w:val="009D2515"/>
    <w:rsid w:val="009D2FA0"/>
    <w:rsid w:val="009D4800"/>
    <w:rsid w:val="009D4B07"/>
    <w:rsid w:val="009D4CA0"/>
    <w:rsid w:val="009D4CBA"/>
    <w:rsid w:val="009D540B"/>
    <w:rsid w:val="009D5BF4"/>
    <w:rsid w:val="009D6134"/>
    <w:rsid w:val="009D71D3"/>
    <w:rsid w:val="009D7684"/>
    <w:rsid w:val="009D7825"/>
    <w:rsid w:val="009D7E80"/>
    <w:rsid w:val="009E04BA"/>
    <w:rsid w:val="009E0515"/>
    <w:rsid w:val="009E1391"/>
    <w:rsid w:val="009E17C3"/>
    <w:rsid w:val="009E1AB6"/>
    <w:rsid w:val="009E1AC0"/>
    <w:rsid w:val="009E206A"/>
    <w:rsid w:val="009E27CE"/>
    <w:rsid w:val="009E2982"/>
    <w:rsid w:val="009E2C66"/>
    <w:rsid w:val="009E2DC6"/>
    <w:rsid w:val="009E2DCF"/>
    <w:rsid w:val="009E3400"/>
    <w:rsid w:val="009E3A57"/>
    <w:rsid w:val="009E43B2"/>
    <w:rsid w:val="009E519A"/>
    <w:rsid w:val="009E6838"/>
    <w:rsid w:val="009E6A90"/>
    <w:rsid w:val="009E71A6"/>
    <w:rsid w:val="009F0D92"/>
    <w:rsid w:val="009F12BD"/>
    <w:rsid w:val="009F2BB5"/>
    <w:rsid w:val="009F2F56"/>
    <w:rsid w:val="009F3390"/>
    <w:rsid w:val="009F40AC"/>
    <w:rsid w:val="009F4B73"/>
    <w:rsid w:val="009F4CAD"/>
    <w:rsid w:val="009F513D"/>
    <w:rsid w:val="009F73DE"/>
    <w:rsid w:val="009F7467"/>
    <w:rsid w:val="009F7FB4"/>
    <w:rsid w:val="00A012FC"/>
    <w:rsid w:val="00A01398"/>
    <w:rsid w:val="00A01BC3"/>
    <w:rsid w:val="00A0213C"/>
    <w:rsid w:val="00A03253"/>
    <w:rsid w:val="00A03B7C"/>
    <w:rsid w:val="00A04552"/>
    <w:rsid w:val="00A04DEB"/>
    <w:rsid w:val="00A05561"/>
    <w:rsid w:val="00A066CE"/>
    <w:rsid w:val="00A10D97"/>
    <w:rsid w:val="00A10FDC"/>
    <w:rsid w:val="00A11111"/>
    <w:rsid w:val="00A111C4"/>
    <w:rsid w:val="00A1168E"/>
    <w:rsid w:val="00A12856"/>
    <w:rsid w:val="00A1315F"/>
    <w:rsid w:val="00A13C46"/>
    <w:rsid w:val="00A14972"/>
    <w:rsid w:val="00A16407"/>
    <w:rsid w:val="00A16A57"/>
    <w:rsid w:val="00A17729"/>
    <w:rsid w:val="00A17C3F"/>
    <w:rsid w:val="00A17DDC"/>
    <w:rsid w:val="00A202D2"/>
    <w:rsid w:val="00A214E8"/>
    <w:rsid w:val="00A21B59"/>
    <w:rsid w:val="00A21E4B"/>
    <w:rsid w:val="00A22535"/>
    <w:rsid w:val="00A22CFC"/>
    <w:rsid w:val="00A22E3D"/>
    <w:rsid w:val="00A234F8"/>
    <w:rsid w:val="00A25C2D"/>
    <w:rsid w:val="00A25DA7"/>
    <w:rsid w:val="00A26251"/>
    <w:rsid w:val="00A265B2"/>
    <w:rsid w:val="00A268FF"/>
    <w:rsid w:val="00A26EAE"/>
    <w:rsid w:val="00A26FDD"/>
    <w:rsid w:val="00A27068"/>
    <w:rsid w:val="00A27B75"/>
    <w:rsid w:val="00A307DD"/>
    <w:rsid w:val="00A31191"/>
    <w:rsid w:val="00A31D9E"/>
    <w:rsid w:val="00A31F08"/>
    <w:rsid w:val="00A31FF3"/>
    <w:rsid w:val="00A329B8"/>
    <w:rsid w:val="00A32CF9"/>
    <w:rsid w:val="00A330F0"/>
    <w:rsid w:val="00A3426A"/>
    <w:rsid w:val="00A358A4"/>
    <w:rsid w:val="00A35A82"/>
    <w:rsid w:val="00A3675D"/>
    <w:rsid w:val="00A3699F"/>
    <w:rsid w:val="00A36DC8"/>
    <w:rsid w:val="00A37C1B"/>
    <w:rsid w:val="00A40AB1"/>
    <w:rsid w:val="00A410C8"/>
    <w:rsid w:val="00A41E8A"/>
    <w:rsid w:val="00A4209B"/>
    <w:rsid w:val="00A42251"/>
    <w:rsid w:val="00A43DDC"/>
    <w:rsid w:val="00A443BE"/>
    <w:rsid w:val="00A445ED"/>
    <w:rsid w:val="00A44816"/>
    <w:rsid w:val="00A44A91"/>
    <w:rsid w:val="00A44D0B"/>
    <w:rsid w:val="00A4500E"/>
    <w:rsid w:val="00A457E8"/>
    <w:rsid w:val="00A45E07"/>
    <w:rsid w:val="00A46115"/>
    <w:rsid w:val="00A4693B"/>
    <w:rsid w:val="00A46EE5"/>
    <w:rsid w:val="00A47AF0"/>
    <w:rsid w:val="00A50B27"/>
    <w:rsid w:val="00A50B29"/>
    <w:rsid w:val="00A50FE4"/>
    <w:rsid w:val="00A5130B"/>
    <w:rsid w:val="00A52139"/>
    <w:rsid w:val="00A53125"/>
    <w:rsid w:val="00A54B89"/>
    <w:rsid w:val="00A55197"/>
    <w:rsid w:val="00A55E18"/>
    <w:rsid w:val="00A56051"/>
    <w:rsid w:val="00A571C5"/>
    <w:rsid w:val="00A602C7"/>
    <w:rsid w:val="00A609B7"/>
    <w:rsid w:val="00A61BED"/>
    <w:rsid w:val="00A61FC1"/>
    <w:rsid w:val="00A6256B"/>
    <w:rsid w:val="00A63230"/>
    <w:rsid w:val="00A640AD"/>
    <w:rsid w:val="00A6441D"/>
    <w:rsid w:val="00A655E4"/>
    <w:rsid w:val="00A657F3"/>
    <w:rsid w:val="00A65B37"/>
    <w:rsid w:val="00A65C79"/>
    <w:rsid w:val="00A65CEC"/>
    <w:rsid w:val="00A660C7"/>
    <w:rsid w:val="00A67565"/>
    <w:rsid w:val="00A71844"/>
    <w:rsid w:val="00A72503"/>
    <w:rsid w:val="00A7283F"/>
    <w:rsid w:val="00A7328F"/>
    <w:rsid w:val="00A7394C"/>
    <w:rsid w:val="00A74F5E"/>
    <w:rsid w:val="00A756DE"/>
    <w:rsid w:val="00A75A64"/>
    <w:rsid w:val="00A75A77"/>
    <w:rsid w:val="00A76C80"/>
    <w:rsid w:val="00A76FC2"/>
    <w:rsid w:val="00A7792A"/>
    <w:rsid w:val="00A77B4E"/>
    <w:rsid w:val="00A77C67"/>
    <w:rsid w:val="00A80643"/>
    <w:rsid w:val="00A8080F"/>
    <w:rsid w:val="00A80DF5"/>
    <w:rsid w:val="00A814D0"/>
    <w:rsid w:val="00A81A34"/>
    <w:rsid w:val="00A81A8D"/>
    <w:rsid w:val="00A8206B"/>
    <w:rsid w:val="00A8296C"/>
    <w:rsid w:val="00A82F85"/>
    <w:rsid w:val="00A835F0"/>
    <w:rsid w:val="00A841B0"/>
    <w:rsid w:val="00A841B1"/>
    <w:rsid w:val="00A8493A"/>
    <w:rsid w:val="00A85AE3"/>
    <w:rsid w:val="00A85BA7"/>
    <w:rsid w:val="00A85FCE"/>
    <w:rsid w:val="00A85FEF"/>
    <w:rsid w:val="00A861F6"/>
    <w:rsid w:val="00A86DD4"/>
    <w:rsid w:val="00A874DD"/>
    <w:rsid w:val="00A87ACB"/>
    <w:rsid w:val="00A9034B"/>
    <w:rsid w:val="00A9062F"/>
    <w:rsid w:val="00A90777"/>
    <w:rsid w:val="00A90AA9"/>
    <w:rsid w:val="00A91DB6"/>
    <w:rsid w:val="00A920DB"/>
    <w:rsid w:val="00A92384"/>
    <w:rsid w:val="00A923CE"/>
    <w:rsid w:val="00A92DE2"/>
    <w:rsid w:val="00A93107"/>
    <w:rsid w:val="00A9343B"/>
    <w:rsid w:val="00A9362E"/>
    <w:rsid w:val="00A937E8"/>
    <w:rsid w:val="00A93D71"/>
    <w:rsid w:val="00A93E35"/>
    <w:rsid w:val="00A93EC5"/>
    <w:rsid w:val="00A94A1F"/>
    <w:rsid w:val="00A956A8"/>
    <w:rsid w:val="00A95EA8"/>
    <w:rsid w:val="00A9700F"/>
    <w:rsid w:val="00AA0091"/>
    <w:rsid w:val="00AA01FB"/>
    <w:rsid w:val="00AA0933"/>
    <w:rsid w:val="00AA0AD6"/>
    <w:rsid w:val="00AA0B0E"/>
    <w:rsid w:val="00AA11FD"/>
    <w:rsid w:val="00AA127F"/>
    <w:rsid w:val="00AA17AB"/>
    <w:rsid w:val="00AA1D22"/>
    <w:rsid w:val="00AA1E1E"/>
    <w:rsid w:val="00AA1FF4"/>
    <w:rsid w:val="00AA239B"/>
    <w:rsid w:val="00AA24CE"/>
    <w:rsid w:val="00AA2649"/>
    <w:rsid w:val="00AA3A67"/>
    <w:rsid w:val="00AA491F"/>
    <w:rsid w:val="00AA5305"/>
    <w:rsid w:val="00AA57C4"/>
    <w:rsid w:val="00AA587C"/>
    <w:rsid w:val="00AA67BE"/>
    <w:rsid w:val="00AA6BA6"/>
    <w:rsid w:val="00AA7EB7"/>
    <w:rsid w:val="00AB0F3A"/>
    <w:rsid w:val="00AB1DF8"/>
    <w:rsid w:val="00AB2993"/>
    <w:rsid w:val="00AB2DE9"/>
    <w:rsid w:val="00AB3941"/>
    <w:rsid w:val="00AB4002"/>
    <w:rsid w:val="00AB410E"/>
    <w:rsid w:val="00AB457E"/>
    <w:rsid w:val="00AB4B3A"/>
    <w:rsid w:val="00AB4CCC"/>
    <w:rsid w:val="00AB5825"/>
    <w:rsid w:val="00AB6092"/>
    <w:rsid w:val="00AB73F7"/>
    <w:rsid w:val="00AB74B3"/>
    <w:rsid w:val="00AB7AD8"/>
    <w:rsid w:val="00AC01F0"/>
    <w:rsid w:val="00AC0866"/>
    <w:rsid w:val="00AC148D"/>
    <w:rsid w:val="00AC1A15"/>
    <w:rsid w:val="00AC208B"/>
    <w:rsid w:val="00AC30A0"/>
    <w:rsid w:val="00AC363F"/>
    <w:rsid w:val="00AC3A68"/>
    <w:rsid w:val="00AC3CEF"/>
    <w:rsid w:val="00AC44C8"/>
    <w:rsid w:val="00AC59AD"/>
    <w:rsid w:val="00AC712F"/>
    <w:rsid w:val="00AC71D6"/>
    <w:rsid w:val="00AC7B9C"/>
    <w:rsid w:val="00AD11AD"/>
    <w:rsid w:val="00AD1430"/>
    <w:rsid w:val="00AD1C0A"/>
    <w:rsid w:val="00AD2160"/>
    <w:rsid w:val="00AD308E"/>
    <w:rsid w:val="00AD407B"/>
    <w:rsid w:val="00AD4237"/>
    <w:rsid w:val="00AD4266"/>
    <w:rsid w:val="00AD4330"/>
    <w:rsid w:val="00AD5593"/>
    <w:rsid w:val="00AD5B32"/>
    <w:rsid w:val="00AD5B96"/>
    <w:rsid w:val="00AD6205"/>
    <w:rsid w:val="00AD6250"/>
    <w:rsid w:val="00AD717C"/>
    <w:rsid w:val="00AD771C"/>
    <w:rsid w:val="00AE06AE"/>
    <w:rsid w:val="00AE18E5"/>
    <w:rsid w:val="00AE1C33"/>
    <w:rsid w:val="00AE24B8"/>
    <w:rsid w:val="00AE480C"/>
    <w:rsid w:val="00AE482C"/>
    <w:rsid w:val="00AE4933"/>
    <w:rsid w:val="00AE54BA"/>
    <w:rsid w:val="00AE58F0"/>
    <w:rsid w:val="00AE5DA3"/>
    <w:rsid w:val="00AE6218"/>
    <w:rsid w:val="00AE662A"/>
    <w:rsid w:val="00AE666A"/>
    <w:rsid w:val="00AE6B0F"/>
    <w:rsid w:val="00AE6F5E"/>
    <w:rsid w:val="00AE747D"/>
    <w:rsid w:val="00AE74E3"/>
    <w:rsid w:val="00AE74F0"/>
    <w:rsid w:val="00AE77A8"/>
    <w:rsid w:val="00AE7EE2"/>
    <w:rsid w:val="00AF0E86"/>
    <w:rsid w:val="00AF16D5"/>
    <w:rsid w:val="00AF1ABD"/>
    <w:rsid w:val="00AF2082"/>
    <w:rsid w:val="00AF2381"/>
    <w:rsid w:val="00AF38DE"/>
    <w:rsid w:val="00AF3C80"/>
    <w:rsid w:val="00AF3CC5"/>
    <w:rsid w:val="00AF42FF"/>
    <w:rsid w:val="00AF4941"/>
    <w:rsid w:val="00AF4A71"/>
    <w:rsid w:val="00AF606D"/>
    <w:rsid w:val="00AF6690"/>
    <w:rsid w:val="00AF6A2F"/>
    <w:rsid w:val="00AF6D4F"/>
    <w:rsid w:val="00B00949"/>
    <w:rsid w:val="00B01260"/>
    <w:rsid w:val="00B01B74"/>
    <w:rsid w:val="00B01CF9"/>
    <w:rsid w:val="00B02611"/>
    <w:rsid w:val="00B0268D"/>
    <w:rsid w:val="00B02D24"/>
    <w:rsid w:val="00B02EE5"/>
    <w:rsid w:val="00B03A71"/>
    <w:rsid w:val="00B04022"/>
    <w:rsid w:val="00B04614"/>
    <w:rsid w:val="00B04BA3"/>
    <w:rsid w:val="00B051E2"/>
    <w:rsid w:val="00B0603C"/>
    <w:rsid w:val="00B0691C"/>
    <w:rsid w:val="00B06BFC"/>
    <w:rsid w:val="00B06EC3"/>
    <w:rsid w:val="00B0777A"/>
    <w:rsid w:val="00B07DCF"/>
    <w:rsid w:val="00B1051C"/>
    <w:rsid w:val="00B10797"/>
    <w:rsid w:val="00B10F49"/>
    <w:rsid w:val="00B11063"/>
    <w:rsid w:val="00B1112D"/>
    <w:rsid w:val="00B120A5"/>
    <w:rsid w:val="00B12270"/>
    <w:rsid w:val="00B12641"/>
    <w:rsid w:val="00B1284A"/>
    <w:rsid w:val="00B12AA2"/>
    <w:rsid w:val="00B147F8"/>
    <w:rsid w:val="00B15336"/>
    <w:rsid w:val="00B157A0"/>
    <w:rsid w:val="00B165CE"/>
    <w:rsid w:val="00B1723C"/>
    <w:rsid w:val="00B203A3"/>
    <w:rsid w:val="00B20625"/>
    <w:rsid w:val="00B20F09"/>
    <w:rsid w:val="00B2140E"/>
    <w:rsid w:val="00B21B8B"/>
    <w:rsid w:val="00B2372D"/>
    <w:rsid w:val="00B2411D"/>
    <w:rsid w:val="00B254AC"/>
    <w:rsid w:val="00B26A47"/>
    <w:rsid w:val="00B26C8E"/>
    <w:rsid w:val="00B271D9"/>
    <w:rsid w:val="00B27371"/>
    <w:rsid w:val="00B27550"/>
    <w:rsid w:val="00B27BD0"/>
    <w:rsid w:val="00B3050D"/>
    <w:rsid w:val="00B32351"/>
    <w:rsid w:val="00B3389B"/>
    <w:rsid w:val="00B33C12"/>
    <w:rsid w:val="00B35E05"/>
    <w:rsid w:val="00B36581"/>
    <w:rsid w:val="00B36CD3"/>
    <w:rsid w:val="00B37E11"/>
    <w:rsid w:val="00B40C11"/>
    <w:rsid w:val="00B4153C"/>
    <w:rsid w:val="00B421F8"/>
    <w:rsid w:val="00B427B6"/>
    <w:rsid w:val="00B42A6B"/>
    <w:rsid w:val="00B430E3"/>
    <w:rsid w:val="00B43A78"/>
    <w:rsid w:val="00B445A9"/>
    <w:rsid w:val="00B454B3"/>
    <w:rsid w:val="00B459EC"/>
    <w:rsid w:val="00B47089"/>
    <w:rsid w:val="00B47CD9"/>
    <w:rsid w:val="00B50DDA"/>
    <w:rsid w:val="00B516B8"/>
    <w:rsid w:val="00B51D19"/>
    <w:rsid w:val="00B51F0F"/>
    <w:rsid w:val="00B533A2"/>
    <w:rsid w:val="00B53A05"/>
    <w:rsid w:val="00B544F8"/>
    <w:rsid w:val="00B546A5"/>
    <w:rsid w:val="00B54994"/>
    <w:rsid w:val="00B549B7"/>
    <w:rsid w:val="00B5593E"/>
    <w:rsid w:val="00B56359"/>
    <w:rsid w:val="00B56479"/>
    <w:rsid w:val="00B56CB9"/>
    <w:rsid w:val="00B5737F"/>
    <w:rsid w:val="00B57BD4"/>
    <w:rsid w:val="00B60477"/>
    <w:rsid w:val="00B62271"/>
    <w:rsid w:val="00B624B4"/>
    <w:rsid w:val="00B62524"/>
    <w:rsid w:val="00B626E9"/>
    <w:rsid w:val="00B62A4D"/>
    <w:rsid w:val="00B639CB"/>
    <w:rsid w:val="00B64004"/>
    <w:rsid w:val="00B649F5"/>
    <w:rsid w:val="00B64DF7"/>
    <w:rsid w:val="00B65BFA"/>
    <w:rsid w:val="00B66084"/>
    <w:rsid w:val="00B6649E"/>
    <w:rsid w:val="00B66B6D"/>
    <w:rsid w:val="00B6707E"/>
    <w:rsid w:val="00B6795B"/>
    <w:rsid w:val="00B67DD2"/>
    <w:rsid w:val="00B67DEC"/>
    <w:rsid w:val="00B705AC"/>
    <w:rsid w:val="00B7177F"/>
    <w:rsid w:val="00B7221C"/>
    <w:rsid w:val="00B730C8"/>
    <w:rsid w:val="00B7369F"/>
    <w:rsid w:val="00B73728"/>
    <w:rsid w:val="00B73E77"/>
    <w:rsid w:val="00B754D3"/>
    <w:rsid w:val="00B75AFB"/>
    <w:rsid w:val="00B75FEB"/>
    <w:rsid w:val="00B760C2"/>
    <w:rsid w:val="00B77845"/>
    <w:rsid w:val="00B77A80"/>
    <w:rsid w:val="00B81A84"/>
    <w:rsid w:val="00B81C94"/>
    <w:rsid w:val="00B820CC"/>
    <w:rsid w:val="00B822BC"/>
    <w:rsid w:val="00B823FB"/>
    <w:rsid w:val="00B82678"/>
    <w:rsid w:val="00B842CA"/>
    <w:rsid w:val="00B851E3"/>
    <w:rsid w:val="00B853A1"/>
    <w:rsid w:val="00B857D9"/>
    <w:rsid w:val="00B85D7B"/>
    <w:rsid w:val="00B86AF1"/>
    <w:rsid w:val="00B86B2A"/>
    <w:rsid w:val="00B86BAD"/>
    <w:rsid w:val="00B87478"/>
    <w:rsid w:val="00B876A5"/>
    <w:rsid w:val="00B8783E"/>
    <w:rsid w:val="00B879A3"/>
    <w:rsid w:val="00B90CEF"/>
    <w:rsid w:val="00B915A7"/>
    <w:rsid w:val="00B91A6C"/>
    <w:rsid w:val="00B91AD0"/>
    <w:rsid w:val="00B9235D"/>
    <w:rsid w:val="00B92641"/>
    <w:rsid w:val="00B92B85"/>
    <w:rsid w:val="00B92E7E"/>
    <w:rsid w:val="00B93FAB"/>
    <w:rsid w:val="00B9465C"/>
    <w:rsid w:val="00B94DB9"/>
    <w:rsid w:val="00B9610E"/>
    <w:rsid w:val="00B961CF"/>
    <w:rsid w:val="00B96A8D"/>
    <w:rsid w:val="00B971C9"/>
    <w:rsid w:val="00B97D80"/>
    <w:rsid w:val="00B97F9F"/>
    <w:rsid w:val="00BA0681"/>
    <w:rsid w:val="00BA0CCC"/>
    <w:rsid w:val="00BA15F2"/>
    <w:rsid w:val="00BA1F77"/>
    <w:rsid w:val="00BA268F"/>
    <w:rsid w:val="00BA26C5"/>
    <w:rsid w:val="00BA289D"/>
    <w:rsid w:val="00BA28BE"/>
    <w:rsid w:val="00BA28F4"/>
    <w:rsid w:val="00BA2A82"/>
    <w:rsid w:val="00BA2B4B"/>
    <w:rsid w:val="00BA2ED9"/>
    <w:rsid w:val="00BA388D"/>
    <w:rsid w:val="00BA5E28"/>
    <w:rsid w:val="00BA7068"/>
    <w:rsid w:val="00BB040D"/>
    <w:rsid w:val="00BB0C0C"/>
    <w:rsid w:val="00BB0D8D"/>
    <w:rsid w:val="00BB2175"/>
    <w:rsid w:val="00BB223F"/>
    <w:rsid w:val="00BB23D7"/>
    <w:rsid w:val="00BB2F3D"/>
    <w:rsid w:val="00BB3258"/>
    <w:rsid w:val="00BB3D4E"/>
    <w:rsid w:val="00BB558E"/>
    <w:rsid w:val="00BB57F9"/>
    <w:rsid w:val="00BB5919"/>
    <w:rsid w:val="00BB5953"/>
    <w:rsid w:val="00BB5EEF"/>
    <w:rsid w:val="00BB5F9D"/>
    <w:rsid w:val="00BB635E"/>
    <w:rsid w:val="00BB6A2A"/>
    <w:rsid w:val="00BB6E78"/>
    <w:rsid w:val="00BB6F0B"/>
    <w:rsid w:val="00BB7115"/>
    <w:rsid w:val="00BB779B"/>
    <w:rsid w:val="00BC0A7D"/>
    <w:rsid w:val="00BC33FB"/>
    <w:rsid w:val="00BC51F2"/>
    <w:rsid w:val="00BC5536"/>
    <w:rsid w:val="00BC673E"/>
    <w:rsid w:val="00BC6916"/>
    <w:rsid w:val="00BC6E8B"/>
    <w:rsid w:val="00BC7180"/>
    <w:rsid w:val="00BC7CD0"/>
    <w:rsid w:val="00BD0EDA"/>
    <w:rsid w:val="00BD1C03"/>
    <w:rsid w:val="00BD22DE"/>
    <w:rsid w:val="00BD257B"/>
    <w:rsid w:val="00BD2C23"/>
    <w:rsid w:val="00BD2E5E"/>
    <w:rsid w:val="00BD2FD3"/>
    <w:rsid w:val="00BD342B"/>
    <w:rsid w:val="00BD4657"/>
    <w:rsid w:val="00BD4F56"/>
    <w:rsid w:val="00BD5875"/>
    <w:rsid w:val="00BD5904"/>
    <w:rsid w:val="00BD5E87"/>
    <w:rsid w:val="00BD625C"/>
    <w:rsid w:val="00BD6535"/>
    <w:rsid w:val="00BD6976"/>
    <w:rsid w:val="00BD72A5"/>
    <w:rsid w:val="00BD744A"/>
    <w:rsid w:val="00BD77FC"/>
    <w:rsid w:val="00BD7B4D"/>
    <w:rsid w:val="00BD7DC8"/>
    <w:rsid w:val="00BE03D5"/>
    <w:rsid w:val="00BE071C"/>
    <w:rsid w:val="00BE0894"/>
    <w:rsid w:val="00BE28B0"/>
    <w:rsid w:val="00BE28CA"/>
    <w:rsid w:val="00BE3FCD"/>
    <w:rsid w:val="00BE4F3A"/>
    <w:rsid w:val="00BE4F84"/>
    <w:rsid w:val="00BE5635"/>
    <w:rsid w:val="00BE56F6"/>
    <w:rsid w:val="00BE5739"/>
    <w:rsid w:val="00BE5A99"/>
    <w:rsid w:val="00BE5DEA"/>
    <w:rsid w:val="00BE65B0"/>
    <w:rsid w:val="00BE6AA2"/>
    <w:rsid w:val="00BE7E71"/>
    <w:rsid w:val="00BE7FB1"/>
    <w:rsid w:val="00BF0709"/>
    <w:rsid w:val="00BF0D4B"/>
    <w:rsid w:val="00BF1437"/>
    <w:rsid w:val="00BF2009"/>
    <w:rsid w:val="00BF20A6"/>
    <w:rsid w:val="00BF24E4"/>
    <w:rsid w:val="00BF3174"/>
    <w:rsid w:val="00BF3A17"/>
    <w:rsid w:val="00BF4BDD"/>
    <w:rsid w:val="00BF6687"/>
    <w:rsid w:val="00BF7140"/>
    <w:rsid w:val="00BF7A75"/>
    <w:rsid w:val="00C00133"/>
    <w:rsid w:val="00C002F1"/>
    <w:rsid w:val="00C00CCA"/>
    <w:rsid w:val="00C01B1A"/>
    <w:rsid w:val="00C02BB5"/>
    <w:rsid w:val="00C03111"/>
    <w:rsid w:val="00C0365B"/>
    <w:rsid w:val="00C03978"/>
    <w:rsid w:val="00C04415"/>
    <w:rsid w:val="00C0470B"/>
    <w:rsid w:val="00C04A32"/>
    <w:rsid w:val="00C05149"/>
    <w:rsid w:val="00C06905"/>
    <w:rsid w:val="00C07654"/>
    <w:rsid w:val="00C076B0"/>
    <w:rsid w:val="00C07902"/>
    <w:rsid w:val="00C112C1"/>
    <w:rsid w:val="00C11B86"/>
    <w:rsid w:val="00C12394"/>
    <w:rsid w:val="00C124E8"/>
    <w:rsid w:val="00C129E6"/>
    <w:rsid w:val="00C12BA6"/>
    <w:rsid w:val="00C13FEF"/>
    <w:rsid w:val="00C14BB8"/>
    <w:rsid w:val="00C14BCA"/>
    <w:rsid w:val="00C159ED"/>
    <w:rsid w:val="00C208AE"/>
    <w:rsid w:val="00C20CAB"/>
    <w:rsid w:val="00C21B0A"/>
    <w:rsid w:val="00C21C35"/>
    <w:rsid w:val="00C21D75"/>
    <w:rsid w:val="00C21EEB"/>
    <w:rsid w:val="00C2208B"/>
    <w:rsid w:val="00C225F2"/>
    <w:rsid w:val="00C23393"/>
    <w:rsid w:val="00C236BD"/>
    <w:rsid w:val="00C23F34"/>
    <w:rsid w:val="00C23FBF"/>
    <w:rsid w:val="00C24153"/>
    <w:rsid w:val="00C2421E"/>
    <w:rsid w:val="00C24E6E"/>
    <w:rsid w:val="00C25412"/>
    <w:rsid w:val="00C25612"/>
    <w:rsid w:val="00C25C14"/>
    <w:rsid w:val="00C26BDC"/>
    <w:rsid w:val="00C27422"/>
    <w:rsid w:val="00C279B5"/>
    <w:rsid w:val="00C27EBE"/>
    <w:rsid w:val="00C30FCC"/>
    <w:rsid w:val="00C315BE"/>
    <w:rsid w:val="00C31CDF"/>
    <w:rsid w:val="00C3259E"/>
    <w:rsid w:val="00C32D36"/>
    <w:rsid w:val="00C33866"/>
    <w:rsid w:val="00C343BA"/>
    <w:rsid w:val="00C34BF1"/>
    <w:rsid w:val="00C3533E"/>
    <w:rsid w:val="00C35F92"/>
    <w:rsid w:val="00C36586"/>
    <w:rsid w:val="00C40550"/>
    <w:rsid w:val="00C41B3F"/>
    <w:rsid w:val="00C41F56"/>
    <w:rsid w:val="00C42D90"/>
    <w:rsid w:val="00C44173"/>
    <w:rsid w:val="00C44967"/>
    <w:rsid w:val="00C44A98"/>
    <w:rsid w:val="00C44BE2"/>
    <w:rsid w:val="00C45142"/>
    <w:rsid w:val="00C4575F"/>
    <w:rsid w:val="00C4634A"/>
    <w:rsid w:val="00C4680F"/>
    <w:rsid w:val="00C4724D"/>
    <w:rsid w:val="00C47AAC"/>
    <w:rsid w:val="00C47E2A"/>
    <w:rsid w:val="00C50198"/>
    <w:rsid w:val="00C51056"/>
    <w:rsid w:val="00C512E0"/>
    <w:rsid w:val="00C53291"/>
    <w:rsid w:val="00C5449C"/>
    <w:rsid w:val="00C5499C"/>
    <w:rsid w:val="00C54EFD"/>
    <w:rsid w:val="00C555FF"/>
    <w:rsid w:val="00C55D11"/>
    <w:rsid w:val="00C5629D"/>
    <w:rsid w:val="00C5694E"/>
    <w:rsid w:val="00C56A23"/>
    <w:rsid w:val="00C56AF3"/>
    <w:rsid w:val="00C57423"/>
    <w:rsid w:val="00C57799"/>
    <w:rsid w:val="00C6026B"/>
    <w:rsid w:val="00C6121D"/>
    <w:rsid w:val="00C6142B"/>
    <w:rsid w:val="00C617E7"/>
    <w:rsid w:val="00C61CA4"/>
    <w:rsid w:val="00C62011"/>
    <w:rsid w:val="00C6213C"/>
    <w:rsid w:val="00C62200"/>
    <w:rsid w:val="00C62397"/>
    <w:rsid w:val="00C62950"/>
    <w:rsid w:val="00C63083"/>
    <w:rsid w:val="00C63354"/>
    <w:rsid w:val="00C63C12"/>
    <w:rsid w:val="00C63EF2"/>
    <w:rsid w:val="00C64085"/>
    <w:rsid w:val="00C64EC7"/>
    <w:rsid w:val="00C64FB8"/>
    <w:rsid w:val="00C65CC7"/>
    <w:rsid w:val="00C65ED5"/>
    <w:rsid w:val="00C661B6"/>
    <w:rsid w:val="00C674E4"/>
    <w:rsid w:val="00C7051B"/>
    <w:rsid w:val="00C713FE"/>
    <w:rsid w:val="00C716E7"/>
    <w:rsid w:val="00C727EB"/>
    <w:rsid w:val="00C73F39"/>
    <w:rsid w:val="00C740B9"/>
    <w:rsid w:val="00C754B8"/>
    <w:rsid w:val="00C75A10"/>
    <w:rsid w:val="00C75D2C"/>
    <w:rsid w:val="00C76A2C"/>
    <w:rsid w:val="00C76B26"/>
    <w:rsid w:val="00C77999"/>
    <w:rsid w:val="00C81A35"/>
    <w:rsid w:val="00C825E2"/>
    <w:rsid w:val="00C82A43"/>
    <w:rsid w:val="00C82FC3"/>
    <w:rsid w:val="00C83054"/>
    <w:rsid w:val="00C83499"/>
    <w:rsid w:val="00C8428B"/>
    <w:rsid w:val="00C84514"/>
    <w:rsid w:val="00C8489E"/>
    <w:rsid w:val="00C84E17"/>
    <w:rsid w:val="00C852C4"/>
    <w:rsid w:val="00C87210"/>
    <w:rsid w:val="00C8732B"/>
    <w:rsid w:val="00C878E2"/>
    <w:rsid w:val="00C87AFB"/>
    <w:rsid w:val="00C87EE1"/>
    <w:rsid w:val="00C9022E"/>
    <w:rsid w:val="00C90AE6"/>
    <w:rsid w:val="00C910F1"/>
    <w:rsid w:val="00C91161"/>
    <w:rsid w:val="00C918CA"/>
    <w:rsid w:val="00C91F47"/>
    <w:rsid w:val="00C920F5"/>
    <w:rsid w:val="00C9214E"/>
    <w:rsid w:val="00C92717"/>
    <w:rsid w:val="00C92FC6"/>
    <w:rsid w:val="00C93FCA"/>
    <w:rsid w:val="00C94560"/>
    <w:rsid w:val="00C94634"/>
    <w:rsid w:val="00C9496A"/>
    <w:rsid w:val="00C94B44"/>
    <w:rsid w:val="00C9523C"/>
    <w:rsid w:val="00C9544C"/>
    <w:rsid w:val="00C95701"/>
    <w:rsid w:val="00C9605C"/>
    <w:rsid w:val="00C97C84"/>
    <w:rsid w:val="00CA04B7"/>
    <w:rsid w:val="00CA29D6"/>
    <w:rsid w:val="00CA458A"/>
    <w:rsid w:val="00CA45F9"/>
    <w:rsid w:val="00CA5451"/>
    <w:rsid w:val="00CA5CEE"/>
    <w:rsid w:val="00CA5DA6"/>
    <w:rsid w:val="00CA70BD"/>
    <w:rsid w:val="00CA746E"/>
    <w:rsid w:val="00CA76E3"/>
    <w:rsid w:val="00CA76E9"/>
    <w:rsid w:val="00CA7B5D"/>
    <w:rsid w:val="00CB0220"/>
    <w:rsid w:val="00CB05FE"/>
    <w:rsid w:val="00CB0FFC"/>
    <w:rsid w:val="00CB1214"/>
    <w:rsid w:val="00CB1248"/>
    <w:rsid w:val="00CB1AEA"/>
    <w:rsid w:val="00CB2003"/>
    <w:rsid w:val="00CB2BB0"/>
    <w:rsid w:val="00CB319F"/>
    <w:rsid w:val="00CB34FE"/>
    <w:rsid w:val="00CB36CE"/>
    <w:rsid w:val="00CB44FE"/>
    <w:rsid w:val="00CB4B57"/>
    <w:rsid w:val="00CB4B98"/>
    <w:rsid w:val="00CB5316"/>
    <w:rsid w:val="00CB5683"/>
    <w:rsid w:val="00CB68CF"/>
    <w:rsid w:val="00CB6BB8"/>
    <w:rsid w:val="00CB76D6"/>
    <w:rsid w:val="00CB791D"/>
    <w:rsid w:val="00CB7BEB"/>
    <w:rsid w:val="00CC0228"/>
    <w:rsid w:val="00CC05B0"/>
    <w:rsid w:val="00CC0696"/>
    <w:rsid w:val="00CC135C"/>
    <w:rsid w:val="00CC1934"/>
    <w:rsid w:val="00CC2022"/>
    <w:rsid w:val="00CC2205"/>
    <w:rsid w:val="00CC2E76"/>
    <w:rsid w:val="00CC36DF"/>
    <w:rsid w:val="00CC4B64"/>
    <w:rsid w:val="00CC4D57"/>
    <w:rsid w:val="00CC5671"/>
    <w:rsid w:val="00CC5CA5"/>
    <w:rsid w:val="00CC6B67"/>
    <w:rsid w:val="00CC7666"/>
    <w:rsid w:val="00CD018B"/>
    <w:rsid w:val="00CD0B62"/>
    <w:rsid w:val="00CD0D7B"/>
    <w:rsid w:val="00CD0DEC"/>
    <w:rsid w:val="00CD0ECC"/>
    <w:rsid w:val="00CD1008"/>
    <w:rsid w:val="00CD14EC"/>
    <w:rsid w:val="00CD293B"/>
    <w:rsid w:val="00CD2E9F"/>
    <w:rsid w:val="00CD370C"/>
    <w:rsid w:val="00CD3C34"/>
    <w:rsid w:val="00CD4775"/>
    <w:rsid w:val="00CD4AA1"/>
    <w:rsid w:val="00CD4B77"/>
    <w:rsid w:val="00CD534A"/>
    <w:rsid w:val="00CD5BEA"/>
    <w:rsid w:val="00CD6FB2"/>
    <w:rsid w:val="00CD7E67"/>
    <w:rsid w:val="00CE0438"/>
    <w:rsid w:val="00CE07E4"/>
    <w:rsid w:val="00CE1055"/>
    <w:rsid w:val="00CE1505"/>
    <w:rsid w:val="00CE19C4"/>
    <w:rsid w:val="00CE1ABB"/>
    <w:rsid w:val="00CE266E"/>
    <w:rsid w:val="00CE2BC9"/>
    <w:rsid w:val="00CE2DF8"/>
    <w:rsid w:val="00CE2FE7"/>
    <w:rsid w:val="00CE32EA"/>
    <w:rsid w:val="00CE380C"/>
    <w:rsid w:val="00CE402E"/>
    <w:rsid w:val="00CE41AC"/>
    <w:rsid w:val="00CE450D"/>
    <w:rsid w:val="00CE4F33"/>
    <w:rsid w:val="00CE5F0A"/>
    <w:rsid w:val="00CE5FDD"/>
    <w:rsid w:val="00CE62F5"/>
    <w:rsid w:val="00CE68F0"/>
    <w:rsid w:val="00CE6F83"/>
    <w:rsid w:val="00CE7674"/>
    <w:rsid w:val="00CE7EF4"/>
    <w:rsid w:val="00CF00D8"/>
    <w:rsid w:val="00CF18AF"/>
    <w:rsid w:val="00CF1A8E"/>
    <w:rsid w:val="00CF1C66"/>
    <w:rsid w:val="00CF2011"/>
    <w:rsid w:val="00CF25D8"/>
    <w:rsid w:val="00CF26FE"/>
    <w:rsid w:val="00CF2E65"/>
    <w:rsid w:val="00CF37A0"/>
    <w:rsid w:val="00CF4E1F"/>
    <w:rsid w:val="00CF5185"/>
    <w:rsid w:val="00CF5558"/>
    <w:rsid w:val="00CF55D1"/>
    <w:rsid w:val="00CF62CC"/>
    <w:rsid w:val="00CF6921"/>
    <w:rsid w:val="00D01F83"/>
    <w:rsid w:val="00D02AE7"/>
    <w:rsid w:val="00D02EC0"/>
    <w:rsid w:val="00D03991"/>
    <w:rsid w:val="00D03A5F"/>
    <w:rsid w:val="00D046A1"/>
    <w:rsid w:val="00D04768"/>
    <w:rsid w:val="00D0489D"/>
    <w:rsid w:val="00D04CDC"/>
    <w:rsid w:val="00D05294"/>
    <w:rsid w:val="00D05680"/>
    <w:rsid w:val="00D058CC"/>
    <w:rsid w:val="00D05B8B"/>
    <w:rsid w:val="00D05B9C"/>
    <w:rsid w:val="00D06011"/>
    <w:rsid w:val="00D07373"/>
    <w:rsid w:val="00D1080C"/>
    <w:rsid w:val="00D1086D"/>
    <w:rsid w:val="00D1118C"/>
    <w:rsid w:val="00D112C4"/>
    <w:rsid w:val="00D11A62"/>
    <w:rsid w:val="00D11D06"/>
    <w:rsid w:val="00D13981"/>
    <w:rsid w:val="00D145AA"/>
    <w:rsid w:val="00D150EE"/>
    <w:rsid w:val="00D1588A"/>
    <w:rsid w:val="00D209BA"/>
    <w:rsid w:val="00D20BB3"/>
    <w:rsid w:val="00D210B4"/>
    <w:rsid w:val="00D21533"/>
    <w:rsid w:val="00D22358"/>
    <w:rsid w:val="00D22384"/>
    <w:rsid w:val="00D2256B"/>
    <w:rsid w:val="00D2285D"/>
    <w:rsid w:val="00D22EF7"/>
    <w:rsid w:val="00D23407"/>
    <w:rsid w:val="00D2407B"/>
    <w:rsid w:val="00D2448D"/>
    <w:rsid w:val="00D24765"/>
    <w:rsid w:val="00D251DB"/>
    <w:rsid w:val="00D267A5"/>
    <w:rsid w:val="00D27F0B"/>
    <w:rsid w:val="00D3045A"/>
    <w:rsid w:val="00D308C9"/>
    <w:rsid w:val="00D31271"/>
    <w:rsid w:val="00D3346E"/>
    <w:rsid w:val="00D34653"/>
    <w:rsid w:val="00D349E5"/>
    <w:rsid w:val="00D3594D"/>
    <w:rsid w:val="00D36FCC"/>
    <w:rsid w:val="00D40883"/>
    <w:rsid w:val="00D408DF"/>
    <w:rsid w:val="00D4097C"/>
    <w:rsid w:val="00D40ABA"/>
    <w:rsid w:val="00D40C01"/>
    <w:rsid w:val="00D40D70"/>
    <w:rsid w:val="00D4205C"/>
    <w:rsid w:val="00D424DC"/>
    <w:rsid w:val="00D426CB"/>
    <w:rsid w:val="00D431A4"/>
    <w:rsid w:val="00D436CC"/>
    <w:rsid w:val="00D43B16"/>
    <w:rsid w:val="00D441C4"/>
    <w:rsid w:val="00D4459B"/>
    <w:rsid w:val="00D44C2B"/>
    <w:rsid w:val="00D45075"/>
    <w:rsid w:val="00D45A96"/>
    <w:rsid w:val="00D45AC5"/>
    <w:rsid w:val="00D46A4C"/>
    <w:rsid w:val="00D478B6"/>
    <w:rsid w:val="00D479DE"/>
    <w:rsid w:val="00D516B6"/>
    <w:rsid w:val="00D52124"/>
    <w:rsid w:val="00D522EB"/>
    <w:rsid w:val="00D522FC"/>
    <w:rsid w:val="00D55170"/>
    <w:rsid w:val="00D56EBE"/>
    <w:rsid w:val="00D57181"/>
    <w:rsid w:val="00D573C3"/>
    <w:rsid w:val="00D57EF3"/>
    <w:rsid w:val="00D57FAC"/>
    <w:rsid w:val="00D61CBD"/>
    <w:rsid w:val="00D6232F"/>
    <w:rsid w:val="00D62CEA"/>
    <w:rsid w:val="00D62DE6"/>
    <w:rsid w:val="00D62E05"/>
    <w:rsid w:val="00D63FE8"/>
    <w:rsid w:val="00D64C03"/>
    <w:rsid w:val="00D6559B"/>
    <w:rsid w:val="00D65F20"/>
    <w:rsid w:val="00D66E84"/>
    <w:rsid w:val="00D66F7B"/>
    <w:rsid w:val="00D66FEB"/>
    <w:rsid w:val="00D708BA"/>
    <w:rsid w:val="00D71C8E"/>
    <w:rsid w:val="00D71D34"/>
    <w:rsid w:val="00D720E7"/>
    <w:rsid w:val="00D72EE0"/>
    <w:rsid w:val="00D733D6"/>
    <w:rsid w:val="00D733E9"/>
    <w:rsid w:val="00D73910"/>
    <w:rsid w:val="00D73C9F"/>
    <w:rsid w:val="00D749D7"/>
    <w:rsid w:val="00D754BB"/>
    <w:rsid w:val="00D75646"/>
    <w:rsid w:val="00D761F9"/>
    <w:rsid w:val="00D7679C"/>
    <w:rsid w:val="00D76BF5"/>
    <w:rsid w:val="00D772DD"/>
    <w:rsid w:val="00D77FCF"/>
    <w:rsid w:val="00D80432"/>
    <w:rsid w:val="00D80A50"/>
    <w:rsid w:val="00D81173"/>
    <w:rsid w:val="00D81BC4"/>
    <w:rsid w:val="00D8230D"/>
    <w:rsid w:val="00D83233"/>
    <w:rsid w:val="00D84A87"/>
    <w:rsid w:val="00D85B9F"/>
    <w:rsid w:val="00D863A2"/>
    <w:rsid w:val="00D8642D"/>
    <w:rsid w:val="00D864DD"/>
    <w:rsid w:val="00D86C51"/>
    <w:rsid w:val="00D86DF3"/>
    <w:rsid w:val="00D871DA"/>
    <w:rsid w:val="00D87AAE"/>
    <w:rsid w:val="00D90F41"/>
    <w:rsid w:val="00D92004"/>
    <w:rsid w:val="00D927E9"/>
    <w:rsid w:val="00D92AB8"/>
    <w:rsid w:val="00D92F51"/>
    <w:rsid w:val="00D9343D"/>
    <w:rsid w:val="00D93CD3"/>
    <w:rsid w:val="00D93D59"/>
    <w:rsid w:val="00D942E9"/>
    <w:rsid w:val="00D95460"/>
    <w:rsid w:val="00D96381"/>
    <w:rsid w:val="00D965B3"/>
    <w:rsid w:val="00DA04E6"/>
    <w:rsid w:val="00DA0561"/>
    <w:rsid w:val="00DA06DB"/>
    <w:rsid w:val="00DA0EC6"/>
    <w:rsid w:val="00DA1857"/>
    <w:rsid w:val="00DA1C0B"/>
    <w:rsid w:val="00DA1D04"/>
    <w:rsid w:val="00DA33B7"/>
    <w:rsid w:val="00DA448C"/>
    <w:rsid w:val="00DA4535"/>
    <w:rsid w:val="00DA45C2"/>
    <w:rsid w:val="00DA5B0E"/>
    <w:rsid w:val="00DA709C"/>
    <w:rsid w:val="00DA77CD"/>
    <w:rsid w:val="00DA7C11"/>
    <w:rsid w:val="00DB03A3"/>
    <w:rsid w:val="00DB0420"/>
    <w:rsid w:val="00DB0768"/>
    <w:rsid w:val="00DB0958"/>
    <w:rsid w:val="00DB0B0A"/>
    <w:rsid w:val="00DB10C3"/>
    <w:rsid w:val="00DB14F1"/>
    <w:rsid w:val="00DB1A37"/>
    <w:rsid w:val="00DB2A71"/>
    <w:rsid w:val="00DB3C83"/>
    <w:rsid w:val="00DB4103"/>
    <w:rsid w:val="00DB471D"/>
    <w:rsid w:val="00DB481F"/>
    <w:rsid w:val="00DB4AD9"/>
    <w:rsid w:val="00DB4ED1"/>
    <w:rsid w:val="00DB55DB"/>
    <w:rsid w:val="00DB5961"/>
    <w:rsid w:val="00DB59F9"/>
    <w:rsid w:val="00DB63FD"/>
    <w:rsid w:val="00DB67D0"/>
    <w:rsid w:val="00DB6B46"/>
    <w:rsid w:val="00DB7083"/>
    <w:rsid w:val="00DB742B"/>
    <w:rsid w:val="00DB79D5"/>
    <w:rsid w:val="00DC06F9"/>
    <w:rsid w:val="00DC0854"/>
    <w:rsid w:val="00DC1224"/>
    <w:rsid w:val="00DC12F1"/>
    <w:rsid w:val="00DC1B9F"/>
    <w:rsid w:val="00DC2011"/>
    <w:rsid w:val="00DC264D"/>
    <w:rsid w:val="00DC2B53"/>
    <w:rsid w:val="00DC43E8"/>
    <w:rsid w:val="00DC4E10"/>
    <w:rsid w:val="00DC56F0"/>
    <w:rsid w:val="00DC5883"/>
    <w:rsid w:val="00DC640E"/>
    <w:rsid w:val="00DC6A2D"/>
    <w:rsid w:val="00DC6A3B"/>
    <w:rsid w:val="00DC7173"/>
    <w:rsid w:val="00DC76BC"/>
    <w:rsid w:val="00DC7D21"/>
    <w:rsid w:val="00DD0001"/>
    <w:rsid w:val="00DD08BA"/>
    <w:rsid w:val="00DD0C66"/>
    <w:rsid w:val="00DD0C7C"/>
    <w:rsid w:val="00DD117E"/>
    <w:rsid w:val="00DD1630"/>
    <w:rsid w:val="00DD1B8E"/>
    <w:rsid w:val="00DD373F"/>
    <w:rsid w:val="00DD3FB8"/>
    <w:rsid w:val="00DD41E1"/>
    <w:rsid w:val="00DD4286"/>
    <w:rsid w:val="00DD4981"/>
    <w:rsid w:val="00DD4B8B"/>
    <w:rsid w:val="00DD4FE1"/>
    <w:rsid w:val="00DD6655"/>
    <w:rsid w:val="00DD68F6"/>
    <w:rsid w:val="00DD7224"/>
    <w:rsid w:val="00DD7BFF"/>
    <w:rsid w:val="00DE0DB8"/>
    <w:rsid w:val="00DE0EF6"/>
    <w:rsid w:val="00DE18B5"/>
    <w:rsid w:val="00DE2812"/>
    <w:rsid w:val="00DE2A9D"/>
    <w:rsid w:val="00DE3AA1"/>
    <w:rsid w:val="00DE3BC4"/>
    <w:rsid w:val="00DE4E3B"/>
    <w:rsid w:val="00DE5550"/>
    <w:rsid w:val="00DE6736"/>
    <w:rsid w:val="00DE79E8"/>
    <w:rsid w:val="00DE7F88"/>
    <w:rsid w:val="00DF0285"/>
    <w:rsid w:val="00DF196B"/>
    <w:rsid w:val="00DF1C0A"/>
    <w:rsid w:val="00DF2202"/>
    <w:rsid w:val="00DF2744"/>
    <w:rsid w:val="00DF31F8"/>
    <w:rsid w:val="00DF452C"/>
    <w:rsid w:val="00DF45F3"/>
    <w:rsid w:val="00DF48C5"/>
    <w:rsid w:val="00DF4CFE"/>
    <w:rsid w:val="00DF59C3"/>
    <w:rsid w:val="00DF5BCF"/>
    <w:rsid w:val="00DF77C8"/>
    <w:rsid w:val="00DF77F8"/>
    <w:rsid w:val="00E008B7"/>
    <w:rsid w:val="00E00D45"/>
    <w:rsid w:val="00E01D68"/>
    <w:rsid w:val="00E0202A"/>
    <w:rsid w:val="00E02240"/>
    <w:rsid w:val="00E02B9B"/>
    <w:rsid w:val="00E02D90"/>
    <w:rsid w:val="00E03443"/>
    <w:rsid w:val="00E03477"/>
    <w:rsid w:val="00E03865"/>
    <w:rsid w:val="00E03B82"/>
    <w:rsid w:val="00E041DB"/>
    <w:rsid w:val="00E04A2A"/>
    <w:rsid w:val="00E04B28"/>
    <w:rsid w:val="00E0535B"/>
    <w:rsid w:val="00E06AC3"/>
    <w:rsid w:val="00E06D3D"/>
    <w:rsid w:val="00E1001F"/>
    <w:rsid w:val="00E10A68"/>
    <w:rsid w:val="00E10D8F"/>
    <w:rsid w:val="00E117FA"/>
    <w:rsid w:val="00E11D57"/>
    <w:rsid w:val="00E121EB"/>
    <w:rsid w:val="00E12AAF"/>
    <w:rsid w:val="00E134F5"/>
    <w:rsid w:val="00E1459D"/>
    <w:rsid w:val="00E145C6"/>
    <w:rsid w:val="00E14ED1"/>
    <w:rsid w:val="00E15380"/>
    <w:rsid w:val="00E15F6C"/>
    <w:rsid w:val="00E161AA"/>
    <w:rsid w:val="00E16A3E"/>
    <w:rsid w:val="00E16F47"/>
    <w:rsid w:val="00E2217C"/>
    <w:rsid w:val="00E22EC4"/>
    <w:rsid w:val="00E22F33"/>
    <w:rsid w:val="00E25464"/>
    <w:rsid w:val="00E2631F"/>
    <w:rsid w:val="00E26574"/>
    <w:rsid w:val="00E268A6"/>
    <w:rsid w:val="00E2713C"/>
    <w:rsid w:val="00E302F2"/>
    <w:rsid w:val="00E30442"/>
    <w:rsid w:val="00E3069B"/>
    <w:rsid w:val="00E31BA8"/>
    <w:rsid w:val="00E32204"/>
    <w:rsid w:val="00E33104"/>
    <w:rsid w:val="00E333CD"/>
    <w:rsid w:val="00E33574"/>
    <w:rsid w:val="00E337DF"/>
    <w:rsid w:val="00E3454C"/>
    <w:rsid w:val="00E3467C"/>
    <w:rsid w:val="00E36321"/>
    <w:rsid w:val="00E37085"/>
    <w:rsid w:val="00E37F38"/>
    <w:rsid w:val="00E4030A"/>
    <w:rsid w:val="00E40B2F"/>
    <w:rsid w:val="00E40B3D"/>
    <w:rsid w:val="00E4141C"/>
    <w:rsid w:val="00E414BB"/>
    <w:rsid w:val="00E418EE"/>
    <w:rsid w:val="00E4244D"/>
    <w:rsid w:val="00E42514"/>
    <w:rsid w:val="00E4282D"/>
    <w:rsid w:val="00E439BE"/>
    <w:rsid w:val="00E44652"/>
    <w:rsid w:val="00E44E0C"/>
    <w:rsid w:val="00E45A3A"/>
    <w:rsid w:val="00E45C91"/>
    <w:rsid w:val="00E465B0"/>
    <w:rsid w:val="00E46B3E"/>
    <w:rsid w:val="00E46DF6"/>
    <w:rsid w:val="00E4738F"/>
    <w:rsid w:val="00E47E6C"/>
    <w:rsid w:val="00E51579"/>
    <w:rsid w:val="00E51603"/>
    <w:rsid w:val="00E52A8F"/>
    <w:rsid w:val="00E52CC9"/>
    <w:rsid w:val="00E53117"/>
    <w:rsid w:val="00E53DC2"/>
    <w:rsid w:val="00E53E97"/>
    <w:rsid w:val="00E54873"/>
    <w:rsid w:val="00E54C56"/>
    <w:rsid w:val="00E54ECB"/>
    <w:rsid w:val="00E5553C"/>
    <w:rsid w:val="00E56708"/>
    <w:rsid w:val="00E56A5F"/>
    <w:rsid w:val="00E572EC"/>
    <w:rsid w:val="00E57462"/>
    <w:rsid w:val="00E60CEF"/>
    <w:rsid w:val="00E615D3"/>
    <w:rsid w:val="00E621A8"/>
    <w:rsid w:val="00E62C1D"/>
    <w:rsid w:val="00E62C5B"/>
    <w:rsid w:val="00E62D48"/>
    <w:rsid w:val="00E630E0"/>
    <w:rsid w:val="00E637CB"/>
    <w:rsid w:val="00E63C60"/>
    <w:rsid w:val="00E64D07"/>
    <w:rsid w:val="00E67BA6"/>
    <w:rsid w:val="00E70515"/>
    <w:rsid w:val="00E7069E"/>
    <w:rsid w:val="00E707DB"/>
    <w:rsid w:val="00E724AA"/>
    <w:rsid w:val="00E7303D"/>
    <w:rsid w:val="00E74294"/>
    <w:rsid w:val="00E74689"/>
    <w:rsid w:val="00E75229"/>
    <w:rsid w:val="00E753D1"/>
    <w:rsid w:val="00E75868"/>
    <w:rsid w:val="00E75ECA"/>
    <w:rsid w:val="00E76FD5"/>
    <w:rsid w:val="00E7717B"/>
    <w:rsid w:val="00E77B87"/>
    <w:rsid w:val="00E77CE6"/>
    <w:rsid w:val="00E77D0A"/>
    <w:rsid w:val="00E80D83"/>
    <w:rsid w:val="00E80F54"/>
    <w:rsid w:val="00E81D56"/>
    <w:rsid w:val="00E82064"/>
    <w:rsid w:val="00E835C8"/>
    <w:rsid w:val="00E8386D"/>
    <w:rsid w:val="00E84A10"/>
    <w:rsid w:val="00E84A5F"/>
    <w:rsid w:val="00E85319"/>
    <w:rsid w:val="00E854E5"/>
    <w:rsid w:val="00E85556"/>
    <w:rsid w:val="00E85C4F"/>
    <w:rsid w:val="00E85FB5"/>
    <w:rsid w:val="00E8620D"/>
    <w:rsid w:val="00E86C3F"/>
    <w:rsid w:val="00E87A8F"/>
    <w:rsid w:val="00E9021E"/>
    <w:rsid w:val="00E904FA"/>
    <w:rsid w:val="00E905A5"/>
    <w:rsid w:val="00E90A46"/>
    <w:rsid w:val="00E911C9"/>
    <w:rsid w:val="00E919AE"/>
    <w:rsid w:val="00E92237"/>
    <w:rsid w:val="00E959A5"/>
    <w:rsid w:val="00E96107"/>
    <w:rsid w:val="00E96A62"/>
    <w:rsid w:val="00E96FAE"/>
    <w:rsid w:val="00E9786E"/>
    <w:rsid w:val="00EA0477"/>
    <w:rsid w:val="00EA0BA3"/>
    <w:rsid w:val="00EA0CBB"/>
    <w:rsid w:val="00EA1DB6"/>
    <w:rsid w:val="00EA1FA3"/>
    <w:rsid w:val="00EA29E8"/>
    <w:rsid w:val="00EA38A9"/>
    <w:rsid w:val="00EA5AFA"/>
    <w:rsid w:val="00EA68D7"/>
    <w:rsid w:val="00EA7AA5"/>
    <w:rsid w:val="00EA7F46"/>
    <w:rsid w:val="00EB01D4"/>
    <w:rsid w:val="00EB0257"/>
    <w:rsid w:val="00EB228D"/>
    <w:rsid w:val="00EB242E"/>
    <w:rsid w:val="00EB28ED"/>
    <w:rsid w:val="00EB2A95"/>
    <w:rsid w:val="00EB39A6"/>
    <w:rsid w:val="00EB39AB"/>
    <w:rsid w:val="00EB3A9E"/>
    <w:rsid w:val="00EB3E86"/>
    <w:rsid w:val="00EB4A84"/>
    <w:rsid w:val="00EB589E"/>
    <w:rsid w:val="00EB6B7E"/>
    <w:rsid w:val="00EB6D32"/>
    <w:rsid w:val="00EB7885"/>
    <w:rsid w:val="00EB7B16"/>
    <w:rsid w:val="00EC05FD"/>
    <w:rsid w:val="00EC0A13"/>
    <w:rsid w:val="00EC0BF9"/>
    <w:rsid w:val="00EC159F"/>
    <w:rsid w:val="00EC170A"/>
    <w:rsid w:val="00EC2281"/>
    <w:rsid w:val="00EC26EE"/>
    <w:rsid w:val="00EC286D"/>
    <w:rsid w:val="00EC28A4"/>
    <w:rsid w:val="00EC2991"/>
    <w:rsid w:val="00EC32E9"/>
    <w:rsid w:val="00EC5694"/>
    <w:rsid w:val="00EC6B2D"/>
    <w:rsid w:val="00EC7591"/>
    <w:rsid w:val="00EC7C74"/>
    <w:rsid w:val="00ED0A17"/>
    <w:rsid w:val="00ED1711"/>
    <w:rsid w:val="00ED1805"/>
    <w:rsid w:val="00ED1B5A"/>
    <w:rsid w:val="00ED250B"/>
    <w:rsid w:val="00ED2C17"/>
    <w:rsid w:val="00ED4CD1"/>
    <w:rsid w:val="00ED4F2F"/>
    <w:rsid w:val="00ED51D1"/>
    <w:rsid w:val="00ED58DA"/>
    <w:rsid w:val="00ED602C"/>
    <w:rsid w:val="00ED60F8"/>
    <w:rsid w:val="00ED7DBF"/>
    <w:rsid w:val="00EE07CC"/>
    <w:rsid w:val="00EE1364"/>
    <w:rsid w:val="00EE1AC2"/>
    <w:rsid w:val="00EE1CD0"/>
    <w:rsid w:val="00EE208B"/>
    <w:rsid w:val="00EE22A1"/>
    <w:rsid w:val="00EE2442"/>
    <w:rsid w:val="00EE2D34"/>
    <w:rsid w:val="00EE2DCB"/>
    <w:rsid w:val="00EE4093"/>
    <w:rsid w:val="00EE427B"/>
    <w:rsid w:val="00EE42D7"/>
    <w:rsid w:val="00EE4998"/>
    <w:rsid w:val="00EE49D1"/>
    <w:rsid w:val="00EE749A"/>
    <w:rsid w:val="00EF03AA"/>
    <w:rsid w:val="00EF0596"/>
    <w:rsid w:val="00EF0795"/>
    <w:rsid w:val="00EF0B5C"/>
    <w:rsid w:val="00EF1A8D"/>
    <w:rsid w:val="00EF1BAE"/>
    <w:rsid w:val="00EF1C62"/>
    <w:rsid w:val="00EF1E1B"/>
    <w:rsid w:val="00EF3B1F"/>
    <w:rsid w:val="00EF4583"/>
    <w:rsid w:val="00EF5391"/>
    <w:rsid w:val="00EF54F2"/>
    <w:rsid w:val="00EF55EF"/>
    <w:rsid w:val="00EF5B9B"/>
    <w:rsid w:val="00EF752B"/>
    <w:rsid w:val="00EF7FA8"/>
    <w:rsid w:val="00F0179C"/>
    <w:rsid w:val="00F020C0"/>
    <w:rsid w:val="00F02A64"/>
    <w:rsid w:val="00F02BD2"/>
    <w:rsid w:val="00F02F6E"/>
    <w:rsid w:val="00F03882"/>
    <w:rsid w:val="00F044B0"/>
    <w:rsid w:val="00F045C3"/>
    <w:rsid w:val="00F05D82"/>
    <w:rsid w:val="00F06195"/>
    <w:rsid w:val="00F063E6"/>
    <w:rsid w:val="00F06682"/>
    <w:rsid w:val="00F068A5"/>
    <w:rsid w:val="00F06BBD"/>
    <w:rsid w:val="00F071EE"/>
    <w:rsid w:val="00F0742A"/>
    <w:rsid w:val="00F10AB8"/>
    <w:rsid w:val="00F1192B"/>
    <w:rsid w:val="00F11B35"/>
    <w:rsid w:val="00F11D6D"/>
    <w:rsid w:val="00F12253"/>
    <w:rsid w:val="00F125A9"/>
    <w:rsid w:val="00F12B55"/>
    <w:rsid w:val="00F13440"/>
    <w:rsid w:val="00F13590"/>
    <w:rsid w:val="00F13CC2"/>
    <w:rsid w:val="00F13F7F"/>
    <w:rsid w:val="00F14041"/>
    <w:rsid w:val="00F14CB1"/>
    <w:rsid w:val="00F14F17"/>
    <w:rsid w:val="00F16029"/>
    <w:rsid w:val="00F167A7"/>
    <w:rsid w:val="00F16D34"/>
    <w:rsid w:val="00F16EA2"/>
    <w:rsid w:val="00F20A7C"/>
    <w:rsid w:val="00F20F92"/>
    <w:rsid w:val="00F21259"/>
    <w:rsid w:val="00F21D85"/>
    <w:rsid w:val="00F21FE0"/>
    <w:rsid w:val="00F2229A"/>
    <w:rsid w:val="00F22B89"/>
    <w:rsid w:val="00F23B1D"/>
    <w:rsid w:val="00F248FE"/>
    <w:rsid w:val="00F24C71"/>
    <w:rsid w:val="00F25293"/>
    <w:rsid w:val="00F25466"/>
    <w:rsid w:val="00F25C21"/>
    <w:rsid w:val="00F25EEF"/>
    <w:rsid w:val="00F26241"/>
    <w:rsid w:val="00F26EE2"/>
    <w:rsid w:val="00F27224"/>
    <w:rsid w:val="00F2757C"/>
    <w:rsid w:val="00F2777C"/>
    <w:rsid w:val="00F27A37"/>
    <w:rsid w:val="00F27A79"/>
    <w:rsid w:val="00F30149"/>
    <w:rsid w:val="00F301FF"/>
    <w:rsid w:val="00F304EA"/>
    <w:rsid w:val="00F30CB1"/>
    <w:rsid w:val="00F31A3A"/>
    <w:rsid w:val="00F3306B"/>
    <w:rsid w:val="00F33365"/>
    <w:rsid w:val="00F34400"/>
    <w:rsid w:val="00F345AE"/>
    <w:rsid w:val="00F34CC6"/>
    <w:rsid w:val="00F34CFD"/>
    <w:rsid w:val="00F35596"/>
    <w:rsid w:val="00F35C7C"/>
    <w:rsid w:val="00F362F2"/>
    <w:rsid w:val="00F366AC"/>
    <w:rsid w:val="00F37AC2"/>
    <w:rsid w:val="00F37D07"/>
    <w:rsid w:val="00F4065D"/>
    <w:rsid w:val="00F41F4B"/>
    <w:rsid w:val="00F42620"/>
    <w:rsid w:val="00F42937"/>
    <w:rsid w:val="00F42A91"/>
    <w:rsid w:val="00F4357E"/>
    <w:rsid w:val="00F443FF"/>
    <w:rsid w:val="00F4470B"/>
    <w:rsid w:val="00F448B7"/>
    <w:rsid w:val="00F44BDF"/>
    <w:rsid w:val="00F44DC1"/>
    <w:rsid w:val="00F454F9"/>
    <w:rsid w:val="00F4591D"/>
    <w:rsid w:val="00F462CD"/>
    <w:rsid w:val="00F47A70"/>
    <w:rsid w:val="00F47CF7"/>
    <w:rsid w:val="00F47E49"/>
    <w:rsid w:val="00F510CE"/>
    <w:rsid w:val="00F51449"/>
    <w:rsid w:val="00F51CC3"/>
    <w:rsid w:val="00F52085"/>
    <w:rsid w:val="00F5212A"/>
    <w:rsid w:val="00F52192"/>
    <w:rsid w:val="00F5244D"/>
    <w:rsid w:val="00F53022"/>
    <w:rsid w:val="00F532DC"/>
    <w:rsid w:val="00F53411"/>
    <w:rsid w:val="00F53E91"/>
    <w:rsid w:val="00F541B8"/>
    <w:rsid w:val="00F5430D"/>
    <w:rsid w:val="00F5463C"/>
    <w:rsid w:val="00F554BD"/>
    <w:rsid w:val="00F56C0E"/>
    <w:rsid w:val="00F56DC4"/>
    <w:rsid w:val="00F571FB"/>
    <w:rsid w:val="00F57782"/>
    <w:rsid w:val="00F600AC"/>
    <w:rsid w:val="00F605AF"/>
    <w:rsid w:val="00F60604"/>
    <w:rsid w:val="00F60608"/>
    <w:rsid w:val="00F6089B"/>
    <w:rsid w:val="00F60A46"/>
    <w:rsid w:val="00F61764"/>
    <w:rsid w:val="00F61959"/>
    <w:rsid w:val="00F61F72"/>
    <w:rsid w:val="00F62DC2"/>
    <w:rsid w:val="00F645CF"/>
    <w:rsid w:val="00F64C2A"/>
    <w:rsid w:val="00F66551"/>
    <w:rsid w:val="00F66626"/>
    <w:rsid w:val="00F6670D"/>
    <w:rsid w:val="00F667E9"/>
    <w:rsid w:val="00F66B3A"/>
    <w:rsid w:val="00F66CBB"/>
    <w:rsid w:val="00F6737B"/>
    <w:rsid w:val="00F6780A"/>
    <w:rsid w:val="00F67B33"/>
    <w:rsid w:val="00F67C2A"/>
    <w:rsid w:val="00F67E33"/>
    <w:rsid w:val="00F70EAF"/>
    <w:rsid w:val="00F71327"/>
    <w:rsid w:val="00F714AE"/>
    <w:rsid w:val="00F7199D"/>
    <w:rsid w:val="00F71A33"/>
    <w:rsid w:val="00F71BDA"/>
    <w:rsid w:val="00F724D3"/>
    <w:rsid w:val="00F72705"/>
    <w:rsid w:val="00F73803"/>
    <w:rsid w:val="00F73893"/>
    <w:rsid w:val="00F738C8"/>
    <w:rsid w:val="00F73F6B"/>
    <w:rsid w:val="00F74181"/>
    <w:rsid w:val="00F7419F"/>
    <w:rsid w:val="00F75253"/>
    <w:rsid w:val="00F75726"/>
    <w:rsid w:val="00F75A5E"/>
    <w:rsid w:val="00F75A65"/>
    <w:rsid w:val="00F76026"/>
    <w:rsid w:val="00F8024F"/>
    <w:rsid w:val="00F8032C"/>
    <w:rsid w:val="00F81A34"/>
    <w:rsid w:val="00F81AD6"/>
    <w:rsid w:val="00F82B8B"/>
    <w:rsid w:val="00F82DEA"/>
    <w:rsid w:val="00F82FEF"/>
    <w:rsid w:val="00F8342C"/>
    <w:rsid w:val="00F849A1"/>
    <w:rsid w:val="00F84D35"/>
    <w:rsid w:val="00F8536B"/>
    <w:rsid w:val="00F85515"/>
    <w:rsid w:val="00F85AAD"/>
    <w:rsid w:val="00F86C9C"/>
    <w:rsid w:val="00F86FE9"/>
    <w:rsid w:val="00F87123"/>
    <w:rsid w:val="00F8784F"/>
    <w:rsid w:val="00F87B87"/>
    <w:rsid w:val="00F917BD"/>
    <w:rsid w:val="00F929CA"/>
    <w:rsid w:val="00F92FE4"/>
    <w:rsid w:val="00F93859"/>
    <w:rsid w:val="00F938CA"/>
    <w:rsid w:val="00F94671"/>
    <w:rsid w:val="00F94970"/>
    <w:rsid w:val="00F94C3E"/>
    <w:rsid w:val="00F94E5F"/>
    <w:rsid w:val="00F94F08"/>
    <w:rsid w:val="00F95266"/>
    <w:rsid w:val="00F95588"/>
    <w:rsid w:val="00F958C1"/>
    <w:rsid w:val="00F9642F"/>
    <w:rsid w:val="00F9684F"/>
    <w:rsid w:val="00F96DFB"/>
    <w:rsid w:val="00FA0EB5"/>
    <w:rsid w:val="00FA1750"/>
    <w:rsid w:val="00FA2B73"/>
    <w:rsid w:val="00FA309D"/>
    <w:rsid w:val="00FA333B"/>
    <w:rsid w:val="00FA37C5"/>
    <w:rsid w:val="00FA4215"/>
    <w:rsid w:val="00FA424D"/>
    <w:rsid w:val="00FA4723"/>
    <w:rsid w:val="00FA4976"/>
    <w:rsid w:val="00FA553E"/>
    <w:rsid w:val="00FA5546"/>
    <w:rsid w:val="00FA5D3D"/>
    <w:rsid w:val="00FA5FA2"/>
    <w:rsid w:val="00FA61DD"/>
    <w:rsid w:val="00FA62BA"/>
    <w:rsid w:val="00FA75AD"/>
    <w:rsid w:val="00FB09B6"/>
    <w:rsid w:val="00FB0B58"/>
    <w:rsid w:val="00FB152D"/>
    <w:rsid w:val="00FB1EDA"/>
    <w:rsid w:val="00FB2E94"/>
    <w:rsid w:val="00FB302F"/>
    <w:rsid w:val="00FB3453"/>
    <w:rsid w:val="00FB3577"/>
    <w:rsid w:val="00FB4AFE"/>
    <w:rsid w:val="00FB50E5"/>
    <w:rsid w:val="00FB511C"/>
    <w:rsid w:val="00FC04C8"/>
    <w:rsid w:val="00FC1985"/>
    <w:rsid w:val="00FC1CC0"/>
    <w:rsid w:val="00FC20E9"/>
    <w:rsid w:val="00FC22BB"/>
    <w:rsid w:val="00FC2651"/>
    <w:rsid w:val="00FC27FD"/>
    <w:rsid w:val="00FC2BCF"/>
    <w:rsid w:val="00FC33AA"/>
    <w:rsid w:val="00FC400E"/>
    <w:rsid w:val="00FC446E"/>
    <w:rsid w:val="00FC5093"/>
    <w:rsid w:val="00FC509E"/>
    <w:rsid w:val="00FC5CA7"/>
    <w:rsid w:val="00FC61AA"/>
    <w:rsid w:val="00FC61AD"/>
    <w:rsid w:val="00FC6343"/>
    <w:rsid w:val="00FC77C9"/>
    <w:rsid w:val="00FC7F1E"/>
    <w:rsid w:val="00FD1031"/>
    <w:rsid w:val="00FD125D"/>
    <w:rsid w:val="00FD14CC"/>
    <w:rsid w:val="00FD3E15"/>
    <w:rsid w:val="00FD42C0"/>
    <w:rsid w:val="00FD5422"/>
    <w:rsid w:val="00FD5AE1"/>
    <w:rsid w:val="00FD5C03"/>
    <w:rsid w:val="00FD5E75"/>
    <w:rsid w:val="00FD6086"/>
    <w:rsid w:val="00FD7740"/>
    <w:rsid w:val="00FD7C93"/>
    <w:rsid w:val="00FE0320"/>
    <w:rsid w:val="00FE1331"/>
    <w:rsid w:val="00FE1553"/>
    <w:rsid w:val="00FE1841"/>
    <w:rsid w:val="00FE1DFF"/>
    <w:rsid w:val="00FE3F12"/>
    <w:rsid w:val="00FE4F51"/>
    <w:rsid w:val="00FE576C"/>
    <w:rsid w:val="00FE6087"/>
    <w:rsid w:val="00FF01BC"/>
    <w:rsid w:val="00FF07B6"/>
    <w:rsid w:val="00FF109D"/>
    <w:rsid w:val="00FF1857"/>
    <w:rsid w:val="00FF4EBF"/>
    <w:rsid w:val="00FF5D08"/>
    <w:rsid w:val="00FF73DF"/>
    <w:rsid w:val="00FF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  <v:stroke dashstyle="dash" weight="2.5pt"/>
      <o:colormru v:ext="edit" colors="#6f9,#9f9"/>
    </o:shapedefaults>
    <o:shapelayout v:ext="edit">
      <o:idmap v:ext="edit" data="1"/>
    </o:shapelayout>
  </w:shapeDefaults>
  <w:decimalSymbol w:val="."/>
  <w:listSeparator w:val=","/>
  <w14:docId w14:val="28240619"/>
  <w15:docId w15:val="{A18E9E90-4756-4331-9779-1507E333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4207"/>
    <w:rPr>
      <w:rFonts w:ascii="Arial" w:hAnsi="Arial"/>
      <w:lang w:val="en-GB"/>
    </w:rPr>
  </w:style>
  <w:style w:type="paragraph" w:styleId="Heading1">
    <w:name w:val="heading 1"/>
    <w:basedOn w:val="Normal"/>
    <w:next w:val="Normal"/>
    <w:qFormat/>
    <w:rsid w:val="0080467F"/>
    <w:pPr>
      <w:keepNext/>
      <w:spacing w:before="240" w:after="60"/>
      <w:outlineLvl w:val="0"/>
    </w:pPr>
    <w:rPr>
      <w:b/>
      <w:caps/>
      <w:kern w:val="28"/>
      <w:sz w:val="26"/>
    </w:rPr>
  </w:style>
  <w:style w:type="paragraph" w:styleId="Heading2">
    <w:name w:val="heading 2"/>
    <w:basedOn w:val="Normal"/>
    <w:next w:val="Normal"/>
    <w:qFormat/>
    <w:rsid w:val="0080467F"/>
    <w:pPr>
      <w:keepNext/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qFormat/>
    <w:rsid w:val="0080467F"/>
    <w:pPr>
      <w:keepNext/>
      <w:spacing w:before="240" w:after="60"/>
      <w:outlineLvl w:val="2"/>
    </w:pPr>
    <w:rPr>
      <w:i/>
      <w:sz w:val="22"/>
    </w:rPr>
  </w:style>
  <w:style w:type="paragraph" w:styleId="Heading4">
    <w:name w:val="heading 4"/>
    <w:basedOn w:val="Normal"/>
    <w:next w:val="Normal"/>
    <w:qFormat/>
    <w:rsid w:val="0080467F"/>
    <w:pPr>
      <w:keepNext/>
      <w:spacing w:before="240" w:after="60"/>
      <w:outlineLvl w:val="3"/>
    </w:pPr>
  </w:style>
  <w:style w:type="paragraph" w:styleId="Heading5">
    <w:name w:val="heading 5"/>
    <w:basedOn w:val="Normal"/>
    <w:next w:val="Normal"/>
    <w:qFormat/>
    <w:rsid w:val="0080467F"/>
    <w:pPr>
      <w:spacing w:before="240" w:after="60"/>
      <w:outlineLvl w:val="4"/>
    </w:pPr>
  </w:style>
  <w:style w:type="paragraph" w:styleId="Heading6">
    <w:name w:val="heading 6"/>
    <w:basedOn w:val="Normal"/>
    <w:next w:val="Normal"/>
    <w:qFormat/>
    <w:rsid w:val="0080467F"/>
    <w:p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80467F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0467F"/>
    <w:pPr>
      <w:spacing w:before="240" w:after="60"/>
      <w:outlineLvl w:val="7"/>
    </w:pPr>
    <w:rPr>
      <w:i/>
    </w:rPr>
  </w:style>
  <w:style w:type="paragraph" w:styleId="Heading9">
    <w:name w:val="heading 9"/>
    <w:basedOn w:val="Heading1"/>
    <w:next w:val="Normal"/>
    <w:qFormat/>
    <w:rsid w:val="0080467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80467F"/>
    <w:rPr>
      <w:rFonts w:ascii="Arial" w:hAnsi="Arial"/>
    </w:rPr>
  </w:style>
  <w:style w:type="paragraph" w:styleId="Header">
    <w:name w:val="header"/>
    <w:basedOn w:val="Normal"/>
    <w:link w:val="HeaderChar"/>
    <w:rsid w:val="0080467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0467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0467F"/>
    <w:rPr>
      <w:rFonts w:ascii="Arial" w:hAnsi="Arial"/>
      <w:sz w:val="14"/>
    </w:rPr>
  </w:style>
  <w:style w:type="paragraph" w:styleId="List2">
    <w:name w:val="List 2"/>
    <w:basedOn w:val="Normal"/>
    <w:rsid w:val="0080467F"/>
    <w:pPr>
      <w:ind w:left="720" w:hanging="360"/>
    </w:pPr>
  </w:style>
  <w:style w:type="paragraph" w:styleId="Date">
    <w:name w:val="Date"/>
    <w:basedOn w:val="Normal"/>
    <w:link w:val="DateChar"/>
    <w:rsid w:val="0080467F"/>
  </w:style>
  <w:style w:type="paragraph" w:styleId="Title">
    <w:name w:val="Title"/>
    <w:basedOn w:val="Normal"/>
    <w:link w:val="TitleChar"/>
    <w:qFormat/>
    <w:rsid w:val="0080467F"/>
    <w:pPr>
      <w:spacing w:before="240" w:after="60"/>
      <w:jc w:val="center"/>
    </w:pPr>
    <w:rPr>
      <w:b/>
      <w:kern w:val="28"/>
      <w:sz w:val="32"/>
    </w:rPr>
  </w:style>
  <w:style w:type="paragraph" w:styleId="Subtitle">
    <w:name w:val="Subtitle"/>
    <w:basedOn w:val="Normal"/>
    <w:qFormat/>
    <w:rsid w:val="0080467F"/>
    <w:pPr>
      <w:spacing w:after="60"/>
      <w:jc w:val="center"/>
    </w:pPr>
    <w:rPr>
      <w:sz w:val="24"/>
    </w:rPr>
  </w:style>
  <w:style w:type="paragraph" w:styleId="TOC1">
    <w:name w:val="toc 1"/>
    <w:basedOn w:val="Normal"/>
    <w:next w:val="Normal"/>
    <w:uiPriority w:val="39"/>
    <w:rsid w:val="0080467F"/>
    <w:pPr>
      <w:spacing w:before="120" w:after="120"/>
    </w:pPr>
    <w:rPr>
      <w:b/>
      <w:caps/>
    </w:rPr>
  </w:style>
  <w:style w:type="paragraph" w:styleId="TOC2">
    <w:name w:val="toc 2"/>
    <w:basedOn w:val="Normal"/>
    <w:next w:val="Normal"/>
    <w:uiPriority w:val="39"/>
    <w:rsid w:val="0080467F"/>
    <w:pPr>
      <w:ind w:left="200"/>
    </w:pPr>
    <w:rPr>
      <w:smallCaps/>
    </w:rPr>
  </w:style>
  <w:style w:type="paragraph" w:styleId="TOC3">
    <w:name w:val="toc 3"/>
    <w:basedOn w:val="Normal"/>
    <w:next w:val="Normal"/>
    <w:uiPriority w:val="39"/>
    <w:rsid w:val="0080467F"/>
    <w:pPr>
      <w:ind w:left="400"/>
    </w:pPr>
    <w:rPr>
      <w:i/>
    </w:rPr>
  </w:style>
  <w:style w:type="paragraph" w:styleId="TOC4">
    <w:name w:val="toc 4"/>
    <w:basedOn w:val="Normal"/>
    <w:next w:val="Normal"/>
    <w:semiHidden/>
    <w:rsid w:val="0080467F"/>
    <w:pPr>
      <w:ind w:left="600"/>
    </w:pPr>
    <w:rPr>
      <w:sz w:val="18"/>
    </w:rPr>
  </w:style>
  <w:style w:type="paragraph" w:styleId="TOC5">
    <w:name w:val="toc 5"/>
    <w:basedOn w:val="Normal"/>
    <w:next w:val="Normal"/>
    <w:semiHidden/>
    <w:rsid w:val="0080467F"/>
    <w:pPr>
      <w:ind w:left="800"/>
    </w:pPr>
    <w:rPr>
      <w:sz w:val="18"/>
    </w:rPr>
  </w:style>
  <w:style w:type="paragraph" w:styleId="TOC6">
    <w:name w:val="toc 6"/>
    <w:basedOn w:val="Normal"/>
    <w:next w:val="Normal"/>
    <w:semiHidden/>
    <w:rsid w:val="0080467F"/>
    <w:pPr>
      <w:ind w:left="1000"/>
    </w:pPr>
    <w:rPr>
      <w:sz w:val="18"/>
    </w:rPr>
  </w:style>
  <w:style w:type="paragraph" w:styleId="TOC7">
    <w:name w:val="toc 7"/>
    <w:basedOn w:val="Normal"/>
    <w:next w:val="Normal"/>
    <w:semiHidden/>
    <w:rsid w:val="0080467F"/>
    <w:pPr>
      <w:ind w:left="1200"/>
    </w:pPr>
    <w:rPr>
      <w:sz w:val="18"/>
    </w:rPr>
  </w:style>
  <w:style w:type="paragraph" w:styleId="TOC8">
    <w:name w:val="toc 8"/>
    <w:basedOn w:val="Normal"/>
    <w:next w:val="Normal"/>
    <w:semiHidden/>
    <w:rsid w:val="0080467F"/>
    <w:pPr>
      <w:ind w:left="1400"/>
    </w:pPr>
    <w:rPr>
      <w:sz w:val="18"/>
    </w:rPr>
  </w:style>
  <w:style w:type="paragraph" w:styleId="TOC9">
    <w:name w:val="toc 9"/>
    <w:basedOn w:val="Normal"/>
    <w:next w:val="Normal"/>
    <w:semiHidden/>
    <w:rsid w:val="0080467F"/>
    <w:pPr>
      <w:ind w:left="1600"/>
    </w:pPr>
    <w:rPr>
      <w:sz w:val="18"/>
    </w:rPr>
  </w:style>
  <w:style w:type="paragraph" w:styleId="Caption">
    <w:name w:val="caption"/>
    <w:basedOn w:val="Normal"/>
    <w:next w:val="Normal"/>
    <w:qFormat/>
    <w:rsid w:val="0080467F"/>
    <w:pPr>
      <w:widowControl w:val="0"/>
      <w:tabs>
        <w:tab w:val="center" w:pos="4680"/>
      </w:tabs>
      <w:jc w:val="center"/>
    </w:pPr>
    <w:rPr>
      <w:b/>
      <w:color w:val="0000FF"/>
      <w:sz w:val="22"/>
      <w:u w:val="single"/>
    </w:rPr>
  </w:style>
  <w:style w:type="paragraph" w:styleId="FootnoteText">
    <w:name w:val="footnote text"/>
    <w:basedOn w:val="Normal"/>
    <w:semiHidden/>
    <w:rsid w:val="0080467F"/>
  </w:style>
  <w:style w:type="paragraph" w:customStyle="1" w:styleId="Indent4">
    <w:name w:val="Indent 4"/>
    <w:rsid w:val="0080467F"/>
    <w:pPr>
      <w:widowControl w:val="0"/>
      <w:spacing w:after="288" w:line="-288" w:lineRule="auto"/>
    </w:pPr>
    <w:rPr>
      <w:rFonts w:ascii="Arial" w:hAnsi="Arial"/>
      <w:sz w:val="24"/>
      <w:lang w:val="en-GB"/>
    </w:rPr>
  </w:style>
  <w:style w:type="paragraph" w:customStyle="1" w:styleId="HEADING0">
    <w:name w:val="HEADING 0"/>
    <w:basedOn w:val="Heading1"/>
    <w:rsid w:val="0080467F"/>
    <w:pPr>
      <w:keepNext w:val="0"/>
      <w:spacing w:before="0" w:after="0"/>
      <w:ind w:left="708" w:hanging="708"/>
      <w:outlineLvl w:val="9"/>
    </w:pPr>
    <w:rPr>
      <w:kern w:val="0"/>
      <w:sz w:val="24"/>
      <w:lang w:val="en-US"/>
    </w:rPr>
  </w:style>
  <w:style w:type="paragraph" w:styleId="TableofFigures">
    <w:name w:val="table of figures"/>
    <w:basedOn w:val="Normal"/>
    <w:next w:val="Normal"/>
    <w:uiPriority w:val="99"/>
    <w:rsid w:val="0080467F"/>
    <w:pPr>
      <w:tabs>
        <w:tab w:val="right" w:leader="dot" w:pos="9360"/>
      </w:tabs>
      <w:ind w:left="440" w:hanging="440"/>
    </w:pPr>
  </w:style>
  <w:style w:type="paragraph" w:styleId="BodyText">
    <w:name w:val="Body Text"/>
    <w:basedOn w:val="Normal"/>
    <w:rsid w:val="0080467F"/>
    <w:pPr>
      <w:jc w:val="both"/>
    </w:pPr>
  </w:style>
  <w:style w:type="paragraph" w:styleId="BodyTextIndent">
    <w:name w:val="Body Text Indent"/>
    <w:basedOn w:val="Normal"/>
    <w:rsid w:val="0080467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60"/>
    </w:pPr>
  </w:style>
  <w:style w:type="character" w:styleId="Strong">
    <w:name w:val="Strong"/>
    <w:basedOn w:val="DefaultParagraphFont"/>
    <w:qFormat/>
    <w:rsid w:val="0080467F"/>
    <w:rPr>
      <w:rFonts w:ascii="Arial" w:hAnsi="Arial"/>
      <w:b/>
    </w:rPr>
  </w:style>
  <w:style w:type="paragraph" w:customStyle="1" w:styleId="Style1">
    <w:name w:val="Style1"/>
    <w:basedOn w:val="Normal"/>
    <w:rsid w:val="0080467F"/>
    <w:pPr>
      <w:widowControl w:val="0"/>
      <w:jc w:val="both"/>
    </w:pPr>
    <w:rPr>
      <w:b/>
      <w:sz w:val="28"/>
      <w:lang w:val="en-US"/>
    </w:rPr>
  </w:style>
  <w:style w:type="paragraph" w:customStyle="1" w:styleId="bullet">
    <w:name w:val="bullet"/>
    <w:basedOn w:val="Normal"/>
    <w:rsid w:val="0080467F"/>
    <w:pPr>
      <w:ind w:left="540" w:hanging="360"/>
      <w:jc w:val="both"/>
    </w:pPr>
    <w:rPr>
      <w:sz w:val="24"/>
      <w:lang w:val="en-US"/>
    </w:rPr>
  </w:style>
  <w:style w:type="character" w:styleId="Hyperlink">
    <w:name w:val="Hyperlink"/>
    <w:basedOn w:val="DefaultParagraphFont"/>
    <w:rsid w:val="0080467F"/>
    <w:rPr>
      <w:rFonts w:ascii="Arial" w:hAnsi="Arial"/>
      <w:dstrike w:val="0"/>
      <w:color w:val="auto"/>
      <w:u w:val="none"/>
    </w:rPr>
  </w:style>
  <w:style w:type="character" w:styleId="FollowedHyperlink">
    <w:name w:val="FollowedHyperlink"/>
    <w:basedOn w:val="DefaultParagraphFont"/>
    <w:rsid w:val="0080467F"/>
    <w:rPr>
      <w:rFonts w:ascii="Arial" w:hAnsi="Arial"/>
      <w:color w:val="800080"/>
      <w:u w:val="single"/>
    </w:rPr>
  </w:style>
  <w:style w:type="paragraph" w:styleId="BodyTextIndent2">
    <w:name w:val="Body Text Indent 2"/>
    <w:basedOn w:val="Normal"/>
    <w:rsid w:val="0080467F"/>
    <w:pPr>
      <w:tabs>
        <w:tab w:val="left" w:pos="1080"/>
        <w:tab w:val="left" w:pos="117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1080"/>
    </w:pPr>
  </w:style>
  <w:style w:type="paragraph" w:styleId="BodyText2">
    <w:name w:val="Body Text 2"/>
    <w:basedOn w:val="Normal"/>
    <w:rsid w:val="0080467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b/>
    </w:rPr>
  </w:style>
  <w:style w:type="paragraph" w:styleId="DocumentMap">
    <w:name w:val="Document Map"/>
    <w:basedOn w:val="Normal"/>
    <w:semiHidden/>
    <w:rsid w:val="0080467F"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rsid w:val="0080467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Pr>
      <w:b/>
    </w:rPr>
  </w:style>
  <w:style w:type="paragraph" w:styleId="BodyTextIndent3">
    <w:name w:val="Body Text Indent 3"/>
    <w:basedOn w:val="Normal"/>
    <w:rsid w:val="0080467F"/>
    <w:pPr>
      <w:tabs>
        <w:tab w:val="left" w:pos="27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630"/>
    </w:pPr>
  </w:style>
  <w:style w:type="paragraph" w:styleId="BlockText">
    <w:name w:val="Block Text"/>
    <w:basedOn w:val="Normal"/>
    <w:rsid w:val="0080467F"/>
    <w:pPr>
      <w:spacing w:after="120"/>
      <w:ind w:left="1440" w:right="1440"/>
    </w:pPr>
  </w:style>
  <w:style w:type="paragraph" w:styleId="BodyTextFirstIndent">
    <w:name w:val="Body Text First Indent"/>
    <w:basedOn w:val="BodyText"/>
    <w:rsid w:val="0080467F"/>
    <w:pPr>
      <w:spacing w:after="120"/>
      <w:ind w:firstLine="210"/>
      <w:jc w:val="left"/>
    </w:pPr>
  </w:style>
  <w:style w:type="paragraph" w:styleId="BodyTextFirstIndent2">
    <w:name w:val="Body Text First Indent 2"/>
    <w:basedOn w:val="BodyTextIndent"/>
    <w:rsid w:val="0080467F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spacing w:after="120"/>
      <w:ind w:firstLine="210"/>
    </w:pPr>
  </w:style>
  <w:style w:type="paragraph" w:styleId="Closing">
    <w:name w:val="Closing"/>
    <w:basedOn w:val="Normal"/>
    <w:rsid w:val="0080467F"/>
    <w:pPr>
      <w:ind w:left="4320"/>
    </w:pPr>
  </w:style>
  <w:style w:type="paragraph" w:styleId="CommentText">
    <w:name w:val="annotation text"/>
    <w:basedOn w:val="Normal"/>
    <w:link w:val="CommentTextChar"/>
    <w:semiHidden/>
    <w:rsid w:val="0080467F"/>
  </w:style>
  <w:style w:type="paragraph" w:styleId="EndnoteText">
    <w:name w:val="endnote text"/>
    <w:basedOn w:val="Normal"/>
    <w:semiHidden/>
    <w:rsid w:val="0080467F"/>
  </w:style>
  <w:style w:type="paragraph" w:styleId="EnvelopeAddress">
    <w:name w:val="envelope address"/>
    <w:basedOn w:val="Normal"/>
    <w:rsid w:val="0080467F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rsid w:val="0080467F"/>
  </w:style>
  <w:style w:type="paragraph" w:styleId="Index1">
    <w:name w:val="index 1"/>
    <w:basedOn w:val="Normal"/>
    <w:next w:val="Normal"/>
    <w:autoRedefine/>
    <w:semiHidden/>
    <w:rsid w:val="0080467F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80467F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80467F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80467F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80467F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80467F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80467F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80467F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80467F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80467F"/>
    <w:rPr>
      <w:b/>
    </w:rPr>
  </w:style>
  <w:style w:type="paragraph" w:styleId="List">
    <w:name w:val="List"/>
    <w:basedOn w:val="Normal"/>
    <w:rsid w:val="0080467F"/>
    <w:pPr>
      <w:ind w:left="360" w:hanging="360"/>
    </w:pPr>
  </w:style>
  <w:style w:type="paragraph" w:styleId="List3">
    <w:name w:val="List 3"/>
    <w:basedOn w:val="Normal"/>
    <w:rsid w:val="0080467F"/>
    <w:pPr>
      <w:ind w:left="1080" w:hanging="360"/>
    </w:pPr>
  </w:style>
  <w:style w:type="paragraph" w:styleId="List4">
    <w:name w:val="List 4"/>
    <w:basedOn w:val="Normal"/>
    <w:rsid w:val="0080467F"/>
    <w:pPr>
      <w:ind w:left="1440" w:hanging="360"/>
    </w:pPr>
  </w:style>
  <w:style w:type="paragraph" w:styleId="List5">
    <w:name w:val="List 5"/>
    <w:basedOn w:val="Normal"/>
    <w:rsid w:val="0080467F"/>
    <w:pPr>
      <w:ind w:left="1800" w:hanging="360"/>
    </w:pPr>
  </w:style>
  <w:style w:type="paragraph" w:styleId="ListBullet">
    <w:name w:val="List Bullet"/>
    <w:basedOn w:val="Normal"/>
    <w:autoRedefine/>
    <w:rsid w:val="0080467F"/>
    <w:pPr>
      <w:numPr>
        <w:numId w:val="1"/>
      </w:numPr>
    </w:pPr>
  </w:style>
  <w:style w:type="paragraph" w:styleId="ListBullet2">
    <w:name w:val="List Bullet 2"/>
    <w:basedOn w:val="Normal"/>
    <w:autoRedefine/>
    <w:rsid w:val="0080467F"/>
    <w:pPr>
      <w:numPr>
        <w:numId w:val="2"/>
      </w:numPr>
    </w:pPr>
  </w:style>
  <w:style w:type="paragraph" w:styleId="ListBullet3">
    <w:name w:val="List Bullet 3"/>
    <w:basedOn w:val="Normal"/>
    <w:autoRedefine/>
    <w:rsid w:val="0080467F"/>
    <w:pPr>
      <w:numPr>
        <w:numId w:val="3"/>
      </w:numPr>
    </w:pPr>
  </w:style>
  <w:style w:type="paragraph" w:styleId="ListBullet4">
    <w:name w:val="List Bullet 4"/>
    <w:basedOn w:val="Normal"/>
    <w:autoRedefine/>
    <w:rsid w:val="0080467F"/>
    <w:pPr>
      <w:numPr>
        <w:numId w:val="4"/>
      </w:numPr>
    </w:pPr>
  </w:style>
  <w:style w:type="paragraph" w:styleId="ListBullet5">
    <w:name w:val="List Bullet 5"/>
    <w:basedOn w:val="Normal"/>
    <w:autoRedefine/>
    <w:rsid w:val="0080467F"/>
    <w:pPr>
      <w:numPr>
        <w:numId w:val="5"/>
      </w:numPr>
    </w:pPr>
  </w:style>
  <w:style w:type="paragraph" w:styleId="ListContinue">
    <w:name w:val="List Continue"/>
    <w:basedOn w:val="Normal"/>
    <w:rsid w:val="0080467F"/>
    <w:pPr>
      <w:spacing w:after="120"/>
      <w:ind w:left="360"/>
    </w:pPr>
  </w:style>
  <w:style w:type="paragraph" w:styleId="ListContinue2">
    <w:name w:val="List Continue 2"/>
    <w:basedOn w:val="Normal"/>
    <w:rsid w:val="0080467F"/>
    <w:pPr>
      <w:spacing w:after="120"/>
      <w:ind w:left="720"/>
    </w:pPr>
  </w:style>
  <w:style w:type="paragraph" w:styleId="ListContinue3">
    <w:name w:val="List Continue 3"/>
    <w:basedOn w:val="Normal"/>
    <w:rsid w:val="0080467F"/>
    <w:pPr>
      <w:spacing w:after="120"/>
      <w:ind w:left="1080"/>
    </w:pPr>
  </w:style>
  <w:style w:type="paragraph" w:styleId="ListContinue4">
    <w:name w:val="List Continue 4"/>
    <w:basedOn w:val="Normal"/>
    <w:rsid w:val="0080467F"/>
    <w:pPr>
      <w:spacing w:after="120"/>
      <w:ind w:left="1440"/>
    </w:pPr>
  </w:style>
  <w:style w:type="paragraph" w:styleId="ListContinue5">
    <w:name w:val="List Continue 5"/>
    <w:basedOn w:val="Normal"/>
    <w:rsid w:val="0080467F"/>
    <w:pPr>
      <w:spacing w:after="120"/>
      <w:ind w:left="1800"/>
    </w:pPr>
  </w:style>
  <w:style w:type="paragraph" w:styleId="ListNumber">
    <w:name w:val="List Number"/>
    <w:basedOn w:val="Normal"/>
    <w:rsid w:val="0080467F"/>
    <w:pPr>
      <w:numPr>
        <w:numId w:val="6"/>
      </w:numPr>
    </w:pPr>
  </w:style>
  <w:style w:type="paragraph" w:styleId="ListNumber2">
    <w:name w:val="List Number 2"/>
    <w:basedOn w:val="Normal"/>
    <w:rsid w:val="0080467F"/>
    <w:pPr>
      <w:numPr>
        <w:numId w:val="7"/>
      </w:numPr>
    </w:pPr>
  </w:style>
  <w:style w:type="paragraph" w:styleId="ListNumber3">
    <w:name w:val="List Number 3"/>
    <w:basedOn w:val="Normal"/>
    <w:rsid w:val="0080467F"/>
    <w:pPr>
      <w:numPr>
        <w:numId w:val="8"/>
      </w:numPr>
    </w:pPr>
  </w:style>
  <w:style w:type="paragraph" w:styleId="ListNumber4">
    <w:name w:val="List Number 4"/>
    <w:basedOn w:val="Normal"/>
    <w:rsid w:val="0080467F"/>
    <w:pPr>
      <w:numPr>
        <w:numId w:val="9"/>
      </w:numPr>
    </w:pPr>
  </w:style>
  <w:style w:type="paragraph" w:styleId="ListNumber5">
    <w:name w:val="List Number 5"/>
    <w:basedOn w:val="Normal"/>
    <w:rsid w:val="0080467F"/>
    <w:pPr>
      <w:numPr>
        <w:numId w:val="10"/>
      </w:numPr>
    </w:pPr>
  </w:style>
  <w:style w:type="paragraph" w:styleId="MacroText">
    <w:name w:val="macro"/>
    <w:semiHidden/>
    <w:rsid w:val="0080467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GB"/>
    </w:rPr>
  </w:style>
  <w:style w:type="paragraph" w:styleId="MessageHeader">
    <w:name w:val="Message Header"/>
    <w:basedOn w:val="Normal"/>
    <w:rsid w:val="008046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</w:rPr>
  </w:style>
  <w:style w:type="paragraph" w:styleId="NormalIndent">
    <w:name w:val="Normal Indent"/>
    <w:basedOn w:val="Normal"/>
    <w:rsid w:val="0080467F"/>
    <w:pPr>
      <w:ind w:left="720"/>
    </w:pPr>
  </w:style>
  <w:style w:type="paragraph" w:styleId="NoteHeading">
    <w:name w:val="Note Heading"/>
    <w:basedOn w:val="Normal"/>
    <w:next w:val="Normal"/>
    <w:rsid w:val="0080467F"/>
  </w:style>
  <w:style w:type="paragraph" w:styleId="PlainText">
    <w:name w:val="Plain Text"/>
    <w:basedOn w:val="Normal"/>
    <w:link w:val="PlainTextChar"/>
    <w:rsid w:val="0080467F"/>
    <w:rPr>
      <w:rFonts w:ascii="Courier New" w:hAnsi="Courier New"/>
    </w:rPr>
  </w:style>
  <w:style w:type="paragraph" w:styleId="Salutation">
    <w:name w:val="Salutation"/>
    <w:basedOn w:val="Normal"/>
    <w:next w:val="Normal"/>
    <w:rsid w:val="0080467F"/>
  </w:style>
  <w:style w:type="paragraph" w:styleId="Signature">
    <w:name w:val="Signature"/>
    <w:basedOn w:val="Normal"/>
    <w:rsid w:val="0080467F"/>
    <w:pPr>
      <w:ind w:left="4320"/>
    </w:pPr>
  </w:style>
  <w:style w:type="paragraph" w:styleId="TableofAuthorities">
    <w:name w:val="table of authorities"/>
    <w:basedOn w:val="Normal"/>
    <w:next w:val="Normal"/>
    <w:semiHidden/>
    <w:rsid w:val="0080467F"/>
    <w:pPr>
      <w:ind w:left="200" w:hanging="200"/>
    </w:pPr>
  </w:style>
  <w:style w:type="paragraph" w:styleId="TOAHeading">
    <w:name w:val="toa heading"/>
    <w:basedOn w:val="Normal"/>
    <w:next w:val="Normal"/>
    <w:semiHidden/>
    <w:rsid w:val="0080467F"/>
    <w:pPr>
      <w:spacing w:before="120"/>
    </w:pPr>
    <w:rPr>
      <w:b/>
      <w:sz w:val="24"/>
    </w:rPr>
  </w:style>
  <w:style w:type="paragraph" w:styleId="BalloonText">
    <w:name w:val="Balloon Text"/>
    <w:basedOn w:val="Normal"/>
    <w:semiHidden/>
    <w:rsid w:val="00FF73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D5B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1">
    <w:name w:val="_level1"/>
    <w:basedOn w:val="Normal"/>
    <w:rsid w:val="00265007"/>
    <w:pPr>
      <w:widowControl w:val="0"/>
      <w:tabs>
        <w:tab w:val="left" w:pos="0"/>
        <w:tab w:val="left" w:pos="8640"/>
      </w:tabs>
    </w:pPr>
    <w:rPr>
      <w:rFonts w:ascii="Times New Roman" w:hAnsi="Times New Roman"/>
      <w:sz w:val="24"/>
      <w:lang w:val="en-US"/>
    </w:rPr>
  </w:style>
  <w:style w:type="paragraph" w:customStyle="1" w:styleId="level2">
    <w:name w:val="_level2"/>
    <w:basedOn w:val="Normal"/>
    <w:rsid w:val="00265007"/>
    <w:pPr>
      <w:widowControl w:val="0"/>
      <w:tabs>
        <w:tab w:val="left" w:pos="0"/>
        <w:tab w:val="left" w:pos="8640"/>
      </w:tabs>
    </w:pPr>
    <w:rPr>
      <w:rFonts w:ascii="Times New Roman" w:hAnsi="Times New Roman"/>
      <w:sz w:val="24"/>
      <w:lang w:val="en-US"/>
    </w:rPr>
  </w:style>
  <w:style w:type="paragraph" w:customStyle="1" w:styleId="level3">
    <w:name w:val="_level3"/>
    <w:basedOn w:val="Normal"/>
    <w:rsid w:val="00265007"/>
    <w:pPr>
      <w:widowControl w:val="0"/>
      <w:tabs>
        <w:tab w:val="left" w:pos="0"/>
        <w:tab w:val="left" w:pos="8640"/>
      </w:tabs>
      <w:ind w:left="1080" w:hanging="360"/>
    </w:pPr>
    <w:rPr>
      <w:rFonts w:ascii="Times New Roman" w:hAnsi="Times New Roman"/>
      <w:sz w:val="24"/>
      <w:lang w:val="en-US"/>
    </w:rPr>
  </w:style>
  <w:style w:type="paragraph" w:customStyle="1" w:styleId="level4">
    <w:name w:val="_level4"/>
    <w:basedOn w:val="Normal"/>
    <w:rsid w:val="00265007"/>
    <w:pPr>
      <w:widowControl w:val="0"/>
      <w:tabs>
        <w:tab w:val="left" w:pos="0"/>
        <w:tab w:val="left" w:pos="8640"/>
      </w:tabs>
      <w:ind w:left="1440" w:hanging="360"/>
    </w:pPr>
    <w:rPr>
      <w:rFonts w:ascii="Times New Roman" w:hAnsi="Times New Roman"/>
      <w:sz w:val="24"/>
      <w:lang w:val="en-US"/>
    </w:rPr>
  </w:style>
  <w:style w:type="paragraph" w:customStyle="1" w:styleId="level5">
    <w:name w:val="_level5"/>
    <w:basedOn w:val="Normal"/>
    <w:rsid w:val="00265007"/>
    <w:pPr>
      <w:widowControl w:val="0"/>
      <w:tabs>
        <w:tab w:val="left" w:pos="0"/>
        <w:tab w:val="left" w:pos="8640"/>
      </w:tabs>
      <w:ind w:left="1800" w:hanging="360"/>
    </w:pPr>
    <w:rPr>
      <w:rFonts w:ascii="Times New Roman" w:hAnsi="Times New Roman"/>
      <w:sz w:val="24"/>
      <w:lang w:val="en-US"/>
    </w:rPr>
  </w:style>
  <w:style w:type="paragraph" w:customStyle="1" w:styleId="level6">
    <w:name w:val="_level6"/>
    <w:basedOn w:val="Normal"/>
    <w:rsid w:val="00265007"/>
    <w:pPr>
      <w:widowControl w:val="0"/>
      <w:tabs>
        <w:tab w:val="left" w:pos="0"/>
        <w:tab w:val="left" w:pos="8640"/>
      </w:tabs>
      <w:ind w:left="2160" w:hanging="360"/>
    </w:pPr>
    <w:rPr>
      <w:rFonts w:ascii="Times New Roman" w:hAnsi="Times New Roman"/>
      <w:sz w:val="24"/>
      <w:lang w:val="en-US"/>
    </w:rPr>
  </w:style>
  <w:style w:type="paragraph" w:customStyle="1" w:styleId="level7">
    <w:name w:val="_level7"/>
    <w:basedOn w:val="Normal"/>
    <w:rsid w:val="00265007"/>
    <w:pPr>
      <w:widowControl w:val="0"/>
      <w:tabs>
        <w:tab w:val="left" w:pos="0"/>
        <w:tab w:val="left" w:pos="8640"/>
      </w:tabs>
      <w:ind w:left="2520" w:hanging="360"/>
    </w:pPr>
    <w:rPr>
      <w:rFonts w:ascii="Times New Roman" w:hAnsi="Times New Roman"/>
      <w:sz w:val="24"/>
      <w:lang w:val="en-US"/>
    </w:rPr>
  </w:style>
  <w:style w:type="paragraph" w:customStyle="1" w:styleId="level8">
    <w:name w:val="_level8"/>
    <w:basedOn w:val="Normal"/>
    <w:rsid w:val="00265007"/>
    <w:pPr>
      <w:widowControl w:val="0"/>
      <w:tabs>
        <w:tab w:val="left" w:pos="0"/>
        <w:tab w:val="left" w:pos="8640"/>
      </w:tabs>
      <w:ind w:left="2880" w:hanging="360"/>
    </w:pPr>
    <w:rPr>
      <w:rFonts w:ascii="Times New Roman" w:hAnsi="Times New Roman"/>
      <w:sz w:val="24"/>
      <w:lang w:val="en-US"/>
    </w:rPr>
  </w:style>
  <w:style w:type="paragraph" w:customStyle="1" w:styleId="level9">
    <w:name w:val="_level9"/>
    <w:basedOn w:val="Normal"/>
    <w:rsid w:val="00265007"/>
    <w:pPr>
      <w:widowControl w:val="0"/>
      <w:tabs>
        <w:tab w:val="left" w:pos="0"/>
        <w:tab w:val="left" w:pos="8640"/>
      </w:tabs>
      <w:ind w:left="3240" w:hanging="360"/>
    </w:pPr>
    <w:rPr>
      <w:rFonts w:ascii="Times New Roman" w:hAnsi="Times New Roman"/>
      <w:sz w:val="24"/>
      <w:lang w:val="en-US"/>
    </w:rPr>
  </w:style>
  <w:style w:type="paragraph" w:customStyle="1" w:styleId="levsl1">
    <w:name w:val="_levsl1"/>
    <w:basedOn w:val="Normal"/>
    <w:rsid w:val="00265007"/>
    <w:pPr>
      <w:widowControl w:val="0"/>
      <w:tabs>
        <w:tab w:val="left" w:pos="0"/>
        <w:tab w:val="left" w:pos="8640"/>
      </w:tabs>
      <w:ind w:left="360" w:hanging="360"/>
    </w:pPr>
    <w:rPr>
      <w:rFonts w:ascii="Times New Roman" w:hAnsi="Times New Roman"/>
      <w:sz w:val="24"/>
      <w:lang w:val="en-US"/>
    </w:rPr>
  </w:style>
  <w:style w:type="paragraph" w:customStyle="1" w:styleId="levsl2">
    <w:name w:val="_levsl2"/>
    <w:basedOn w:val="Normal"/>
    <w:rsid w:val="00265007"/>
    <w:pPr>
      <w:widowControl w:val="0"/>
      <w:tabs>
        <w:tab w:val="left" w:pos="0"/>
        <w:tab w:val="left" w:pos="8640"/>
      </w:tabs>
      <w:ind w:left="720" w:hanging="360"/>
    </w:pPr>
    <w:rPr>
      <w:rFonts w:ascii="Times New Roman" w:hAnsi="Times New Roman"/>
      <w:sz w:val="24"/>
      <w:lang w:val="en-US"/>
    </w:rPr>
  </w:style>
  <w:style w:type="paragraph" w:customStyle="1" w:styleId="levsl3">
    <w:name w:val="_levsl3"/>
    <w:basedOn w:val="Normal"/>
    <w:rsid w:val="00265007"/>
    <w:pPr>
      <w:widowControl w:val="0"/>
      <w:tabs>
        <w:tab w:val="left" w:pos="0"/>
        <w:tab w:val="left" w:pos="8640"/>
      </w:tabs>
      <w:ind w:left="1080" w:hanging="360"/>
    </w:pPr>
    <w:rPr>
      <w:rFonts w:ascii="Times New Roman" w:hAnsi="Times New Roman"/>
      <w:sz w:val="24"/>
      <w:lang w:val="en-US"/>
    </w:rPr>
  </w:style>
  <w:style w:type="paragraph" w:customStyle="1" w:styleId="levsl4">
    <w:name w:val="_levsl4"/>
    <w:basedOn w:val="Normal"/>
    <w:rsid w:val="00265007"/>
    <w:pPr>
      <w:widowControl w:val="0"/>
      <w:tabs>
        <w:tab w:val="left" w:pos="0"/>
        <w:tab w:val="left" w:pos="8640"/>
      </w:tabs>
      <w:ind w:left="1440" w:hanging="360"/>
    </w:pPr>
    <w:rPr>
      <w:rFonts w:ascii="Times New Roman" w:hAnsi="Times New Roman"/>
      <w:sz w:val="24"/>
      <w:lang w:val="en-US"/>
    </w:rPr>
  </w:style>
  <w:style w:type="paragraph" w:customStyle="1" w:styleId="levsl5">
    <w:name w:val="_levsl5"/>
    <w:basedOn w:val="Normal"/>
    <w:rsid w:val="00265007"/>
    <w:pPr>
      <w:widowControl w:val="0"/>
      <w:tabs>
        <w:tab w:val="left" w:pos="0"/>
        <w:tab w:val="left" w:pos="8640"/>
      </w:tabs>
      <w:ind w:left="1800" w:hanging="360"/>
    </w:pPr>
    <w:rPr>
      <w:rFonts w:ascii="Times New Roman" w:hAnsi="Times New Roman"/>
      <w:sz w:val="24"/>
      <w:lang w:val="en-US"/>
    </w:rPr>
  </w:style>
  <w:style w:type="paragraph" w:customStyle="1" w:styleId="levsl6">
    <w:name w:val="_levsl6"/>
    <w:basedOn w:val="Normal"/>
    <w:rsid w:val="00265007"/>
    <w:pPr>
      <w:widowControl w:val="0"/>
      <w:tabs>
        <w:tab w:val="left" w:pos="0"/>
        <w:tab w:val="left" w:pos="8640"/>
      </w:tabs>
      <w:ind w:left="2160" w:hanging="360"/>
    </w:pPr>
    <w:rPr>
      <w:rFonts w:ascii="Times New Roman" w:hAnsi="Times New Roman"/>
      <w:sz w:val="24"/>
      <w:lang w:val="en-US"/>
    </w:rPr>
  </w:style>
  <w:style w:type="paragraph" w:customStyle="1" w:styleId="levsl7">
    <w:name w:val="_levsl7"/>
    <w:basedOn w:val="Normal"/>
    <w:rsid w:val="00265007"/>
    <w:pPr>
      <w:widowControl w:val="0"/>
      <w:tabs>
        <w:tab w:val="left" w:pos="0"/>
        <w:tab w:val="left" w:pos="8640"/>
      </w:tabs>
      <w:ind w:left="2520" w:hanging="360"/>
    </w:pPr>
    <w:rPr>
      <w:rFonts w:ascii="Times New Roman" w:hAnsi="Times New Roman"/>
      <w:sz w:val="24"/>
      <w:lang w:val="en-US"/>
    </w:rPr>
  </w:style>
  <w:style w:type="paragraph" w:customStyle="1" w:styleId="levsl8">
    <w:name w:val="_levsl8"/>
    <w:basedOn w:val="Normal"/>
    <w:rsid w:val="00265007"/>
    <w:pPr>
      <w:widowControl w:val="0"/>
      <w:tabs>
        <w:tab w:val="left" w:pos="0"/>
        <w:tab w:val="left" w:pos="8640"/>
      </w:tabs>
      <w:ind w:left="2880" w:hanging="360"/>
    </w:pPr>
    <w:rPr>
      <w:rFonts w:ascii="Times New Roman" w:hAnsi="Times New Roman"/>
      <w:sz w:val="24"/>
      <w:lang w:val="en-US"/>
    </w:rPr>
  </w:style>
  <w:style w:type="paragraph" w:customStyle="1" w:styleId="levsl9">
    <w:name w:val="_levsl9"/>
    <w:basedOn w:val="Normal"/>
    <w:rsid w:val="00265007"/>
    <w:pPr>
      <w:widowControl w:val="0"/>
      <w:tabs>
        <w:tab w:val="left" w:pos="0"/>
        <w:tab w:val="left" w:pos="8640"/>
      </w:tabs>
      <w:ind w:left="3240" w:hanging="360"/>
    </w:pPr>
    <w:rPr>
      <w:rFonts w:ascii="Times New Roman" w:hAnsi="Times New Roman"/>
      <w:sz w:val="24"/>
      <w:lang w:val="en-US"/>
    </w:rPr>
  </w:style>
  <w:style w:type="paragraph" w:customStyle="1" w:styleId="levnl1">
    <w:name w:val="_levnl1"/>
    <w:basedOn w:val="Normal"/>
    <w:rsid w:val="00265007"/>
    <w:pPr>
      <w:widowControl w:val="0"/>
      <w:tabs>
        <w:tab w:val="left" w:pos="0"/>
        <w:tab w:val="left" w:pos="8640"/>
      </w:tabs>
      <w:ind w:left="360" w:hanging="360"/>
    </w:pPr>
    <w:rPr>
      <w:rFonts w:ascii="Times New Roman" w:hAnsi="Times New Roman"/>
      <w:sz w:val="24"/>
      <w:lang w:val="en-US"/>
    </w:rPr>
  </w:style>
  <w:style w:type="paragraph" w:customStyle="1" w:styleId="levnl2">
    <w:name w:val="_levnl2"/>
    <w:basedOn w:val="Normal"/>
    <w:rsid w:val="00265007"/>
    <w:pPr>
      <w:widowControl w:val="0"/>
      <w:tabs>
        <w:tab w:val="left" w:pos="0"/>
        <w:tab w:val="left" w:pos="8640"/>
      </w:tabs>
      <w:ind w:left="720" w:hanging="360"/>
    </w:pPr>
    <w:rPr>
      <w:rFonts w:ascii="Times New Roman" w:hAnsi="Times New Roman"/>
      <w:sz w:val="24"/>
      <w:lang w:val="en-US"/>
    </w:rPr>
  </w:style>
  <w:style w:type="paragraph" w:customStyle="1" w:styleId="levnl3">
    <w:name w:val="_levnl3"/>
    <w:basedOn w:val="Normal"/>
    <w:rsid w:val="00265007"/>
    <w:pPr>
      <w:widowControl w:val="0"/>
      <w:tabs>
        <w:tab w:val="left" w:pos="0"/>
        <w:tab w:val="left" w:pos="8640"/>
      </w:tabs>
      <w:ind w:left="1080" w:hanging="360"/>
    </w:pPr>
    <w:rPr>
      <w:rFonts w:ascii="Times New Roman" w:hAnsi="Times New Roman"/>
      <w:sz w:val="24"/>
      <w:lang w:val="en-US"/>
    </w:rPr>
  </w:style>
  <w:style w:type="paragraph" w:customStyle="1" w:styleId="levnl4">
    <w:name w:val="_levnl4"/>
    <w:basedOn w:val="Normal"/>
    <w:rsid w:val="00265007"/>
    <w:pPr>
      <w:widowControl w:val="0"/>
      <w:tabs>
        <w:tab w:val="left" w:pos="0"/>
        <w:tab w:val="left" w:pos="8640"/>
      </w:tabs>
      <w:ind w:left="1440" w:hanging="360"/>
    </w:pPr>
    <w:rPr>
      <w:rFonts w:ascii="Times New Roman" w:hAnsi="Times New Roman"/>
      <w:sz w:val="24"/>
      <w:lang w:val="en-US"/>
    </w:rPr>
  </w:style>
  <w:style w:type="paragraph" w:customStyle="1" w:styleId="levnl5">
    <w:name w:val="_levnl5"/>
    <w:basedOn w:val="Normal"/>
    <w:rsid w:val="00265007"/>
    <w:pPr>
      <w:widowControl w:val="0"/>
      <w:tabs>
        <w:tab w:val="left" w:pos="0"/>
        <w:tab w:val="left" w:pos="8640"/>
      </w:tabs>
      <w:ind w:left="1800" w:hanging="360"/>
    </w:pPr>
    <w:rPr>
      <w:rFonts w:ascii="Times New Roman" w:hAnsi="Times New Roman"/>
      <w:sz w:val="24"/>
      <w:lang w:val="en-US"/>
    </w:rPr>
  </w:style>
  <w:style w:type="paragraph" w:customStyle="1" w:styleId="levnl6">
    <w:name w:val="_levnl6"/>
    <w:basedOn w:val="Normal"/>
    <w:rsid w:val="00265007"/>
    <w:pPr>
      <w:widowControl w:val="0"/>
      <w:tabs>
        <w:tab w:val="left" w:pos="0"/>
        <w:tab w:val="left" w:pos="8640"/>
      </w:tabs>
      <w:ind w:left="2160" w:hanging="360"/>
    </w:pPr>
    <w:rPr>
      <w:rFonts w:ascii="Times New Roman" w:hAnsi="Times New Roman"/>
      <w:sz w:val="24"/>
      <w:lang w:val="en-US"/>
    </w:rPr>
  </w:style>
  <w:style w:type="paragraph" w:customStyle="1" w:styleId="levnl7">
    <w:name w:val="_levnl7"/>
    <w:basedOn w:val="Normal"/>
    <w:rsid w:val="00265007"/>
    <w:pPr>
      <w:widowControl w:val="0"/>
      <w:tabs>
        <w:tab w:val="left" w:pos="0"/>
        <w:tab w:val="left" w:pos="8640"/>
      </w:tabs>
      <w:ind w:left="2520" w:hanging="360"/>
    </w:pPr>
    <w:rPr>
      <w:rFonts w:ascii="Times New Roman" w:hAnsi="Times New Roman"/>
      <w:sz w:val="24"/>
      <w:lang w:val="en-US"/>
    </w:rPr>
  </w:style>
  <w:style w:type="paragraph" w:customStyle="1" w:styleId="levnl8">
    <w:name w:val="_levnl8"/>
    <w:basedOn w:val="Normal"/>
    <w:rsid w:val="00265007"/>
    <w:pPr>
      <w:widowControl w:val="0"/>
      <w:tabs>
        <w:tab w:val="left" w:pos="0"/>
        <w:tab w:val="left" w:pos="8640"/>
      </w:tabs>
      <w:ind w:left="2880" w:hanging="360"/>
    </w:pPr>
    <w:rPr>
      <w:rFonts w:ascii="Times New Roman" w:hAnsi="Times New Roman"/>
      <w:sz w:val="24"/>
      <w:lang w:val="en-US"/>
    </w:rPr>
  </w:style>
  <w:style w:type="paragraph" w:customStyle="1" w:styleId="levnl9">
    <w:name w:val="_levnl9"/>
    <w:basedOn w:val="Normal"/>
    <w:rsid w:val="00265007"/>
    <w:pPr>
      <w:widowControl w:val="0"/>
      <w:tabs>
        <w:tab w:val="left" w:pos="0"/>
        <w:tab w:val="left" w:pos="8640"/>
      </w:tabs>
      <w:ind w:left="3240" w:hanging="360"/>
    </w:pPr>
    <w:rPr>
      <w:rFonts w:ascii="Times New Roman" w:hAnsi="Times New Roman"/>
      <w:sz w:val="24"/>
      <w:lang w:val="en-US"/>
    </w:rPr>
  </w:style>
  <w:style w:type="paragraph" w:customStyle="1" w:styleId="WP9Heading1">
    <w:name w:val="WP9_Heading 1"/>
    <w:basedOn w:val="Normal"/>
    <w:rsid w:val="00265007"/>
    <w:pPr>
      <w:widowControl w:val="0"/>
      <w:spacing w:after="60"/>
    </w:pPr>
    <w:rPr>
      <w:b/>
      <w:smallCaps/>
      <w:sz w:val="26"/>
    </w:rPr>
  </w:style>
  <w:style w:type="paragraph" w:customStyle="1" w:styleId="WP9Heading2">
    <w:name w:val="WP9_Heading 2"/>
    <w:basedOn w:val="Normal"/>
    <w:rsid w:val="00265007"/>
    <w:pPr>
      <w:widowControl w:val="0"/>
      <w:spacing w:after="60"/>
    </w:pPr>
    <w:rPr>
      <w:rFonts w:ascii="Times New Roman" w:hAnsi="Times New Roman"/>
      <w:b/>
      <w:i/>
      <w:sz w:val="24"/>
      <w:lang w:val="en-US"/>
    </w:rPr>
  </w:style>
  <w:style w:type="paragraph" w:customStyle="1" w:styleId="WP9Heading3">
    <w:name w:val="WP9_Heading 3"/>
    <w:basedOn w:val="Normal"/>
    <w:rsid w:val="00265007"/>
    <w:pPr>
      <w:widowControl w:val="0"/>
      <w:spacing w:after="60"/>
    </w:pPr>
    <w:rPr>
      <w:rFonts w:ascii="Times New Roman" w:hAnsi="Times New Roman"/>
      <w:i/>
      <w:sz w:val="22"/>
      <w:lang w:val="en-US"/>
    </w:rPr>
  </w:style>
  <w:style w:type="paragraph" w:customStyle="1" w:styleId="WP9Heading4">
    <w:name w:val="WP9_Heading 4"/>
    <w:basedOn w:val="Normal"/>
    <w:rsid w:val="00265007"/>
    <w:pPr>
      <w:widowControl w:val="0"/>
      <w:spacing w:after="60"/>
    </w:pPr>
    <w:rPr>
      <w:rFonts w:ascii="Times New Roman" w:hAnsi="Times New Roman"/>
      <w:sz w:val="24"/>
      <w:lang w:val="en-US"/>
    </w:rPr>
  </w:style>
  <w:style w:type="paragraph" w:customStyle="1" w:styleId="WP9Heading5">
    <w:name w:val="WP9_Heading 5"/>
    <w:basedOn w:val="Normal"/>
    <w:rsid w:val="00265007"/>
    <w:pPr>
      <w:widowControl w:val="0"/>
      <w:spacing w:after="60"/>
    </w:pPr>
    <w:rPr>
      <w:rFonts w:ascii="Times New Roman" w:hAnsi="Times New Roman"/>
      <w:sz w:val="24"/>
      <w:lang w:val="en-US"/>
    </w:rPr>
  </w:style>
  <w:style w:type="paragraph" w:customStyle="1" w:styleId="WP9Heading6">
    <w:name w:val="WP9_Heading 6"/>
    <w:basedOn w:val="Normal"/>
    <w:rsid w:val="00265007"/>
    <w:pPr>
      <w:widowControl w:val="0"/>
      <w:spacing w:after="60"/>
    </w:pPr>
    <w:rPr>
      <w:rFonts w:ascii="Times New Roman" w:hAnsi="Times New Roman"/>
      <w:i/>
      <w:sz w:val="24"/>
      <w:lang w:val="en-US"/>
    </w:rPr>
  </w:style>
  <w:style w:type="paragraph" w:customStyle="1" w:styleId="WP9Heading7">
    <w:name w:val="WP9_Heading 7"/>
    <w:basedOn w:val="Normal"/>
    <w:rsid w:val="00265007"/>
    <w:pPr>
      <w:widowControl w:val="0"/>
      <w:spacing w:after="60"/>
    </w:pPr>
    <w:rPr>
      <w:rFonts w:ascii="Times New Roman" w:hAnsi="Times New Roman"/>
      <w:sz w:val="24"/>
      <w:lang w:val="en-US"/>
    </w:rPr>
  </w:style>
  <w:style w:type="paragraph" w:customStyle="1" w:styleId="WP9Heading8">
    <w:name w:val="WP9_Heading 8"/>
    <w:basedOn w:val="Normal"/>
    <w:rsid w:val="00265007"/>
    <w:pPr>
      <w:widowControl w:val="0"/>
      <w:spacing w:after="60"/>
    </w:pPr>
    <w:rPr>
      <w:rFonts w:ascii="Times New Roman" w:hAnsi="Times New Roman"/>
      <w:i/>
      <w:sz w:val="24"/>
      <w:lang w:val="en-US"/>
    </w:rPr>
  </w:style>
  <w:style w:type="paragraph" w:customStyle="1" w:styleId="WP9Heading9">
    <w:name w:val="WP9_Heading 9"/>
    <w:basedOn w:val="Normal"/>
    <w:rsid w:val="00265007"/>
    <w:pPr>
      <w:widowControl w:val="0"/>
      <w:spacing w:after="60"/>
    </w:pPr>
    <w:rPr>
      <w:rFonts w:ascii="Times New Roman" w:hAnsi="Times New Roman"/>
      <w:b/>
      <w:smallCaps/>
      <w:sz w:val="26"/>
      <w:lang w:val="en-US"/>
    </w:rPr>
  </w:style>
  <w:style w:type="character" w:customStyle="1" w:styleId="DefaultPara">
    <w:name w:val="Default Para"/>
    <w:basedOn w:val="DefaultParagraphFont"/>
    <w:rsid w:val="00265007"/>
  </w:style>
  <w:style w:type="character" w:customStyle="1" w:styleId="FootnoteRef">
    <w:name w:val="Footnote Ref"/>
    <w:basedOn w:val="DefaultParagraphFont"/>
    <w:rsid w:val="00265007"/>
    <w:rPr>
      <w:rFonts w:ascii="Arial" w:hAnsi="Arial"/>
      <w:noProof w:val="0"/>
      <w:lang w:val="en-US"/>
    </w:rPr>
  </w:style>
  <w:style w:type="paragraph" w:customStyle="1" w:styleId="WP9Header">
    <w:name w:val="WP9_Header"/>
    <w:basedOn w:val="Normal"/>
    <w:rsid w:val="00265007"/>
    <w:pPr>
      <w:widowControl w:val="0"/>
      <w:tabs>
        <w:tab w:val="center" w:pos="4320"/>
        <w:tab w:val="right" w:pos="8640"/>
      </w:tabs>
    </w:pPr>
    <w:rPr>
      <w:rFonts w:ascii="Times New Roman" w:hAnsi="Times New Roman"/>
      <w:sz w:val="24"/>
      <w:lang w:val="en-US"/>
    </w:rPr>
  </w:style>
  <w:style w:type="paragraph" w:customStyle="1" w:styleId="WP9Footer">
    <w:name w:val="WP9_Footer"/>
    <w:basedOn w:val="Normal"/>
    <w:rsid w:val="00265007"/>
    <w:pPr>
      <w:widowControl w:val="0"/>
      <w:tabs>
        <w:tab w:val="center" w:pos="4320"/>
        <w:tab w:val="right" w:pos="8640"/>
      </w:tabs>
    </w:pPr>
    <w:rPr>
      <w:rFonts w:ascii="Times New Roman" w:hAnsi="Times New Roman"/>
      <w:sz w:val="24"/>
      <w:lang w:val="en-US"/>
    </w:rPr>
  </w:style>
  <w:style w:type="character" w:customStyle="1" w:styleId="WP9PageNumber">
    <w:name w:val="WP9_Page Number"/>
    <w:basedOn w:val="DefaultParagraphFont"/>
    <w:rsid w:val="00265007"/>
    <w:rPr>
      <w:rFonts w:ascii="Arial" w:hAnsi="Arial"/>
      <w:noProof w:val="0"/>
      <w:sz w:val="14"/>
      <w:lang w:val="en-US"/>
    </w:rPr>
  </w:style>
  <w:style w:type="paragraph" w:customStyle="1" w:styleId="WP9List2">
    <w:name w:val="WP9_List 2"/>
    <w:basedOn w:val="Normal"/>
    <w:rsid w:val="00265007"/>
    <w:pPr>
      <w:widowControl w:val="0"/>
      <w:tabs>
        <w:tab w:val="left" w:pos="0"/>
        <w:tab w:val="left" w:pos="8640"/>
      </w:tabs>
      <w:ind w:left="720" w:hanging="360"/>
    </w:pPr>
    <w:rPr>
      <w:rFonts w:ascii="Times New Roman" w:hAnsi="Times New Roman"/>
      <w:sz w:val="24"/>
      <w:lang w:val="en-US"/>
    </w:rPr>
  </w:style>
  <w:style w:type="paragraph" w:customStyle="1" w:styleId="WP9Date">
    <w:name w:val="WP9_Date"/>
    <w:basedOn w:val="Normal"/>
    <w:rsid w:val="00265007"/>
    <w:pPr>
      <w:widowControl w:val="0"/>
    </w:pPr>
    <w:rPr>
      <w:rFonts w:ascii="Times New Roman" w:hAnsi="Times New Roman"/>
      <w:sz w:val="24"/>
      <w:lang w:val="en-US"/>
    </w:rPr>
  </w:style>
  <w:style w:type="paragraph" w:customStyle="1" w:styleId="WP9Title">
    <w:name w:val="WP9_Title"/>
    <w:basedOn w:val="Normal"/>
    <w:rsid w:val="00265007"/>
    <w:pPr>
      <w:widowControl w:val="0"/>
      <w:spacing w:after="60"/>
      <w:jc w:val="center"/>
    </w:pPr>
    <w:rPr>
      <w:rFonts w:ascii="Times New Roman" w:hAnsi="Times New Roman"/>
      <w:b/>
      <w:sz w:val="32"/>
      <w:lang w:val="en-US"/>
    </w:rPr>
  </w:style>
  <w:style w:type="paragraph" w:customStyle="1" w:styleId="WP9Subtitle">
    <w:name w:val="WP9_Subtitle"/>
    <w:basedOn w:val="Normal"/>
    <w:rsid w:val="00265007"/>
    <w:pPr>
      <w:widowControl w:val="0"/>
      <w:spacing w:after="60"/>
      <w:jc w:val="center"/>
    </w:pPr>
    <w:rPr>
      <w:rFonts w:ascii="Times New Roman" w:hAnsi="Times New Roman"/>
      <w:sz w:val="24"/>
      <w:lang w:val="en-US"/>
    </w:rPr>
  </w:style>
  <w:style w:type="paragraph" w:customStyle="1" w:styleId="WP9TOC1">
    <w:name w:val="WP9_TOC 1"/>
    <w:basedOn w:val="Normal"/>
    <w:rsid w:val="00265007"/>
    <w:pPr>
      <w:widowControl w:val="0"/>
      <w:spacing w:after="120"/>
    </w:pPr>
    <w:rPr>
      <w:rFonts w:ascii="Times New Roman" w:hAnsi="Times New Roman"/>
      <w:b/>
      <w:smallCaps/>
      <w:sz w:val="24"/>
      <w:lang w:val="en-US"/>
    </w:rPr>
  </w:style>
  <w:style w:type="paragraph" w:customStyle="1" w:styleId="WP9TOC2">
    <w:name w:val="WP9_TOC 2"/>
    <w:basedOn w:val="Normal"/>
    <w:rsid w:val="00265007"/>
    <w:pPr>
      <w:widowControl w:val="0"/>
      <w:tabs>
        <w:tab w:val="left" w:pos="0"/>
        <w:tab w:val="left" w:pos="8640"/>
      </w:tabs>
      <w:ind w:left="199"/>
    </w:pPr>
    <w:rPr>
      <w:rFonts w:ascii="Times New Roman" w:hAnsi="Times New Roman"/>
      <w:smallCaps/>
      <w:sz w:val="24"/>
      <w:lang w:val="en-US"/>
    </w:rPr>
  </w:style>
  <w:style w:type="paragraph" w:customStyle="1" w:styleId="WP9TOC3">
    <w:name w:val="WP9_TOC 3"/>
    <w:basedOn w:val="Normal"/>
    <w:rsid w:val="00265007"/>
    <w:pPr>
      <w:widowControl w:val="0"/>
      <w:tabs>
        <w:tab w:val="left" w:pos="0"/>
        <w:tab w:val="left" w:pos="8640"/>
      </w:tabs>
      <w:ind w:left="400"/>
    </w:pPr>
    <w:rPr>
      <w:rFonts w:ascii="Times New Roman" w:hAnsi="Times New Roman"/>
      <w:i/>
      <w:sz w:val="24"/>
      <w:lang w:val="en-US"/>
    </w:rPr>
  </w:style>
  <w:style w:type="paragraph" w:customStyle="1" w:styleId="WP9TOC4">
    <w:name w:val="WP9_TOC 4"/>
    <w:basedOn w:val="Normal"/>
    <w:rsid w:val="00265007"/>
    <w:pPr>
      <w:widowControl w:val="0"/>
      <w:tabs>
        <w:tab w:val="left" w:pos="0"/>
        <w:tab w:val="left" w:pos="8640"/>
      </w:tabs>
      <w:ind w:left="600"/>
    </w:pPr>
    <w:rPr>
      <w:rFonts w:ascii="Times New Roman" w:hAnsi="Times New Roman"/>
      <w:sz w:val="18"/>
      <w:lang w:val="en-US"/>
    </w:rPr>
  </w:style>
  <w:style w:type="paragraph" w:customStyle="1" w:styleId="WP9TOC5">
    <w:name w:val="WP9_TOC 5"/>
    <w:basedOn w:val="Normal"/>
    <w:rsid w:val="00265007"/>
    <w:pPr>
      <w:widowControl w:val="0"/>
      <w:tabs>
        <w:tab w:val="left" w:pos="0"/>
        <w:tab w:val="left" w:pos="8640"/>
      </w:tabs>
      <w:ind w:left="799"/>
    </w:pPr>
    <w:rPr>
      <w:rFonts w:ascii="Times New Roman" w:hAnsi="Times New Roman"/>
      <w:sz w:val="18"/>
      <w:lang w:val="en-US"/>
    </w:rPr>
  </w:style>
  <w:style w:type="paragraph" w:customStyle="1" w:styleId="WP9TOC6">
    <w:name w:val="WP9_TOC 6"/>
    <w:basedOn w:val="Normal"/>
    <w:rsid w:val="00265007"/>
    <w:pPr>
      <w:widowControl w:val="0"/>
      <w:tabs>
        <w:tab w:val="left" w:pos="0"/>
        <w:tab w:val="left" w:pos="8640"/>
      </w:tabs>
      <w:ind w:left="1000"/>
    </w:pPr>
    <w:rPr>
      <w:rFonts w:ascii="Times New Roman" w:hAnsi="Times New Roman"/>
      <w:sz w:val="18"/>
      <w:lang w:val="en-US"/>
    </w:rPr>
  </w:style>
  <w:style w:type="paragraph" w:customStyle="1" w:styleId="WP9TOC7">
    <w:name w:val="WP9_TOC 7"/>
    <w:basedOn w:val="Normal"/>
    <w:rsid w:val="00265007"/>
    <w:pPr>
      <w:widowControl w:val="0"/>
      <w:tabs>
        <w:tab w:val="left" w:pos="0"/>
        <w:tab w:val="left" w:pos="8640"/>
      </w:tabs>
      <w:ind w:left="1200"/>
    </w:pPr>
    <w:rPr>
      <w:rFonts w:ascii="Times New Roman" w:hAnsi="Times New Roman"/>
      <w:sz w:val="18"/>
      <w:lang w:val="en-US"/>
    </w:rPr>
  </w:style>
  <w:style w:type="paragraph" w:customStyle="1" w:styleId="WP9TOC8">
    <w:name w:val="WP9_TOC 8"/>
    <w:basedOn w:val="Normal"/>
    <w:rsid w:val="00265007"/>
    <w:pPr>
      <w:widowControl w:val="0"/>
      <w:tabs>
        <w:tab w:val="left" w:pos="0"/>
        <w:tab w:val="left" w:pos="8640"/>
      </w:tabs>
      <w:ind w:left="1399"/>
    </w:pPr>
    <w:rPr>
      <w:rFonts w:ascii="Times New Roman" w:hAnsi="Times New Roman"/>
      <w:sz w:val="18"/>
      <w:lang w:val="en-US"/>
    </w:rPr>
  </w:style>
  <w:style w:type="paragraph" w:customStyle="1" w:styleId="WP9TOC9">
    <w:name w:val="WP9_TOC 9"/>
    <w:basedOn w:val="Normal"/>
    <w:rsid w:val="00265007"/>
    <w:pPr>
      <w:widowControl w:val="0"/>
      <w:tabs>
        <w:tab w:val="left" w:pos="0"/>
        <w:tab w:val="left" w:pos="8640"/>
      </w:tabs>
      <w:ind w:left="1600"/>
    </w:pPr>
    <w:rPr>
      <w:rFonts w:ascii="Times New Roman" w:hAnsi="Times New Roman"/>
      <w:sz w:val="18"/>
      <w:lang w:val="en-US"/>
    </w:rPr>
  </w:style>
  <w:style w:type="paragraph" w:customStyle="1" w:styleId="WP9Caption">
    <w:name w:val="WP9_Caption"/>
    <w:basedOn w:val="Normal"/>
    <w:rsid w:val="00265007"/>
    <w:pPr>
      <w:widowControl w:val="0"/>
      <w:tabs>
        <w:tab w:val="center" w:pos="4680"/>
        <w:tab w:val="left" w:pos="8640"/>
      </w:tabs>
      <w:jc w:val="center"/>
    </w:pPr>
    <w:rPr>
      <w:rFonts w:ascii="Times New Roman" w:hAnsi="Times New Roman"/>
      <w:b/>
      <w:color w:val="0000FF"/>
      <w:sz w:val="22"/>
      <w:u w:val="single"/>
      <w:lang w:val="en-US"/>
    </w:rPr>
  </w:style>
  <w:style w:type="paragraph" w:customStyle="1" w:styleId="FootnoteTex">
    <w:name w:val="Footnote Tex"/>
    <w:basedOn w:val="Normal"/>
    <w:rsid w:val="00265007"/>
    <w:rPr>
      <w:rFonts w:ascii="Times New Roman" w:hAnsi="Times New Roman"/>
      <w:sz w:val="24"/>
      <w:lang w:val="en-US"/>
    </w:rPr>
  </w:style>
  <w:style w:type="paragraph" w:customStyle="1" w:styleId="TableofFig">
    <w:name w:val="Table of Fig"/>
    <w:basedOn w:val="Normal"/>
    <w:rsid w:val="00265007"/>
    <w:pPr>
      <w:tabs>
        <w:tab w:val="right" w:leader="dot" w:pos="9360"/>
      </w:tabs>
      <w:ind w:left="439" w:hanging="439"/>
    </w:pPr>
    <w:rPr>
      <w:rFonts w:ascii="Times New Roman" w:hAnsi="Times New Roman"/>
      <w:sz w:val="24"/>
      <w:lang w:val="en-US"/>
    </w:rPr>
  </w:style>
  <w:style w:type="paragraph" w:customStyle="1" w:styleId="WP9BodyText">
    <w:name w:val="WP9_Body Text"/>
    <w:basedOn w:val="Normal"/>
    <w:rsid w:val="00265007"/>
    <w:pPr>
      <w:jc w:val="both"/>
    </w:pPr>
    <w:rPr>
      <w:rFonts w:ascii="Times New Roman" w:hAnsi="Times New Roman"/>
      <w:sz w:val="24"/>
      <w:lang w:val="en-US"/>
    </w:rPr>
  </w:style>
  <w:style w:type="paragraph" w:customStyle="1" w:styleId="BodyTextI2">
    <w:name w:val="Body Text I2"/>
    <w:basedOn w:val="Normal"/>
    <w:rsid w:val="0026500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60"/>
    </w:pPr>
    <w:rPr>
      <w:rFonts w:ascii="Times New Roman" w:hAnsi="Times New Roman"/>
      <w:sz w:val="24"/>
      <w:lang w:val="en-US"/>
    </w:rPr>
  </w:style>
  <w:style w:type="character" w:customStyle="1" w:styleId="WP9Strong">
    <w:name w:val="WP9_Strong"/>
    <w:basedOn w:val="DefaultParagraphFont"/>
    <w:rsid w:val="00265007"/>
    <w:rPr>
      <w:rFonts w:ascii="Arial" w:hAnsi="Arial"/>
      <w:b/>
      <w:noProof w:val="0"/>
      <w:lang w:val="en-US"/>
    </w:rPr>
  </w:style>
  <w:style w:type="character" w:customStyle="1" w:styleId="WP9Hyperlink">
    <w:name w:val="WP9_Hyperlink"/>
    <w:basedOn w:val="DefaultParagraphFont"/>
    <w:rsid w:val="00265007"/>
    <w:rPr>
      <w:rFonts w:ascii="Arial" w:hAnsi="Arial"/>
      <w:noProof w:val="0"/>
      <w:lang w:val="en-US"/>
    </w:rPr>
  </w:style>
  <w:style w:type="character" w:customStyle="1" w:styleId="FollowedHype">
    <w:name w:val="FollowedHype"/>
    <w:basedOn w:val="DefaultParagraphFont"/>
    <w:rsid w:val="00265007"/>
    <w:rPr>
      <w:rFonts w:ascii="Arial" w:hAnsi="Arial"/>
      <w:noProof w:val="0"/>
      <w:color w:val="800080"/>
      <w:u w:val="single"/>
      <w:lang w:val="en-US"/>
    </w:rPr>
  </w:style>
  <w:style w:type="paragraph" w:customStyle="1" w:styleId="BodyTextI1">
    <w:name w:val="Body Text I1"/>
    <w:basedOn w:val="Normal"/>
    <w:rsid w:val="00265007"/>
    <w:pPr>
      <w:tabs>
        <w:tab w:val="left" w:pos="1080"/>
        <w:tab w:val="left" w:pos="117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1080"/>
    </w:pPr>
    <w:rPr>
      <w:rFonts w:ascii="Times New Roman" w:hAnsi="Times New Roman"/>
      <w:sz w:val="24"/>
      <w:lang w:val="en-US"/>
    </w:rPr>
  </w:style>
  <w:style w:type="paragraph" w:customStyle="1" w:styleId="WP9DocumentMap">
    <w:name w:val="WP9_Document Map"/>
    <w:basedOn w:val="Normal"/>
    <w:rsid w:val="00265007"/>
    <w:pPr>
      <w:shd w:val="pct50" w:color="000000" w:fill="0000FF"/>
    </w:pPr>
    <w:rPr>
      <w:rFonts w:ascii="Tahoma" w:hAnsi="Tahoma"/>
      <w:color w:val="FFFFFF"/>
      <w:lang w:val="en-US"/>
    </w:rPr>
  </w:style>
  <w:style w:type="paragraph" w:customStyle="1" w:styleId="BodyTextIn">
    <w:name w:val="Body Text In"/>
    <w:basedOn w:val="Normal"/>
    <w:rsid w:val="00265007"/>
    <w:pPr>
      <w:tabs>
        <w:tab w:val="left" w:pos="27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630"/>
    </w:pPr>
    <w:rPr>
      <w:rFonts w:ascii="Times New Roman" w:hAnsi="Times New Roman"/>
      <w:sz w:val="24"/>
      <w:lang w:val="en-US"/>
    </w:rPr>
  </w:style>
  <w:style w:type="paragraph" w:customStyle="1" w:styleId="WP9BlockText">
    <w:name w:val="WP9_Block Text"/>
    <w:basedOn w:val="Normal"/>
    <w:rsid w:val="00265007"/>
    <w:pPr>
      <w:tabs>
        <w:tab w:val="left" w:pos="0"/>
      </w:tabs>
      <w:spacing w:after="120"/>
      <w:ind w:left="1440" w:right="1440"/>
    </w:pPr>
    <w:rPr>
      <w:rFonts w:ascii="Times New Roman" w:hAnsi="Times New Roman"/>
      <w:sz w:val="24"/>
      <w:lang w:val="en-US"/>
    </w:rPr>
  </w:style>
  <w:style w:type="paragraph" w:customStyle="1" w:styleId="BodyTextF1">
    <w:name w:val="Body Text F1"/>
    <w:basedOn w:val="Normal"/>
    <w:rsid w:val="00265007"/>
    <w:pPr>
      <w:spacing w:after="120"/>
      <w:ind w:firstLine="210"/>
    </w:pPr>
    <w:rPr>
      <w:rFonts w:ascii="Times New Roman" w:hAnsi="Times New Roman"/>
      <w:sz w:val="24"/>
      <w:lang w:val="en-US"/>
    </w:rPr>
  </w:style>
  <w:style w:type="paragraph" w:customStyle="1" w:styleId="BodyTextFi">
    <w:name w:val="Body Text Fi"/>
    <w:basedOn w:val="Normal"/>
    <w:rsid w:val="00265007"/>
    <w:pPr>
      <w:tabs>
        <w:tab w:val="left" w:pos="0"/>
        <w:tab w:val="left" w:pos="8640"/>
      </w:tabs>
      <w:spacing w:after="120"/>
      <w:ind w:left="360" w:firstLine="210"/>
    </w:pPr>
    <w:rPr>
      <w:rFonts w:ascii="Times New Roman" w:hAnsi="Times New Roman"/>
      <w:sz w:val="24"/>
      <w:lang w:val="en-US"/>
    </w:rPr>
  </w:style>
  <w:style w:type="paragraph" w:customStyle="1" w:styleId="WP9Closing">
    <w:name w:val="WP9_Closing"/>
    <w:basedOn w:val="Normal"/>
    <w:rsid w:val="00265007"/>
    <w:pPr>
      <w:tabs>
        <w:tab w:val="left" w:pos="0"/>
        <w:tab w:val="left" w:pos="8640"/>
      </w:tabs>
      <w:ind w:left="4320"/>
    </w:pPr>
    <w:rPr>
      <w:rFonts w:ascii="Times New Roman" w:hAnsi="Times New Roman"/>
      <w:sz w:val="24"/>
      <w:lang w:val="en-US"/>
    </w:rPr>
  </w:style>
  <w:style w:type="paragraph" w:customStyle="1" w:styleId="WP9EndnoteText">
    <w:name w:val="WP9_Endnote Text"/>
    <w:basedOn w:val="Normal"/>
    <w:rsid w:val="00265007"/>
    <w:rPr>
      <w:rFonts w:ascii="Times New Roman" w:hAnsi="Times New Roman"/>
      <w:sz w:val="24"/>
      <w:lang w:val="en-US"/>
    </w:rPr>
  </w:style>
  <w:style w:type="paragraph" w:customStyle="1" w:styleId="EnvelopeAdd">
    <w:name w:val="Envelope Add"/>
    <w:basedOn w:val="Normal"/>
    <w:rsid w:val="00265007"/>
    <w:pPr>
      <w:tabs>
        <w:tab w:val="left" w:pos="0"/>
        <w:tab w:val="left" w:pos="8640"/>
      </w:tabs>
      <w:ind w:left="2880"/>
    </w:pPr>
    <w:rPr>
      <w:rFonts w:ascii="Times New Roman" w:hAnsi="Times New Roman"/>
      <w:sz w:val="24"/>
      <w:lang w:val="en-US"/>
    </w:rPr>
  </w:style>
  <w:style w:type="paragraph" w:customStyle="1" w:styleId="EnvelopeRet">
    <w:name w:val="Envelope Ret"/>
    <w:basedOn w:val="Normal"/>
    <w:rsid w:val="00265007"/>
    <w:rPr>
      <w:rFonts w:ascii="Times New Roman" w:hAnsi="Times New Roman"/>
      <w:sz w:val="24"/>
      <w:lang w:val="en-US"/>
    </w:rPr>
  </w:style>
  <w:style w:type="paragraph" w:customStyle="1" w:styleId="WP9Index1">
    <w:name w:val="WP9_Index 1"/>
    <w:basedOn w:val="Normal"/>
    <w:rsid w:val="00265007"/>
    <w:pPr>
      <w:tabs>
        <w:tab w:val="left" w:pos="0"/>
        <w:tab w:val="left" w:pos="8640"/>
      </w:tabs>
      <w:ind w:left="199" w:hanging="199"/>
    </w:pPr>
    <w:rPr>
      <w:rFonts w:ascii="Times New Roman" w:hAnsi="Times New Roman"/>
      <w:sz w:val="24"/>
      <w:lang w:val="en-US"/>
    </w:rPr>
  </w:style>
  <w:style w:type="paragraph" w:customStyle="1" w:styleId="WP9Index2">
    <w:name w:val="WP9_Index 2"/>
    <w:basedOn w:val="Normal"/>
    <w:rsid w:val="00265007"/>
    <w:pPr>
      <w:tabs>
        <w:tab w:val="left" w:pos="0"/>
        <w:tab w:val="left" w:pos="8640"/>
      </w:tabs>
      <w:ind w:left="400" w:hanging="199"/>
    </w:pPr>
    <w:rPr>
      <w:rFonts w:ascii="Times New Roman" w:hAnsi="Times New Roman"/>
      <w:sz w:val="24"/>
      <w:lang w:val="en-US"/>
    </w:rPr>
  </w:style>
  <w:style w:type="paragraph" w:customStyle="1" w:styleId="WP9Index3">
    <w:name w:val="WP9_Index 3"/>
    <w:basedOn w:val="Normal"/>
    <w:rsid w:val="00265007"/>
    <w:pPr>
      <w:tabs>
        <w:tab w:val="left" w:pos="0"/>
        <w:tab w:val="left" w:pos="8640"/>
      </w:tabs>
      <w:ind w:left="600" w:hanging="199"/>
    </w:pPr>
    <w:rPr>
      <w:rFonts w:ascii="Times New Roman" w:hAnsi="Times New Roman"/>
      <w:sz w:val="24"/>
      <w:lang w:val="en-US"/>
    </w:rPr>
  </w:style>
  <w:style w:type="paragraph" w:customStyle="1" w:styleId="WP9Index4">
    <w:name w:val="WP9_Index 4"/>
    <w:basedOn w:val="Normal"/>
    <w:rsid w:val="00265007"/>
    <w:pPr>
      <w:tabs>
        <w:tab w:val="left" w:pos="0"/>
        <w:tab w:val="left" w:pos="8640"/>
      </w:tabs>
      <w:ind w:left="799" w:hanging="199"/>
    </w:pPr>
    <w:rPr>
      <w:rFonts w:ascii="Times New Roman" w:hAnsi="Times New Roman"/>
      <w:sz w:val="24"/>
      <w:lang w:val="en-US"/>
    </w:rPr>
  </w:style>
  <w:style w:type="paragraph" w:customStyle="1" w:styleId="WP9Index5">
    <w:name w:val="WP9_Index 5"/>
    <w:basedOn w:val="Normal"/>
    <w:rsid w:val="00265007"/>
    <w:pPr>
      <w:tabs>
        <w:tab w:val="left" w:pos="0"/>
        <w:tab w:val="left" w:pos="8640"/>
      </w:tabs>
      <w:ind w:left="1000" w:hanging="199"/>
    </w:pPr>
    <w:rPr>
      <w:rFonts w:ascii="Times New Roman" w:hAnsi="Times New Roman"/>
      <w:sz w:val="24"/>
      <w:lang w:val="en-US"/>
    </w:rPr>
  </w:style>
  <w:style w:type="paragraph" w:customStyle="1" w:styleId="WP9Index6">
    <w:name w:val="WP9_Index 6"/>
    <w:basedOn w:val="Normal"/>
    <w:rsid w:val="00265007"/>
    <w:pPr>
      <w:tabs>
        <w:tab w:val="left" w:pos="0"/>
        <w:tab w:val="left" w:pos="8640"/>
      </w:tabs>
      <w:ind w:left="1200" w:hanging="199"/>
    </w:pPr>
    <w:rPr>
      <w:rFonts w:ascii="Times New Roman" w:hAnsi="Times New Roman"/>
      <w:sz w:val="24"/>
      <w:lang w:val="en-US"/>
    </w:rPr>
  </w:style>
  <w:style w:type="paragraph" w:customStyle="1" w:styleId="WP9Index7">
    <w:name w:val="WP9_Index 7"/>
    <w:basedOn w:val="Normal"/>
    <w:rsid w:val="00265007"/>
    <w:pPr>
      <w:tabs>
        <w:tab w:val="left" w:pos="0"/>
        <w:tab w:val="left" w:pos="8640"/>
      </w:tabs>
      <w:ind w:left="1399" w:hanging="199"/>
    </w:pPr>
    <w:rPr>
      <w:rFonts w:ascii="Times New Roman" w:hAnsi="Times New Roman"/>
      <w:sz w:val="24"/>
      <w:lang w:val="en-US"/>
    </w:rPr>
  </w:style>
  <w:style w:type="paragraph" w:customStyle="1" w:styleId="WP9Index8">
    <w:name w:val="WP9_Index 8"/>
    <w:basedOn w:val="Normal"/>
    <w:rsid w:val="00265007"/>
    <w:pPr>
      <w:tabs>
        <w:tab w:val="left" w:pos="0"/>
        <w:tab w:val="left" w:pos="8640"/>
      </w:tabs>
      <w:ind w:left="1600" w:hanging="199"/>
    </w:pPr>
    <w:rPr>
      <w:rFonts w:ascii="Times New Roman" w:hAnsi="Times New Roman"/>
      <w:sz w:val="24"/>
      <w:lang w:val="en-US"/>
    </w:rPr>
  </w:style>
  <w:style w:type="paragraph" w:customStyle="1" w:styleId="WP9Index9">
    <w:name w:val="WP9_Index 9"/>
    <w:basedOn w:val="Normal"/>
    <w:rsid w:val="00265007"/>
    <w:pPr>
      <w:tabs>
        <w:tab w:val="left" w:pos="0"/>
        <w:tab w:val="left" w:pos="8640"/>
      </w:tabs>
      <w:ind w:left="1800" w:hanging="199"/>
    </w:pPr>
    <w:rPr>
      <w:rFonts w:ascii="Times New Roman" w:hAnsi="Times New Roman"/>
      <w:sz w:val="24"/>
      <w:lang w:val="en-US"/>
    </w:rPr>
  </w:style>
  <w:style w:type="paragraph" w:customStyle="1" w:styleId="IndexHeadin">
    <w:name w:val="Index Headin"/>
    <w:basedOn w:val="Normal"/>
    <w:rsid w:val="00265007"/>
    <w:rPr>
      <w:rFonts w:ascii="Times New Roman" w:hAnsi="Times New Roman"/>
      <w:b/>
      <w:sz w:val="24"/>
      <w:lang w:val="en-US"/>
    </w:rPr>
  </w:style>
  <w:style w:type="paragraph" w:customStyle="1" w:styleId="WP9List3">
    <w:name w:val="WP9_List 3"/>
    <w:basedOn w:val="Normal"/>
    <w:rsid w:val="00265007"/>
    <w:pPr>
      <w:tabs>
        <w:tab w:val="left" w:pos="0"/>
        <w:tab w:val="left" w:pos="8640"/>
      </w:tabs>
      <w:ind w:left="1080" w:hanging="360"/>
    </w:pPr>
    <w:rPr>
      <w:rFonts w:ascii="Times New Roman" w:hAnsi="Times New Roman"/>
      <w:sz w:val="24"/>
      <w:lang w:val="en-US"/>
    </w:rPr>
  </w:style>
  <w:style w:type="paragraph" w:customStyle="1" w:styleId="WP9List4">
    <w:name w:val="WP9_List 4"/>
    <w:basedOn w:val="Normal"/>
    <w:rsid w:val="00265007"/>
    <w:pPr>
      <w:tabs>
        <w:tab w:val="left" w:pos="0"/>
        <w:tab w:val="left" w:pos="8640"/>
      </w:tabs>
      <w:ind w:left="1440" w:hanging="360"/>
    </w:pPr>
    <w:rPr>
      <w:rFonts w:ascii="Times New Roman" w:hAnsi="Times New Roman"/>
      <w:sz w:val="24"/>
      <w:lang w:val="en-US"/>
    </w:rPr>
  </w:style>
  <w:style w:type="paragraph" w:customStyle="1" w:styleId="WP9List5">
    <w:name w:val="WP9_List 5"/>
    <w:basedOn w:val="Normal"/>
    <w:rsid w:val="00265007"/>
    <w:pPr>
      <w:tabs>
        <w:tab w:val="left" w:pos="0"/>
        <w:tab w:val="left" w:pos="8640"/>
      </w:tabs>
      <w:ind w:left="1800" w:hanging="360"/>
    </w:pPr>
    <w:rPr>
      <w:rFonts w:ascii="Times New Roman" w:hAnsi="Times New Roman"/>
      <w:sz w:val="24"/>
      <w:lang w:val="en-US"/>
    </w:rPr>
  </w:style>
  <w:style w:type="paragraph" w:customStyle="1" w:styleId="WP9ListBullet">
    <w:name w:val="WP9_List Bullet"/>
    <w:basedOn w:val="Normal"/>
    <w:rsid w:val="00265007"/>
    <w:rPr>
      <w:rFonts w:ascii="Times New Roman" w:hAnsi="Times New Roman"/>
      <w:sz w:val="24"/>
      <w:lang w:val="en-US"/>
    </w:rPr>
  </w:style>
  <w:style w:type="paragraph" w:customStyle="1" w:styleId="ListBullet30">
    <w:name w:val="List Bullet3"/>
    <w:basedOn w:val="Normal"/>
    <w:rsid w:val="00265007"/>
    <w:rPr>
      <w:rFonts w:ascii="Times New Roman" w:hAnsi="Times New Roman"/>
      <w:sz w:val="24"/>
      <w:lang w:val="en-US"/>
    </w:rPr>
  </w:style>
  <w:style w:type="paragraph" w:customStyle="1" w:styleId="ListBullet20">
    <w:name w:val="List Bullet2"/>
    <w:basedOn w:val="Normal"/>
    <w:rsid w:val="00265007"/>
    <w:rPr>
      <w:rFonts w:ascii="Times New Roman" w:hAnsi="Times New Roman"/>
      <w:sz w:val="24"/>
      <w:lang w:val="en-US"/>
    </w:rPr>
  </w:style>
  <w:style w:type="paragraph" w:customStyle="1" w:styleId="ListBullet1">
    <w:name w:val="List Bullet1"/>
    <w:basedOn w:val="Normal"/>
    <w:rsid w:val="00265007"/>
    <w:rPr>
      <w:rFonts w:ascii="Times New Roman" w:hAnsi="Times New Roman"/>
      <w:sz w:val="24"/>
      <w:lang w:val="en-US"/>
    </w:rPr>
  </w:style>
  <w:style w:type="paragraph" w:customStyle="1" w:styleId="ListBullet40">
    <w:name w:val="List Bullet4"/>
    <w:basedOn w:val="Normal"/>
    <w:rsid w:val="00265007"/>
    <w:rPr>
      <w:rFonts w:ascii="Times New Roman" w:hAnsi="Times New Roman"/>
      <w:sz w:val="24"/>
      <w:lang w:val="en-US"/>
    </w:rPr>
  </w:style>
  <w:style w:type="paragraph" w:customStyle="1" w:styleId="ListContin4">
    <w:name w:val="List Contin4"/>
    <w:basedOn w:val="Normal"/>
    <w:rsid w:val="00265007"/>
    <w:pPr>
      <w:tabs>
        <w:tab w:val="left" w:pos="0"/>
        <w:tab w:val="left" w:pos="8640"/>
      </w:tabs>
      <w:spacing w:after="120"/>
      <w:ind w:left="360"/>
    </w:pPr>
    <w:rPr>
      <w:rFonts w:ascii="Times New Roman" w:hAnsi="Times New Roman"/>
      <w:sz w:val="24"/>
      <w:lang w:val="en-US"/>
    </w:rPr>
  </w:style>
  <w:style w:type="paragraph" w:customStyle="1" w:styleId="ListContin3">
    <w:name w:val="List Contin3"/>
    <w:basedOn w:val="Normal"/>
    <w:rsid w:val="00265007"/>
    <w:pPr>
      <w:tabs>
        <w:tab w:val="left" w:pos="0"/>
        <w:tab w:val="left" w:pos="8640"/>
      </w:tabs>
      <w:spacing w:after="120"/>
      <w:ind w:left="720"/>
    </w:pPr>
    <w:rPr>
      <w:rFonts w:ascii="Times New Roman" w:hAnsi="Times New Roman"/>
      <w:sz w:val="24"/>
      <w:lang w:val="en-US"/>
    </w:rPr>
  </w:style>
  <w:style w:type="paragraph" w:customStyle="1" w:styleId="ListContin2">
    <w:name w:val="List Contin2"/>
    <w:basedOn w:val="Normal"/>
    <w:rsid w:val="00265007"/>
    <w:pPr>
      <w:tabs>
        <w:tab w:val="left" w:pos="0"/>
        <w:tab w:val="left" w:pos="8640"/>
      </w:tabs>
      <w:spacing w:after="120"/>
      <w:ind w:left="1080"/>
    </w:pPr>
    <w:rPr>
      <w:rFonts w:ascii="Times New Roman" w:hAnsi="Times New Roman"/>
      <w:sz w:val="24"/>
      <w:lang w:val="en-US"/>
    </w:rPr>
  </w:style>
  <w:style w:type="paragraph" w:customStyle="1" w:styleId="ListContin1">
    <w:name w:val="List Contin1"/>
    <w:basedOn w:val="Normal"/>
    <w:rsid w:val="00265007"/>
    <w:pPr>
      <w:tabs>
        <w:tab w:val="left" w:pos="0"/>
        <w:tab w:val="left" w:pos="8640"/>
      </w:tabs>
      <w:spacing w:after="120"/>
      <w:ind w:left="1440"/>
    </w:pPr>
    <w:rPr>
      <w:rFonts w:ascii="Times New Roman" w:hAnsi="Times New Roman"/>
      <w:sz w:val="24"/>
      <w:lang w:val="en-US"/>
    </w:rPr>
  </w:style>
  <w:style w:type="paragraph" w:customStyle="1" w:styleId="ListContinu">
    <w:name w:val="List Continu"/>
    <w:basedOn w:val="Normal"/>
    <w:rsid w:val="00265007"/>
    <w:pPr>
      <w:tabs>
        <w:tab w:val="left" w:pos="0"/>
        <w:tab w:val="left" w:pos="8640"/>
      </w:tabs>
      <w:spacing w:after="120"/>
      <w:ind w:left="1800"/>
    </w:pPr>
    <w:rPr>
      <w:rFonts w:ascii="Times New Roman" w:hAnsi="Times New Roman"/>
      <w:sz w:val="24"/>
      <w:lang w:val="en-US"/>
    </w:rPr>
  </w:style>
  <w:style w:type="paragraph" w:customStyle="1" w:styleId="ListNumber30">
    <w:name w:val="List Number3"/>
    <w:basedOn w:val="Normal"/>
    <w:rsid w:val="00265007"/>
    <w:rPr>
      <w:rFonts w:ascii="Times New Roman" w:hAnsi="Times New Roman"/>
      <w:sz w:val="24"/>
      <w:lang w:val="en-US"/>
    </w:rPr>
  </w:style>
  <w:style w:type="paragraph" w:customStyle="1" w:styleId="ListNumber20">
    <w:name w:val="List Number2"/>
    <w:basedOn w:val="Normal"/>
    <w:rsid w:val="00265007"/>
    <w:rPr>
      <w:rFonts w:ascii="Times New Roman" w:hAnsi="Times New Roman"/>
      <w:sz w:val="24"/>
      <w:lang w:val="en-US"/>
    </w:rPr>
  </w:style>
  <w:style w:type="paragraph" w:customStyle="1" w:styleId="ListNumber1">
    <w:name w:val="List Number1"/>
    <w:basedOn w:val="Normal"/>
    <w:rsid w:val="00265007"/>
    <w:rPr>
      <w:rFonts w:ascii="Times New Roman" w:hAnsi="Times New Roman"/>
      <w:sz w:val="24"/>
      <w:lang w:val="en-US"/>
    </w:rPr>
  </w:style>
  <w:style w:type="paragraph" w:customStyle="1" w:styleId="ListNumber40">
    <w:name w:val="List Number4"/>
    <w:basedOn w:val="Normal"/>
    <w:rsid w:val="00265007"/>
    <w:rPr>
      <w:rFonts w:ascii="Times New Roman" w:hAnsi="Times New Roman"/>
      <w:sz w:val="24"/>
      <w:lang w:val="en-US"/>
    </w:rPr>
  </w:style>
  <w:style w:type="paragraph" w:customStyle="1" w:styleId="WP9MacroText">
    <w:name w:val="WP9_Macro Text"/>
    <w:basedOn w:val="Normal"/>
    <w:rsid w:val="002650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  <w:tab w:val="left" w:pos="8640"/>
      </w:tabs>
    </w:pPr>
    <w:rPr>
      <w:rFonts w:ascii="Courier New" w:hAnsi="Courier New"/>
      <w:sz w:val="24"/>
    </w:rPr>
  </w:style>
  <w:style w:type="paragraph" w:customStyle="1" w:styleId="MessageHead">
    <w:name w:val="Message Head"/>
    <w:basedOn w:val="Normal"/>
    <w:rsid w:val="00265007"/>
    <w:pPr>
      <w:pBdr>
        <w:top w:val="single" w:sz="5" w:space="0" w:color="000000"/>
        <w:left w:val="single" w:sz="5" w:space="0" w:color="000000"/>
        <w:bottom w:val="single" w:sz="5" w:space="0" w:color="000000"/>
        <w:right w:val="single" w:sz="5" w:space="0" w:color="000000"/>
      </w:pBdr>
      <w:shd w:val="pct20" w:color="000000" w:fill="auto"/>
      <w:tabs>
        <w:tab w:val="left" w:pos="0"/>
        <w:tab w:val="left" w:pos="8640"/>
      </w:tabs>
      <w:ind w:left="1080" w:hanging="1080"/>
    </w:pPr>
    <w:rPr>
      <w:rFonts w:ascii="Times New Roman" w:hAnsi="Times New Roman"/>
      <w:sz w:val="24"/>
      <w:lang w:val="en-US"/>
    </w:rPr>
  </w:style>
  <w:style w:type="paragraph" w:customStyle="1" w:styleId="NormalInden">
    <w:name w:val="Normal Inden"/>
    <w:basedOn w:val="Normal"/>
    <w:rsid w:val="00265007"/>
    <w:pPr>
      <w:tabs>
        <w:tab w:val="left" w:pos="0"/>
        <w:tab w:val="left" w:pos="8640"/>
      </w:tabs>
      <w:ind w:left="720"/>
    </w:pPr>
    <w:rPr>
      <w:rFonts w:ascii="Times New Roman" w:hAnsi="Times New Roman"/>
      <w:sz w:val="24"/>
      <w:lang w:val="en-US"/>
    </w:rPr>
  </w:style>
  <w:style w:type="paragraph" w:customStyle="1" w:styleId="WP9NoteHeading">
    <w:name w:val="WP9_Note Heading"/>
    <w:basedOn w:val="Normal"/>
    <w:rsid w:val="00265007"/>
    <w:pPr>
      <w:tabs>
        <w:tab w:val="left" w:pos="0"/>
        <w:tab w:val="left" w:pos="8640"/>
      </w:tabs>
    </w:pPr>
    <w:rPr>
      <w:rFonts w:ascii="Times New Roman" w:hAnsi="Times New Roman"/>
      <w:sz w:val="24"/>
      <w:lang w:val="en-US"/>
    </w:rPr>
  </w:style>
  <w:style w:type="paragraph" w:customStyle="1" w:styleId="WP9Signature">
    <w:name w:val="WP9_Signature"/>
    <w:basedOn w:val="Normal"/>
    <w:rsid w:val="00265007"/>
    <w:pPr>
      <w:tabs>
        <w:tab w:val="left" w:pos="0"/>
        <w:tab w:val="left" w:pos="8640"/>
      </w:tabs>
      <w:ind w:left="4320"/>
    </w:pPr>
    <w:rPr>
      <w:rFonts w:ascii="Times New Roman" w:hAnsi="Times New Roman"/>
      <w:sz w:val="24"/>
      <w:lang w:val="en-US"/>
    </w:rPr>
  </w:style>
  <w:style w:type="paragraph" w:customStyle="1" w:styleId="TableofAut">
    <w:name w:val="Table of Aut"/>
    <w:basedOn w:val="Normal"/>
    <w:rsid w:val="00265007"/>
    <w:pPr>
      <w:tabs>
        <w:tab w:val="left" w:pos="0"/>
        <w:tab w:val="left" w:pos="8640"/>
      </w:tabs>
      <w:ind w:left="199" w:hanging="199"/>
    </w:pPr>
    <w:rPr>
      <w:rFonts w:ascii="Times New Roman" w:hAnsi="Times New Roman"/>
      <w:sz w:val="24"/>
      <w:lang w:val="en-US"/>
    </w:rPr>
  </w:style>
  <w:style w:type="paragraph" w:customStyle="1" w:styleId="WP9TOAHeading">
    <w:name w:val="WP9_TOA Heading"/>
    <w:basedOn w:val="Normal"/>
    <w:rsid w:val="00265007"/>
    <w:pPr>
      <w:tabs>
        <w:tab w:val="left" w:pos="0"/>
        <w:tab w:val="left" w:pos="8640"/>
      </w:tabs>
    </w:pPr>
    <w:rPr>
      <w:rFonts w:ascii="Times New Roman" w:hAnsi="Times New Roman"/>
      <w:b/>
      <w:sz w:val="24"/>
      <w:lang w:val="en-US"/>
    </w:rPr>
  </w:style>
  <w:style w:type="paragraph" w:customStyle="1" w:styleId="Appendix3">
    <w:name w:val="Appendix3"/>
    <w:basedOn w:val="Heading3"/>
    <w:autoRedefine/>
    <w:rsid w:val="00265007"/>
    <w:pPr>
      <w:numPr>
        <w:ilvl w:val="2"/>
        <w:numId w:val="12"/>
      </w:numPr>
    </w:pPr>
    <w:rPr>
      <w:b/>
      <w:sz w:val="20"/>
      <w:lang w:val="en-CA" w:eastAsia="en-CA"/>
    </w:rPr>
  </w:style>
  <w:style w:type="paragraph" w:customStyle="1" w:styleId="font6">
    <w:name w:val="font6"/>
    <w:basedOn w:val="Normal"/>
    <w:rsid w:val="001B2252"/>
    <w:pPr>
      <w:spacing w:before="100" w:after="100"/>
    </w:pPr>
    <w:rPr>
      <w:b/>
      <w:lang w:val="en-CA"/>
    </w:rPr>
  </w:style>
  <w:style w:type="character" w:styleId="Emphasis">
    <w:name w:val="Emphasis"/>
    <w:basedOn w:val="DefaultParagraphFont"/>
    <w:qFormat/>
    <w:rsid w:val="00F74181"/>
    <w:rPr>
      <w:i/>
      <w:iCs/>
    </w:rPr>
  </w:style>
  <w:style w:type="paragraph" w:customStyle="1" w:styleId="Default">
    <w:name w:val="Default"/>
    <w:rsid w:val="0011772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CA" w:eastAsia="en-CA"/>
    </w:rPr>
  </w:style>
  <w:style w:type="paragraph" w:customStyle="1" w:styleId="cover">
    <w:name w:val="cover"/>
    <w:basedOn w:val="Normal"/>
    <w:rsid w:val="009775D1"/>
    <w:pPr>
      <w:tabs>
        <w:tab w:val="left" w:pos="3240"/>
      </w:tabs>
      <w:spacing w:after="240"/>
      <w:ind w:left="3240" w:hanging="3240"/>
    </w:pPr>
    <w:rPr>
      <w:rFonts w:ascii="Times New Roman" w:eastAsia="Times" w:hAnsi="Times New Roman"/>
      <w:sz w:val="24"/>
      <w:lang w:val="en-US"/>
    </w:rPr>
  </w:style>
  <w:style w:type="paragraph" w:styleId="NormalWeb">
    <w:name w:val="Normal (Web)"/>
    <w:basedOn w:val="Normal"/>
    <w:rsid w:val="00A40AB1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6FA4"/>
    <w:pPr>
      <w:ind w:left="720"/>
    </w:pPr>
  </w:style>
  <w:style w:type="character" w:customStyle="1" w:styleId="PlainTextChar">
    <w:name w:val="Plain Text Char"/>
    <w:basedOn w:val="DefaultParagraphFont"/>
    <w:link w:val="PlainText"/>
    <w:locked/>
    <w:rsid w:val="009A103C"/>
    <w:rPr>
      <w:rFonts w:ascii="Courier New" w:hAnsi="Courier New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locked/>
    <w:rsid w:val="00A14972"/>
    <w:rPr>
      <w:rFonts w:ascii="Arial" w:hAnsi="Arial"/>
      <w:lang w:val="en-GB" w:eastAsia="en-US" w:bidi="ar-SA"/>
    </w:rPr>
  </w:style>
  <w:style w:type="character" w:styleId="CommentReference">
    <w:name w:val="annotation reference"/>
    <w:basedOn w:val="DefaultParagraphFont"/>
    <w:rsid w:val="00DE3AA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DE3AA1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DE3AA1"/>
    <w:rPr>
      <w:rFonts w:ascii="Arial" w:hAnsi="Arial"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DE3AA1"/>
    <w:rPr>
      <w:rFonts w:ascii="Arial" w:hAnsi="Arial"/>
      <w:lang w:val="en-GB"/>
    </w:rPr>
  </w:style>
  <w:style w:type="paragraph" w:styleId="Revision">
    <w:name w:val="Revision"/>
    <w:hidden/>
    <w:uiPriority w:val="99"/>
    <w:semiHidden/>
    <w:rsid w:val="00DE3AA1"/>
    <w:rPr>
      <w:rFonts w:ascii="Arial" w:hAnsi="Arial"/>
      <w:lang w:val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E266E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 w:val="28"/>
      <w:szCs w:val="28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B47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B4720"/>
    <w:rPr>
      <w:rFonts w:ascii="Courier New" w:hAnsi="Courier New" w:cs="Courier New"/>
      <w:lang w:val="en-CA" w:eastAsia="en-CA"/>
    </w:rPr>
  </w:style>
  <w:style w:type="character" w:customStyle="1" w:styleId="TitleChar">
    <w:name w:val="Title Char"/>
    <w:basedOn w:val="DefaultParagraphFont"/>
    <w:link w:val="Title"/>
    <w:rsid w:val="007B4720"/>
    <w:rPr>
      <w:rFonts w:ascii="Arial" w:hAnsi="Arial"/>
      <w:b/>
      <w:kern w:val="28"/>
      <w:sz w:val="32"/>
      <w:lang w:val="en-GB"/>
    </w:rPr>
  </w:style>
  <w:style w:type="paragraph" w:customStyle="1" w:styleId="fineprint">
    <w:name w:val="fineprint"/>
    <w:basedOn w:val="Normal"/>
    <w:rsid w:val="007B4720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CA" w:eastAsia="en-CA"/>
    </w:rPr>
  </w:style>
  <w:style w:type="character" w:customStyle="1" w:styleId="DateChar">
    <w:name w:val="Date Char"/>
    <w:basedOn w:val="DefaultParagraphFont"/>
    <w:link w:val="Date"/>
    <w:locked/>
    <w:rsid w:val="007B4720"/>
    <w:rPr>
      <w:rFonts w:ascii="Arial" w:hAnsi="Arial"/>
      <w:lang w:val="en-GB"/>
    </w:rPr>
  </w:style>
  <w:style w:type="paragraph" w:customStyle="1" w:styleId="Informal1">
    <w:name w:val="Informal1"/>
    <w:rsid w:val="00990F0A"/>
    <w:pPr>
      <w:spacing w:before="60" w:after="60"/>
    </w:pPr>
    <w:rPr>
      <w:noProof/>
      <w:lang w:val="en-CA"/>
    </w:rPr>
  </w:style>
  <w:style w:type="paragraph" w:customStyle="1" w:styleId="font5">
    <w:name w:val="font5"/>
    <w:basedOn w:val="Normal"/>
    <w:rsid w:val="00990F0A"/>
    <w:pPr>
      <w:spacing w:before="100" w:beforeAutospacing="1" w:after="100" w:afterAutospacing="1"/>
    </w:pPr>
    <w:rPr>
      <w:rFonts w:cs="Arial"/>
      <w:b/>
      <w:bCs/>
      <w:color w:val="FF0000"/>
      <w:lang w:val="en-CA"/>
    </w:rPr>
  </w:style>
  <w:style w:type="paragraph" w:customStyle="1" w:styleId="xl24">
    <w:name w:val="xl24"/>
    <w:basedOn w:val="Normal"/>
    <w:rsid w:val="00990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  <w:lang w:val="en-CA"/>
    </w:rPr>
  </w:style>
  <w:style w:type="paragraph" w:customStyle="1" w:styleId="xl25">
    <w:name w:val="xl25"/>
    <w:basedOn w:val="Normal"/>
    <w:rsid w:val="00990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  <w:lang w:val="en-CA"/>
    </w:rPr>
  </w:style>
  <w:style w:type="paragraph" w:customStyle="1" w:styleId="xl26">
    <w:name w:val="xl26"/>
    <w:basedOn w:val="Normal"/>
    <w:rsid w:val="00990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  <w:lang w:val="en-CA"/>
    </w:rPr>
  </w:style>
  <w:style w:type="paragraph" w:customStyle="1" w:styleId="xl27">
    <w:name w:val="xl27"/>
    <w:basedOn w:val="Normal"/>
    <w:rsid w:val="00990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  <w:lang w:val="en-CA"/>
    </w:rPr>
  </w:style>
  <w:style w:type="paragraph" w:customStyle="1" w:styleId="xl28">
    <w:name w:val="xl28"/>
    <w:basedOn w:val="Normal"/>
    <w:rsid w:val="00990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val="en-CA"/>
    </w:rPr>
  </w:style>
  <w:style w:type="paragraph" w:customStyle="1" w:styleId="xl29">
    <w:name w:val="xl29"/>
    <w:basedOn w:val="Normal"/>
    <w:rsid w:val="00990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val="en-CA"/>
    </w:rPr>
  </w:style>
  <w:style w:type="paragraph" w:customStyle="1" w:styleId="xl30">
    <w:name w:val="xl30"/>
    <w:basedOn w:val="Normal"/>
    <w:rsid w:val="00990F0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Times New Roman" w:hAnsi="Times New Roman"/>
      <w:sz w:val="24"/>
      <w:szCs w:val="24"/>
      <w:lang w:val="en-CA"/>
    </w:rPr>
  </w:style>
  <w:style w:type="paragraph" w:customStyle="1" w:styleId="xl31">
    <w:name w:val="xl31"/>
    <w:basedOn w:val="Normal"/>
    <w:rsid w:val="00990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val="en-CA"/>
    </w:rPr>
  </w:style>
  <w:style w:type="paragraph" w:customStyle="1" w:styleId="xl32">
    <w:name w:val="xl32"/>
    <w:basedOn w:val="Normal"/>
    <w:rsid w:val="00990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  <w:lang w:val="en-CA"/>
    </w:rPr>
  </w:style>
  <w:style w:type="paragraph" w:customStyle="1" w:styleId="xl33">
    <w:name w:val="xl33"/>
    <w:basedOn w:val="Normal"/>
    <w:rsid w:val="00990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val="en-CA"/>
    </w:rPr>
  </w:style>
  <w:style w:type="paragraph" w:customStyle="1" w:styleId="xl34">
    <w:name w:val="xl34"/>
    <w:basedOn w:val="Normal"/>
    <w:rsid w:val="00990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  <w:lang w:val="en-CA"/>
    </w:rPr>
  </w:style>
  <w:style w:type="paragraph" w:customStyle="1" w:styleId="xl35">
    <w:name w:val="xl35"/>
    <w:basedOn w:val="Normal"/>
    <w:rsid w:val="00990F0A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  <w:lang w:val="en-CA"/>
    </w:rPr>
  </w:style>
  <w:style w:type="paragraph" w:customStyle="1" w:styleId="xl36">
    <w:name w:val="xl36"/>
    <w:basedOn w:val="Normal"/>
    <w:rsid w:val="00990F0A"/>
    <w:pPr>
      <w:spacing w:before="100" w:beforeAutospacing="1" w:after="100" w:afterAutospacing="1"/>
      <w:jc w:val="center"/>
    </w:pPr>
    <w:rPr>
      <w:rFonts w:cs="Arial"/>
      <w:b/>
      <w:bCs/>
      <w:sz w:val="24"/>
      <w:szCs w:val="24"/>
      <w:lang w:val="en-CA"/>
    </w:rPr>
  </w:style>
  <w:style w:type="paragraph" w:customStyle="1" w:styleId="xl37">
    <w:name w:val="xl37"/>
    <w:basedOn w:val="Normal"/>
    <w:rsid w:val="00990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CC2022"/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6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1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64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9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0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6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6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8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8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8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3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84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9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8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4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8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5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0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2.docx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207905-5423-410D-93C4-D723199AB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SAIC Canada</Company>
  <LinksUpToDate>false</LinksUpToDate>
  <CharactersWithSpaces>3040</CharactersWithSpaces>
  <SharedDoc>false</SharedDoc>
  <HLinks>
    <vt:vector size="42" baseType="variant">
      <vt:variant>
        <vt:i4>5636146</vt:i4>
      </vt:variant>
      <vt:variant>
        <vt:i4>138</vt:i4>
      </vt:variant>
      <vt:variant>
        <vt:i4>0</vt:i4>
      </vt:variant>
      <vt:variant>
        <vt:i4>5</vt:i4>
      </vt:variant>
      <vt:variant>
        <vt:lpwstr>http://www.cnac.ca/npa_codes/relief/overview.htm</vt:lpwstr>
      </vt:variant>
      <vt:variant>
        <vt:lpwstr/>
      </vt:variant>
      <vt:variant>
        <vt:i4>4653088</vt:i4>
      </vt:variant>
      <vt:variant>
        <vt:i4>114</vt:i4>
      </vt:variant>
      <vt:variant>
        <vt:i4>0</vt:i4>
      </vt:variant>
      <vt:variant>
        <vt:i4>5</vt:i4>
      </vt:variant>
      <vt:variant>
        <vt:lpwstr>http://www.crtc.gc.ca/eng/info_sht/g4.htm</vt:lpwstr>
      </vt:variant>
      <vt:variant>
        <vt:lpwstr/>
      </vt:variant>
      <vt:variant>
        <vt:i4>3604543</vt:i4>
      </vt:variant>
      <vt:variant>
        <vt:i4>111</vt:i4>
      </vt:variant>
      <vt:variant>
        <vt:i4>0</vt:i4>
      </vt:variant>
      <vt:variant>
        <vt:i4>5</vt:i4>
      </vt:variant>
      <vt:variant>
        <vt:lpwstr>http://www.crtc.gc.ca/public/cisc/c-docs/CISC2001-03-31.doc</vt:lpwstr>
      </vt:variant>
      <vt:variant>
        <vt:lpwstr/>
      </vt:variant>
      <vt:variant>
        <vt:i4>5636203</vt:i4>
      </vt:variant>
      <vt:variant>
        <vt:i4>108</vt:i4>
      </vt:variant>
      <vt:variant>
        <vt:i4>0</vt:i4>
      </vt:variant>
      <vt:variant>
        <vt:i4>5</vt:i4>
      </vt:variant>
      <vt:variant>
        <vt:lpwstr>http://cnac.ca/npa_codes/relief/overview.htm</vt:lpwstr>
      </vt:variant>
      <vt:variant>
        <vt:lpwstr/>
      </vt:variant>
      <vt:variant>
        <vt:i4>7602212</vt:i4>
      </vt:variant>
      <vt:variant>
        <vt:i4>105</vt:i4>
      </vt:variant>
      <vt:variant>
        <vt:i4>0</vt:i4>
      </vt:variant>
      <vt:variant>
        <vt:i4>5</vt:i4>
      </vt:variant>
      <vt:variant>
        <vt:lpwstr>http://www.crtc.gc.ca/cisc/eng/cisf3fg.htm</vt:lpwstr>
      </vt:variant>
      <vt:variant>
        <vt:lpwstr/>
      </vt:variant>
      <vt:variant>
        <vt:i4>5636203</vt:i4>
      </vt:variant>
      <vt:variant>
        <vt:i4>102</vt:i4>
      </vt:variant>
      <vt:variant>
        <vt:i4>0</vt:i4>
      </vt:variant>
      <vt:variant>
        <vt:i4>5</vt:i4>
      </vt:variant>
      <vt:variant>
        <vt:lpwstr>http://cnac.ca/npa_codes/relief/overview.htm</vt:lpwstr>
      </vt:variant>
      <vt:variant>
        <vt:lpwstr/>
      </vt:variant>
      <vt:variant>
        <vt:i4>7602212</vt:i4>
      </vt:variant>
      <vt:variant>
        <vt:i4>99</vt:i4>
      </vt:variant>
      <vt:variant>
        <vt:i4>0</vt:i4>
      </vt:variant>
      <vt:variant>
        <vt:i4>5</vt:i4>
      </vt:variant>
      <vt:variant>
        <vt:lpwstr>http://www.crtc.gc.ca/cisc/eng/cisf3fg.htm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Clegg</dc:creator>
  <cp:lastModifiedBy>David Comrie</cp:lastModifiedBy>
  <cp:revision>15</cp:revision>
  <cp:lastPrinted>2013-03-25T11:37:00Z</cp:lastPrinted>
  <dcterms:created xsi:type="dcterms:W3CDTF">2017-10-30T17:59:00Z</dcterms:created>
  <dcterms:modified xsi:type="dcterms:W3CDTF">2018-12-12T20:20:00Z</dcterms:modified>
</cp:coreProperties>
</file>