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4AC" w14:textId="3097288D" w:rsidR="00E74ECD" w:rsidRPr="00757745" w:rsidRDefault="00850D02" w:rsidP="00A4518B">
      <w:pPr>
        <w:pStyle w:val="Style1"/>
        <w:jc w:val="center"/>
        <w:rPr>
          <w:rFonts w:cs="Arial"/>
          <w:b/>
        </w:rPr>
      </w:pPr>
      <w:r>
        <w:rPr>
          <w:rFonts w:cs="Arial"/>
          <w:b/>
        </w:rPr>
        <w:t>23 August</w:t>
      </w:r>
      <w:r w:rsidR="00435A2D">
        <w:rPr>
          <w:rFonts w:cs="Arial"/>
          <w:b/>
        </w:rPr>
        <w:t xml:space="preserve"> </w:t>
      </w:r>
      <w:r w:rsidR="007C1E2B">
        <w:rPr>
          <w:rFonts w:cs="Arial"/>
          <w:b/>
        </w:rPr>
        <w:t>202</w:t>
      </w:r>
      <w:r w:rsidR="00435A2D">
        <w:rPr>
          <w:rFonts w:cs="Arial"/>
          <w:b/>
        </w:rPr>
        <w:t>3</w:t>
      </w:r>
    </w:p>
    <w:p w14:paraId="27DBDA3F" w14:textId="70C79D08" w:rsidR="00E74ECD" w:rsidRDefault="00596F5A" w:rsidP="00E74ECD">
      <w:pPr>
        <w:pStyle w:val="Style1"/>
        <w:jc w:val="center"/>
        <w:rPr>
          <w:rFonts w:cs="Arial"/>
          <w:b/>
        </w:rPr>
      </w:pPr>
      <w:r>
        <w:rPr>
          <w:rFonts w:cs="Arial"/>
          <w:b/>
        </w:rPr>
        <w:t xml:space="preserve">Review of </w:t>
      </w:r>
      <w:r w:rsidR="00536B02">
        <w:rPr>
          <w:rFonts w:cs="Arial"/>
          <w:b/>
        </w:rPr>
        <w:t>July</w:t>
      </w:r>
      <w:r w:rsidR="007B7F77">
        <w:rPr>
          <w:rFonts w:cs="Arial"/>
          <w:b/>
        </w:rPr>
        <w:t xml:space="preserve"> 20</w:t>
      </w:r>
      <w:r w:rsidR="00B45E17">
        <w:rPr>
          <w:rFonts w:cs="Arial"/>
          <w:b/>
        </w:rPr>
        <w:t>2</w:t>
      </w:r>
      <w:r w:rsidR="00BE7D9D">
        <w:rPr>
          <w:rFonts w:cs="Arial"/>
          <w:b/>
        </w:rPr>
        <w:t>3</w:t>
      </w:r>
      <w:r w:rsidR="007C1E2B">
        <w:rPr>
          <w:rFonts w:cs="Arial"/>
          <w:b/>
        </w:rPr>
        <w:t xml:space="preserve"> </w:t>
      </w:r>
      <w:r w:rsidR="00536B02">
        <w:rPr>
          <w:rFonts w:cs="Arial"/>
          <w:b/>
        </w:rPr>
        <w:t>R</w:t>
      </w:r>
      <w:r w:rsidR="009B6ED1">
        <w:rPr>
          <w:rFonts w:cs="Arial"/>
          <w:b/>
        </w:rPr>
        <w:t>- &amp; S-</w:t>
      </w:r>
      <w:r w:rsidR="00DB7B74">
        <w:rPr>
          <w:rFonts w:cs="Arial"/>
          <w:b/>
        </w:rPr>
        <w:t>N</w:t>
      </w:r>
      <w:r>
        <w:rPr>
          <w:rFonts w:cs="Arial"/>
          <w:b/>
        </w:rPr>
        <w:t>RUF Results</w:t>
      </w:r>
    </w:p>
    <w:p w14:paraId="38505B9C" w14:textId="7DF3209E" w:rsidR="00027AB8" w:rsidRPr="00757745" w:rsidRDefault="006D1C0F" w:rsidP="00E74ECD">
      <w:pPr>
        <w:pStyle w:val="Style1"/>
        <w:jc w:val="center"/>
        <w:rPr>
          <w:rFonts w:cs="Arial"/>
          <w:b/>
        </w:rPr>
      </w:pPr>
      <w:r>
        <w:rPr>
          <w:rFonts w:cs="Arial"/>
          <w:b/>
        </w:rPr>
        <w:t xml:space="preserve">Joint CSCN &amp; </w:t>
      </w:r>
      <w:r w:rsidR="006312CD">
        <w:rPr>
          <w:rFonts w:cs="Arial"/>
          <w:b/>
        </w:rPr>
        <w:t>RPC</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5D54EEAC" w14:textId="77777777" w:rsidR="00204458" w:rsidRPr="00E31B95" w:rsidRDefault="00E74ECD" w:rsidP="00204458">
      <w:pPr>
        <w:ind w:firstLine="720"/>
        <w:rPr>
          <w:rFonts w:ascii="Arial" w:hAnsi="Arial" w:cs="Arial"/>
          <w:bCs/>
          <w:lang w:val="it-IT"/>
        </w:rPr>
      </w:pPr>
      <w:r w:rsidRPr="00757745">
        <w:rPr>
          <w:rFonts w:ascii="Arial" w:hAnsi="Arial" w:cs="Arial"/>
          <w:b/>
        </w:rPr>
        <w:t>Participants:</w:t>
      </w:r>
      <w:r w:rsidRPr="00757745">
        <w:rPr>
          <w:rFonts w:ascii="Arial" w:hAnsi="Arial" w:cs="Arial"/>
          <w:b/>
        </w:rPr>
        <w:tab/>
      </w:r>
      <w:r w:rsidR="00204458" w:rsidRPr="00204458">
        <w:rPr>
          <w:rFonts w:ascii="Arial" w:hAnsi="Arial" w:cs="Arial"/>
          <w:bCs/>
        </w:rPr>
        <w:t xml:space="preserve">David Comrie - COMsolve Inc. </w:t>
      </w:r>
      <w:r w:rsidR="00204458" w:rsidRPr="00E31B95">
        <w:rPr>
          <w:rFonts w:ascii="Arial" w:hAnsi="Arial" w:cs="Arial"/>
          <w:bCs/>
          <w:lang w:val="it-IT"/>
        </w:rPr>
        <w:t>(CNA)</w:t>
      </w:r>
    </w:p>
    <w:p w14:paraId="1E5530ED" w14:textId="77777777" w:rsidR="00204458" w:rsidRPr="00F84600" w:rsidRDefault="00204458" w:rsidP="00204458">
      <w:pPr>
        <w:ind w:left="1440" w:firstLine="720"/>
        <w:rPr>
          <w:rFonts w:ascii="Arial" w:hAnsi="Arial" w:cs="Arial"/>
          <w:bCs/>
          <w:lang w:val="it-IT"/>
        </w:rPr>
      </w:pPr>
      <w:r w:rsidRPr="00E31B95">
        <w:rPr>
          <w:rFonts w:ascii="Arial" w:hAnsi="Arial" w:cs="Arial"/>
          <w:bCs/>
          <w:lang w:val="it-IT"/>
        </w:rPr>
        <w:t xml:space="preserve">Fiona Clegg - COMsolve Inc. </w:t>
      </w:r>
      <w:r w:rsidRPr="00F84600">
        <w:rPr>
          <w:rFonts w:ascii="Arial" w:hAnsi="Arial" w:cs="Arial"/>
          <w:bCs/>
          <w:lang w:val="it-IT"/>
        </w:rPr>
        <w:t>(CNA)</w:t>
      </w:r>
    </w:p>
    <w:p w14:paraId="4542B1EA" w14:textId="77777777" w:rsidR="00204458" w:rsidRPr="00204458" w:rsidRDefault="00204458" w:rsidP="00204458">
      <w:pPr>
        <w:ind w:left="1440" w:firstLine="720"/>
        <w:rPr>
          <w:rFonts w:ascii="Arial" w:hAnsi="Arial" w:cs="Arial"/>
          <w:bCs/>
        </w:rPr>
      </w:pPr>
      <w:r w:rsidRPr="00204458">
        <w:rPr>
          <w:rFonts w:ascii="Arial" w:hAnsi="Arial" w:cs="Arial"/>
          <w:bCs/>
        </w:rPr>
        <w:t>Kelly T. Walsh - COMsolve Inc. (CNA)</w:t>
      </w:r>
    </w:p>
    <w:p w14:paraId="2AB0323B" w14:textId="77777777" w:rsidR="00204458" w:rsidRPr="00204458" w:rsidRDefault="00204458" w:rsidP="00204458">
      <w:pPr>
        <w:ind w:left="1440" w:firstLine="720"/>
        <w:rPr>
          <w:rFonts w:ascii="Arial" w:hAnsi="Arial" w:cs="Arial"/>
          <w:bCs/>
        </w:rPr>
      </w:pPr>
      <w:r w:rsidRPr="00204458">
        <w:rPr>
          <w:rFonts w:ascii="Arial" w:hAnsi="Arial" w:cs="Arial"/>
          <w:bCs/>
        </w:rPr>
        <w:t>Suresh Khare - COMsolve Inc. (CNA)</w:t>
      </w:r>
    </w:p>
    <w:p w14:paraId="4483BB34" w14:textId="77777777" w:rsidR="00204458" w:rsidRPr="00204458" w:rsidRDefault="00204458" w:rsidP="00204458">
      <w:pPr>
        <w:ind w:left="1440" w:firstLine="720"/>
        <w:rPr>
          <w:rFonts w:ascii="Arial" w:hAnsi="Arial" w:cs="Arial"/>
          <w:bCs/>
        </w:rPr>
      </w:pPr>
      <w:r w:rsidRPr="00204458">
        <w:rPr>
          <w:rFonts w:ascii="Arial" w:hAnsi="Arial" w:cs="Arial"/>
          <w:bCs/>
        </w:rPr>
        <w:t>Marie-Christine Hudon - Bell Canada</w:t>
      </w:r>
    </w:p>
    <w:p w14:paraId="0CB19575" w14:textId="77777777" w:rsidR="00204458" w:rsidRPr="00204458" w:rsidRDefault="00204458" w:rsidP="00204458">
      <w:pPr>
        <w:ind w:left="1440" w:firstLine="720"/>
        <w:rPr>
          <w:rFonts w:ascii="Arial" w:hAnsi="Arial" w:cs="Arial"/>
          <w:bCs/>
        </w:rPr>
      </w:pPr>
      <w:r w:rsidRPr="00204458">
        <w:rPr>
          <w:rFonts w:ascii="Arial" w:hAnsi="Arial" w:cs="Arial"/>
          <w:bCs/>
        </w:rPr>
        <w:t>Paul Fleming - City West</w:t>
      </w:r>
    </w:p>
    <w:p w14:paraId="13BF5BA2" w14:textId="77777777" w:rsidR="00204458" w:rsidRPr="00204458" w:rsidRDefault="00204458" w:rsidP="00204458">
      <w:pPr>
        <w:ind w:left="1440" w:firstLine="720"/>
        <w:rPr>
          <w:rFonts w:ascii="Arial" w:hAnsi="Arial" w:cs="Arial"/>
          <w:bCs/>
        </w:rPr>
      </w:pPr>
      <w:r w:rsidRPr="00204458">
        <w:rPr>
          <w:rFonts w:ascii="Arial" w:hAnsi="Arial" w:cs="Arial"/>
          <w:bCs/>
        </w:rPr>
        <w:t>Alexander Pittman - CRTC staff</w:t>
      </w:r>
    </w:p>
    <w:p w14:paraId="2F2B1D2F" w14:textId="77777777" w:rsidR="00204458" w:rsidRPr="00204458" w:rsidRDefault="00204458" w:rsidP="00204458">
      <w:pPr>
        <w:ind w:left="1440" w:firstLine="720"/>
        <w:rPr>
          <w:rFonts w:ascii="Arial" w:hAnsi="Arial" w:cs="Arial"/>
          <w:bCs/>
        </w:rPr>
      </w:pPr>
      <w:r w:rsidRPr="00204458">
        <w:rPr>
          <w:rFonts w:ascii="Arial" w:hAnsi="Arial" w:cs="Arial"/>
          <w:bCs/>
        </w:rPr>
        <w:t xml:space="preserve">Sarah Reilly - </w:t>
      </w:r>
      <w:proofErr w:type="spellStart"/>
      <w:r w:rsidRPr="00204458">
        <w:rPr>
          <w:rFonts w:ascii="Arial" w:hAnsi="Arial" w:cs="Arial"/>
          <w:bCs/>
        </w:rPr>
        <w:t>Distributel</w:t>
      </w:r>
      <w:proofErr w:type="spellEnd"/>
    </w:p>
    <w:p w14:paraId="240B6AEB" w14:textId="77777777" w:rsidR="00204458" w:rsidRPr="00204458" w:rsidRDefault="00204458" w:rsidP="00204458">
      <w:pPr>
        <w:ind w:left="1440" w:firstLine="720"/>
        <w:rPr>
          <w:rFonts w:ascii="Arial" w:hAnsi="Arial" w:cs="Arial"/>
          <w:bCs/>
        </w:rPr>
      </w:pPr>
      <w:r w:rsidRPr="00204458">
        <w:rPr>
          <w:rFonts w:ascii="Arial" w:hAnsi="Arial" w:cs="Arial"/>
          <w:bCs/>
        </w:rPr>
        <w:t>Kim Brown - Eastlink</w:t>
      </w:r>
    </w:p>
    <w:p w14:paraId="651180DA" w14:textId="77777777" w:rsidR="00204458" w:rsidRPr="00204458" w:rsidRDefault="00204458" w:rsidP="00204458">
      <w:pPr>
        <w:ind w:left="1440" w:firstLine="720"/>
        <w:rPr>
          <w:rFonts w:ascii="Arial" w:hAnsi="Arial" w:cs="Arial"/>
          <w:bCs/>
        </w:rPr>
      </w:pPr>
      <w:r w:rsidRPr="00204458">
        <w:rPr>
          <w:rFonts w:ascii="Arial" w:hAnsi="Arial" w:cs="Arial"/>
          <w:bCs/>
        </w:rPr>
        <w:t>Russell DeLong - Eastlink</w:t>
      </w:r>
    </w:p>
    <w:p w14:paraId="6B890FF9" w14:textId="77777777" w:rsidR="00204458" w:rsidRPr="00204458" w:rsidRDefault="00204458" w:rsidP="00204458">
      <w:pPr>
        <w:ind w:left="1440" w:firstLine="720"/>
        <w:rPr>
          <w:rFonts w:ascii="Arial" w:hAnsi="Arial" w:cs="Arial"/>
          <w:bCs/>
        </w:rPr>
      </w:pPr>
      <w:r w:rsidRPr="00204458">
        <w:rPr>
          <w:rFonts w:ascii="Arial" w:hAnsi="Arial" w:cs="Arial"/>
          <w:bCs/>
        </w:rPr>
        <w:t>Gloria Kapuku - FGL Telecom</w:t>
      </w:r>
    </w:p>
    <w:p w14:paraId="0436A910" w14:textId="77777777" w:rsidR="00204458" w:rsidRPr="00204458" w:rsidRDefault="00204458" w:rsidP="00204458">
      <w:pPr>
        <w:ind w:left="1440" w:firstLine="720"/>
        <w:rPr>
          <w:rFonts w:ascii="Arial" w:hAnsi="Arial" w:cs="Arial"/>
          <w:bCs/>
        </w:rPr>
      </w:pPr>
      <w:r w:rsidRPr="00204458">
        <w:rPr>
          <w:rFonts w:ascii="Arial" w:hAnsi="Arial" w:cs="Arial"/>
          <w:bCs/>
        </w:rPr>
        <w:t>Dilraj Suri - Freedom Mobile</w:t>
      </w:r>
    </w:p>
    <w:p w14:paraId="400089FA" w14:textId="77777777" w:rsidR="00204458" w:rsidRPr="00204458" w:rsidRDefault="00204458" w:rsidP="00204458">
      <w:pPr>
        <w:ind w:left="1440" w:firstLine="720"/>
        <w:rPr>
          <w:rFonts w:ascii="Arial" w:hAnsi="Arial" w:cs="Arial"/>
          <w:bCs/>
        </w:rPr>
      </w:pPr>
      <w:r w:rsidRPr="00204458">
        <w:rPr>
          <w:rFonts w:ascii="Arial" w:hAnsi="Arial" w:cs="Arial"/>
          <w:bCs/>
        </w:rPr>
        <w:t>Darryl Evans - Quadro Communications</w:t>
      </w:r>
    </w:p>
    <w:p w14:paraId="6FBA1A61" w14:textId="77777777" w:rsidR="00204458" w:rsidRPr="00204458" w:rsidRDefault="00204458" w:rsidP="00204458">
      <w:pPr>
        <w:ind w:left="1440" w:firstLine="720"/>
        <w:rPr>
          <w:rFonts w:ascii="Arial" w:hAnsi="Arial" w:cs="Arial"/>
          <w:bCs/>
        </w:rPr>
      </w:pPr>
      <w:r w:rsidRPr="00204458">
        <w:rPr>
          <w:rFonts w:ascii="Arial" w:hAnsi="Arial" w:cs="Arial"/>
          <w:bCs/>
        </w:rPr>
        <w:t>Michael Studniberg - Rogers</w:t>
      </w:r>
    </w:p>
    <w:p w14:paraId="5192DDEB" w14:textId="77777777" w:rsidR="00204458" w:rsidRPr="00204458" w:rsidRDefault="00204458" w:rsidP="00204458">
      <w:pPr>
        <w:ind w:left="1440" w:firstLine="720"/>
        <w:rPr>
          <w:rFonts w:ascii="Arial" w:hAnsi="Arial" w:cs="Arial"/>
          <w:bCs/>
        </w:rPr>
      </w:pPr>
      <w:r w:rsidRPr="00204458">
        <w:rPr>
          <w:rFonts w:ascii="Arial" w:hAnsi="Arial" w:cs="Arial"/>
          <w:bCs/>
        </w:rPr>
        <w:t>Tammy Wilson - SaskTel</w:t>
      </w:r>
    </w:p>
    <w:p w14:paraId="0A5862C1" w14:textId="77777777" w:rsidR="00204458" w:rsidRPr="00204458" w:rsidRDefault="00204458" w:rsidP="00204458">
      <w:pPr>
        <w:ind w:left="1440" w:firstLine="720"/>
        <w:rPr>
          <w:rFonts w:ascii="Arial" w:hAnsi="Arial" w:cs="Arial"/>
          <w:bCs/>
        </w:rPr>
      </w:pPr>
      <w:r w:rsidRPr="00204458">
        <w:rPr>
          <w:rFonts w:ascii="Arial" w:hAnsi="Arial" w:cs="Arial"/>
          <w:bCs/>
        </w:rPr>
        <w:t>Graham LeGeyt - Shaw</w:t>
      </w:r>
    </w:p>
    <w:p w14:paraId="7BD14C8B" w14:textId="77777777" w:rsidR="00204458" w:rsidRPr="00204458" w:rsidRDefault="00204458" w:rsidP="00204458">
      <w:pPr>
        <w:ind w:left="1440" w:firstLine="720"/>
        <w:rPr>
          <w:rFonts w:ascii="Arial" w:hAnsi="Arial" w:cs="Arial"/>
          <w:bCs/>
        </w:rPr>
      </w:pPr>
      <w:r w:rsidRPr="00204458">
        <w:rPr>
          <w:rFonts w:ascii="Arial" w:hAnsi="Arial" w:cs="Arial"/>
          <w:bCs/>
        </w:rPr>
        <w:t xml:space="preserve">Diane Dolan - </w:t>
      </w:r>
      <w:proofErr w:type="spellStart"/>
      <w:r w:rsidRPr="00204458">
        <w:rPr>
          <w:rFonts w:ascii="Arial" w:hAnsi="Arial" w:cs="Arial"/>
          <w:bCs/>
        </w:rPr>
        <w:t>Teksavvy</w:t>
      </w:r>
      <w:proofErr w:type="spellEnd"/>
    </w:p>
    <w:p w14:paraId="0B1F30C5" w14:textId="277266CF" w:rsidR="00B1745E" w:rsidRPr="00204458" w:rsidRDefault="00204458" w:rsidP="00204458">
      <w:pPr>
        <w:ind w:left="1440" w:firstLine="720"/>
        <w:rPr>
          <w:rFonts w:ascii="Arial" w:hAnsi="Arial" w:cs="Arial"/>
          <w:bCs/>
        </w:rPr>
      </w:pPr>
      <w:r w:rsidRPr="00204458">
        <w:rPr>
          <w:rFonts w:ascii="Arial" w:hAnsi="Arial" w:cs="Arial"/>
          <w:bCs/>
        </w:rPr>
        <w:t>Lucie Pugliese - Telecommunications Alliance</w:t>
      </w:r>
    </w:p>
    <w:p w14:paraId="4082DDB6" w14:textId="52E3F31A" w:rsidR="000E25FA" w:rsidRPr="00DE5349" w:rsidRDefault="000E25FA" w:rsidP="00131BCB">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A1C0CE9" w:rsidR="00695337" w:rsidRDefault="00555F8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 </w:t>
      </w:r>
      <w:r w:rsidR="008569FE">
        <w:rPr>
          <w:rFonts w:ascii="Arial" w:hAnsi="Arial" w:cs="Arial"/>
        </w:rPr>
        <w:t>and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7CBA3183" w14:textId="77777777" w:rsidR="007F6660" w:rsidRDefault="007F6660" w:rsidP="00E74ECD">
      <w:pPr>
        <w:rPr>
          <w:rFonts w:ascii="Arial" w:hAnsi="Arial" w:cs="Arial"/>
        </w:rPr>
      </w:pPr>
    </w:p>
    <w:p w14:paraId="42CD421C" w14:textId="5480B290" w:rsidR="007F6660" w:rsidRPr="00757745" w:rsidRDefault="007F6660" w:rsidP="00E74ECD">
      <w:pPr>
        <w:rPr>
          <w:rFonts w:ascii="Arial" w:hAnsi="Arial" w:cs="Arial"/>
        </w:rPr>
      </w:pPr>
      <w:r>
        <w:rPr>
          <w:rFonts w:ascii="Arial" w:hAnsi="Arial" w:cs="Arial"/>
        </w:rPr>
        <w:t>David Comrie reviewed the list of attendees.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7155FAEC" w14:textId="392C5EA5" w:rsidR="00D10A71" w:rsidRDefault="00D10A71" w:rsidP="00D10A71">
      <w:pPr>
        <w:rPr>
          <w:rFonts w:ascii="Arial" w:hAnsi="Arial" w:cs="Arial"/>
          <w:lang w:val="en-US"/>
        </w:rPr>
      </w:pPr>
      <w:r>
        <w:rPr>
          <w:rFonts w:ascii="Arial" w:hAnsi="Arial" w:cs="Arial"/>
          <w:lang w:val="en-US"/>
        </w:rPr>
        <w:t xml:space="preserve">Suresh Khare presented the </w:t>
      </w:r>
      <w:r w:rsidR="00A2426C">
        <w:rPr>
          <w:rFonts w:ascii="Arial" w:hAnsi="Arial" w:cs="Arial"/>
          <w:lang w:val="en-US"/>
        </w:rPr>
        <w:t>July</w:t>
      </w:r>
      <w:r>
        <w:rPr>
          <w:rFonts w:ascii="Arial" w:hAnsi="Arial" w:cs="Arial"/>
          <w:lang w:val="en-US"/>
        </w:rPr>
        <w:t xml:space="preserve"> </w:t>
      </w:r>
      <w:r w:rsidR="00435A2D">
        <w:rPr>
          <w:rFonts w:ascii="Arial" w:hAnsi="Arial" w:cs="Arial"/>
          <w:lang w:val="en-US"/>
        </w:rPr>
        <w:t>2023</w:t>
      </w:r>
      <w:r>
        <w:rPr>
          <w:rFonts w:ascii="Arial" w:hAnsi="Arial" w:cs="Arial"/>
          <w:lang w:val="en-US"/>
        </w:rPr>
        <w:t xml:space="preserve"> </w:t>
      </w:r>
      <w:r w:rsidR="00A2426C">
        <w:rPr>
          <w:rFonts w:ascii="Arial" w:hAnsi="Arial" w:cs="Arial"/>
          <w:lang w:val="en-US"/>
        </w:rPr>
        <w:t>R- &amp; S-</w:t>
      </w:r>
      <w:r w:rsidR="00435A2D">
        <w:rPr>
          <w:rFonts w:ascii="Arial" w:hAnsi="Arial" w:cs="Arial"/>
          <w:lang w:val="en-US"/>
        </w:rPr>
        <w:t>NRUF</w:t>
      </w:r>
      <w:r>
        <w:rPr>
          <w:rFonts w:ascii="Arial" w:hAnsi="Arial" w:cs="Arial"/>
          <w:lang w:val="en-US"/>
        </w:rPr>
        <w:t xml:space="preserve"> results.</w:t>
      </w:r>
    </w:p>
    <w:p w14:paraId="19CF3CFD" w14:textId="77777777" w:rsidR="00855183" w:rsidRDefault="00855183" w:rsidP="00D10A71">
      <w:pPr>
        <w:rPr>
          <w:rFonts w:ascii="Arial" w:hAnsi="Arial" w:cs="Arial"/>
          <w:lang w:val="en-US"/>
        </w:rPr>
      </w:pPr>
    </w:p>
    <w:p w14:paraId="393A19B0" w14:textId="0566799F" w:rsidR="005A39D6" w:rsidRDefault="009B7B00" w:rsidP="00D10A71">
      <w:pPr>
        <w:rPr>
          <w:rFonts w:ascii="Arial" w:hAnsi="Arial" w:cs="Arial"/>
          <w:lang w:val="en-US"/>
        </w:rPr>
      </w:pPr>
      <w:r>
        <w:rPr>
          <w:rFonts w:ascii="Arial" w:hAnsi="Arial" w:cs="Arial"/>
          <w:lang w:val="en-US"/>
        </w:rPr>
        <w:t xml:space="preserve">Summary of </w:t>
      </w:r>
      <w:r w:rsidR="00763EF5">
        <w:rPr>
          <w:rFonts w:ascii="Arial" w:hAnsi="Arial" w:cs="Arial"/>
          <w:lang w:val="en-US"/>
        </w:rPr>
        <w:t>exhaust date changes from July 2023 R- &amp; S-NRUF results</w:t>
      </w:r>
      <w:r w:rsidR="00F40959">
        <w:rPr>
          <w:rFonts w:ascii="Arial" w:hAnsi="Arial" w:cs="Arial"/>
          <w:lang w:val="en-US"/>
        </w:rPr>
        <w:t>:</w:t>
      </w:r>
    </w:p>
    <w:p w14:paraId="0C861E92" w14:textId="77777777" w:rsidR="00763EF5" w:rsidRDefault="00763EF5" w:rsidP="00D10A71">
      <w:pPr>
        <w:rPr>
          <w:rFonts w:ascii="Arial" w:hAnsi="Arial" w:cs="Arial"/>
          <w:lang w:val="en-US"/>
        </w:rPr>
      </w:pPr>
    </w:p>
    <w:tbl>
      <w:tblPr>
        <w:tblW w:w="9180" w:type="dxa"/>
        <w:jc w:val="center"/>
        <w:tblLook w:val="04A0" w:firstRow="1" w:lastRow="0" w:firstColumn="1" w:lastColumn="0" w:noHBand="0" w:noVBand="1"/>
      </w:tblPr>
      <w:tblGrid>
        <w:gridCol w:w="1729"/>
        <w:gridCol w:w="1100"/>
        <w:gridCol w:w="1000"/>
        <w:gridCol w:w="880"/>
        <w:gridCol w:w="2360"/>
        <w:gridCol w:w="2111"/>
      </w:tblGrid>
      <w:tr w:rsidR="00763EF5" w:rsidRPr="00763EF5" w14:paraId="54F14380" w14:textId="77777777" w:rsidTr="00F84600">
        <w:trPr>
          <w:trHeight w:val="267"/>
          <w:tblHeader/>
          <w:jc w:val="center"/>
        </w:trPr>
        <w:tc>
          <w:tcPr>
            <w:tcW w:w="9180"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518420F5"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GEOGRAPHICAL NPAs</w:t>
            </w:r>
          </w:p>
        </w:tc>
      </w:tr>
      <w:tr w:rsidR="00763EF5" w:rsidRPr="00763EF5" w14:paraId="43B84A80" w14:textId="77777777" w:rsidTr="00F84600">
        <w:trPr>
          <w:trHeight w:val="432"/>
          <w:tblHeader/>
          <w:jc w:val="center"/>
        </w:trPr>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76B67"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NPA Complex</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5A02976"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July 2023 NRUF</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6C633B94"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Months Advanced</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5F180F2"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Months Delayed</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0CEC9836"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Remarks</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6B98105A" w14:textId="77777777" w:rsidR="00763EF5" w:rsidRPr="00763EF5" w:rsidRDefault="00763EF5" w:rsidP="00763EF5">
            <w:pPr>
              <w:jc w:val="center"/>
              <w:rPr>
                <w:rFonts w:ascii="Arial" w:eastAsia="Times New Roman" w:hAnsi="Arial" w:cs="Arial"/>
                <w:b/>
                <w:bCs/>
                <w:sz w:val="16"/>
                <w:szCs w:val="16"/>
                <w:lang w:val="en-US" w:eastAsia="en-US"/>
              </w:rPr>
            </w:pPr>
            <w:r w:rsidRPr="00763EF5">
              <w:rPr>
                <w:rFonts w:ascii="Arial" w:eastAsia="Times New Roman" w:hAnsi="Arial" w:cs="Arial"/>
                <w:b/>
                <w:bCs/>
                <w:sz w:val="16"/>
                <w:szCs w:val="16"/>
                <w:lang w:val="en-US" w:eastAsia="en-US"/>
              </w:rPr>
              <w:t>Comment</w:t>
            </w:r>
          </w:p>
        </w:tc>
      </w:tr>
      <w:tr w:rsidR="00763EF5" w:rsidRPr="00763EF5" w14:paraId="29E898E4" w14:textId="77777777" w:rsidTr="003A7981">
        <w:trPr>
          <w:trHeight w:val="67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00EE971"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236/250/604/672/778</w:t>
            </w:r>
          </w:p>
        </w:tc>
        <w:tc>
          <w:tcPr>
            <w:tcW w:w="1100" w:type="dxa"/>
            <w:tcBorders>
              <w:top w:val="nil"/>
              <w:left w:val="nil"/>
              <w:bottom w:val="single" w:sz="4" w:space="0" w:color="auto"/>
              <w:right w:val="single" w:sz="4" w:space="0" w:color="auto"/>
            </w:tcBorders>
            <w:shd w:val="clear" w:color="auto" w:fill="auto"/>
            <w:noWrap/>
            <w:vAlign w:val="center"/>
            <w:hideMark/>
          </w:tcPr>
          <w:p w14:paraId="271E5ED5"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Nov-25</w:t>
            </w:r>
          </w:p>
        </w:tc>
        <w:tc>
          <w:tcPr>
            <w:tcW w:w="1000" w:type="dxa"/>
            <w:tcBorders>
              <w:top w:val="nil"/>
              <w:left w:val="nil"/>
              <w:bottom w:val="single" w:sz="4" w:space="0" w:color="auto"/>
              <w:right w:val="single" w:sz="4" w:space="0" w:color="auto"/>
            </w:tcBorders>
            <w:shd w:val="clear" w:color="auto" w:fill="auto"/>
            <w:noWrap/>
            <w:vAlign w:val="center"/>
            <w:hideMark/>
          </w:tcPr>
          <w:p w14:paraId="5328CF7E"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1</w:t>
            </w:r>
          </w:p>
        </w:tc>
        <w:tc>
          <w:tcPr>
            <w:tcW w:w="880" w:type="dxa"/>
            <w:tcBorders>
              <w:top w:val="nil"/>
              <w:left w:val="nil"/>
              <w:bottom w:val="single" w:sz="4" w:space="0" w:color="auto"/>
              <w:right w:val="single" w:sz="4" w:space="0" w:color="auto"/>
            </w:tcBorders>
            <w:shd w:val="clear" w:color="auto" w:fill="auto"/>
            <w:noWrap/>
            <w:vAlign w:val="center"/>
            <w:hideMark/>
          </w:tcPr>
          <w:p w14:paraId="5FAD04DD"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center"/>
            <w:hideMark/>
          </w:tcPr>
          <w:p w14:paraId="0BA0884D"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xml:space="preserve">Relief </w:t>
            </w:r>
            <w:r w:rsidRPr="00763EF5">
              <w:rPr>
                <w:rFonts w:ascii="Arial" w:eastAsia="Times New Roman" w:hAnsi="Arial" w:cs="Arial"/>
                <w:b/>
                <w:bCs/>
                <w:color w:val="FF0000"/>
                <w:sz w:val="16"/>
                <w:szCs w:val="16"/>
                <w:lang w:val="en-US" w:eastAsia="en-US"/>
              </w:rPr>
              <w:t>24 May 2025</w:t>
            </w:r>
            <w:r w:rsidRPr="00763EF5">
              <w:rPr>
                <w:rFonts w:ascii="Arial" w:eastAsia="Times New Roman" w:hAnsi="Arial" w:cs="Arial"/>
                <w:sz w:val="16"/>
                <w:szCs w:val="16"/>
                <w:lang w:val="en-US" w:eastAsia="en-US"/>
              </w:rPr>
              <w:t xml:space="preserve"> </w:t>
            </w:r>
            <w:proofErr w:type="spellStart"/>
            <w:r w:rsidRPr="00763EF5">
              <w:rPr>
                <w:rFonts w:ascii="Arial" w:eastAsia="Times New Roman" w:hAnsi="Arial" w:cs="Arial"/>
                <w:sz w:val="16"/>
                <w:szCs w:val="16"/>
                <w:lang w:val="en-US" w:eastAsia="en-US"/>
              </w:rPr>
              <w:t>iaw</w:t>
            </w:r>
            <w:proofErr w:type="spellEnd"/>
            <w:r w:rsidRPr="00763EF5">
              <w:rPr>
                <w:rFonts w:ascii="Arial" w:eastAsia="Times New Roman" w:hAnsi="Arial" w:cs="Arial"/>
                <w:sz w:val="16"/>
                <w:szCs w:val="16"/>
                <w:lang w:val="en-US" w:eastAsia="en-US"/>
              </w:rPr>
              <w:t xml:space="preserve"> Telecom Decision CRTC 2023-135.</w:t>
            </w:r>
          </w:p>
        </w:tc>
        <w:tc>
          <w:tcPr>
            <w:tcW w:w="2260" w:type="dxa"/>
            <w:tcBorders>
              <w:top w:val="nil"/>
              <w:left w:val="nil"/>
              <w:bottom w:val="single" w:sz="4" w:space="0" w:color="auto"/>
              <w:right w:val="single" w:sz="4" w:space="0" w:color="auto"/>
            </w:tcBorders>
            <w:shd w:val="clear" w:color="auto" w:fill="auto"/>
            <w:vAlign w:val="center"/>
            <w:hideMark/>
          </w:tcPr>
          <w:p w14:paraId="2899A8AC" w14:textId="77777777" w:rsidR="00763EF5" w:rsidRPr="00763EF5" w:rsidRDefault="00763EF5" w:rsidP="00763EF5">
            <w:pPr>
              <w:jc w:val="center"/>
              <w:rPr>
                <w:rFonts w:ascii="Arial" w:eastAsia="Times New Roman" w:hAnsi="Arial" w:cs="Arial"/>
                <w:b/>
                <w:bCs/>
                <w:color w:val="FF0000"/>
                <w:sz w:val="16"/>
                <w:szCs w:val="16"/>
                <w:lang w:val="en-US" w:eastAsia="en-US"/>
              </w:rPr>
            </w:pPr>
            <w:proofErr w:type="gramStart"/>
            <w:r w:rsidRPr="00763EF5">
              <w:rPr>
                <w:rFonts w:ascii="Arial" w:eastAsia="Times New Roman" w:hAnsi="Arial" w:cs="Arial"/>
                <w:b/>
                <w:bCs/>
                <w:color w:val="FF0000"/>
                <w:sz w:val="16"/>
                <w:szCs w:val="16"/>
                <w:lang w:val="en-US" w:eastAsia="en-US"/>
              </w:rPr>
              <w:t>Approved  NPA</w:t>
            </w:r>
            <w:proofErr w:type="gramEnd"/>
            <w:r w:rsidRPr="00763EF5">
              <w:rPr>
                <w:rFonts w:ascii="Arial" w:eastAsia="Times New Roman" w:hAnsi="Arial" w:cs="Arial"/>
                <w:b/>
                <w:bCs/>
                <w:color w:val="FF0000"/>
                <w:sz w:val="16"/>
                <w:szCs w:val="16"/>
                <w:lang w:val="en-US" w:eastAsia="en-US"/>
              </w:rPr>
              <w:t xml:space="preserve"> - 257</w:t>
            </w:r>
          </w:p>
        </w:tc>
      </w:tr>
      <w:tr w:rsidR="00763EF5" w:rsidRPr="00763EF5" w14:paraId="2A731376" w14:textId="77777777" w:rsidTr="003A7981">
        <w:trPr>
          <w:trHeight w:val="22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B3E2477"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249/683/705</w:t>
            </w:r>
          </w:p>
        </w:tc>
        <w:tc>
          <w:tcPr>
            <w:tcW w:w="1100" w:type="dxa"/>
            <w:tcBorders>
              <w:top w:val="nil"/>
              <w:left w:val="nil"/>
              <w:bottom w:val="single" w:sz="4" w:space="0" w:color="auto"/>
              <w:right w:val="single" w:sz="4" w:space="0" w:color="auto"/>
            </w:tcBorders>
            <w:shd w:val="clear" w:color="auto" w:fill="auto"/>
            <w:noWrap/>
            <w:vAlign w:val="center"/>
            <w:hideMark/>
          </w:tcPr>
          <w:p w14:paraId="7A09C790"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Jun-2029</w:t>
            </w:r>
          </w:p>
        </w:tc>
        <w:tc>
          <w:tcPr>
            <w:tcW w:w="1000" w:type="dxa"/>
            <w:tcBorders>
              <w:top w:val="nil"/>
              <w:left w:val="nil"/>
              <w:bottom w:val="single" w:sz="4" w:space="0" w:color="auto"/>
              <w:right w:val="single" w:sz="4" w:space="0" w:color="auto"/>
            </w:tcBorders>
            <w:shd w:val="clear" w:color="auto" w:fill="auto"/>
            <w:noWrap/>
            <w:vAlign w:val="center"/>
            <w:hideMark/>
          </w:tcPr>
          <w:p w14:paraId="6439D373"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1971D199"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5</w:t>
            </w:r>
          </w:p>
        </w:tc>
        <w:tc>
          <w:tcPr>
            <w:tcW w:w="2360" w:type="dxa"/>
            <w:tcBorders>
              <w:top w:val="nil"/>
              <w:left w:val="nil"/>
              <w:bottom w:val="single" w:sz="4" w:space="0" w:color="auto"/>
              <w:right w:val="single" w:sz="4" w:space="0" w:color="auto"/>
            </w:tcBorders>
            <w:shd w:val="clear" w:color="000000" w:fill="FFFFFF"/>
            <w:vAlign w:val="center"/>
            <w:hideMark/>
          </w:tcPr>
          <w:p w14:paraId="3E82A6DC"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35481C51"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R-NRUF window</w:t>
            </w:r>
          </w:p>
        </w:tc>
      </w:tr>
      <w:tr w:rsidR="00763EF5" w:rsidRPr="00763EF5" w14:paraId="15994B91" w14:textId="77777777" w:rsidTr="003A7981">
        <w:trPr>
          <w:trHeight w:val="22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BBE6D03" w14:textId="771124C4" w:rsidR="0085605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289/365/742/905</w:t>
            </w:r>
          </w:p>
        </w:tc>
        <w:tc>
          <w:tcPr>
            <w:tcW w:w="1100" w:type="dxa"/>
            <w:tcBorders>
              <w:top w:val="nil"/>
              <w:left w:val="nil"/>
              <w:bottom w:val="single" w:sz="4" w:space="0" w:color="auto"/>
              <w:right w:val="single" w:sz="4" w:space="0" w:color="auto"/>
            </w:tcBorders>
            <w:shd w:val="clear" w:color="auto" w:fill="auto"/>
            <w:noWrap/>
            <w:vAlign w:val="center"/>
            <w:hideMark/>
          </w:tcPr>
          <w:p w14:paraId="7368C914"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Jul-2028</w:t>
            </w:r>
          </w:p>
        </w:tc>
        <w:tc>
          <w:tcPr>
            <w:tcW w:w="1000" w:type="dxa"/>
            <w:tcBorders>
              <w:top w:val="nil"/>
              <w:left w:val="nil"/>
              <w:bottom w:val="single" w:sz="4" w:space="0" w:color="auto"/>
              <w:right w:val="single" w:sz="4" w:space="0" w:color="auto"/>
            </w:tcBorders>
            <w:shd w:val="clear" w:color="auto" w:fill="auto"/>
            <w:noWrap/>
            <w:vAlign w:val="center"/>
            <w:hideMark/>
          </w:tcPr>
          <w:p w14:paraId="15F6FEED"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3</w:t>
            </w:r>
          </w:p>
        </w:tc>
        <w:tc>
          <w:tcPr>
            <w:tcW w:w="880" w:type="dxa"/>
            <w:tcBorders>
              <w:top w:val="nil"/>
              <w:left w:val="nil"/>
              <w:bottom w:val="single" w:sz="4" w:space="0" w:color="auto"/>
              <w:right w:val="single" w:sz="4" w:space="0" w:color="auto"/>
            </w:tcBorders>
            <w:shd w:val="clear" w:color="auto" w:fill="auto"/>
            <w:noWrap/>
            <w:vAlign w:val="center"/>
            <w:hideMark/>
          </w:tcPr>
          <w:p w14:paraId="3F9E8AE9"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center"/>
            <w:hideMark/>
          </w:tcPr>
          <w:p w14:paraId="4043EB0E"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089D4CD5"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R-NRUF window</w:t>
            </w:r>
          </w:p>
        </w:tc>
      </w:tr>
      <w:tr w:rsidR="00763EF5" w:rsidRPr="00763EF5" w14:paraId="4BD345E1" w14:textId="77777777" w:rsidTr="003A7981">
        <w:trPr>
          <w:trHeight w:val="22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4F4B864"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343/613/753</w:t>
            </w:r>
          </w:p>
        </w:tc>
        <w:tc>
          <w:tcPr>
            <w:tcW w:w="1100" w:type="dxa"/>
            <w:tcBorders>
              <w:top w:val="nil"/>
              <w:left w:val="nil"/>
              <w:bottom w:val="single" w:sz="4" w:space="0" w:color="auto"/>
              <w:right w:val="single" w:sz="4" w:space="0" w:color="auto"/>
            </w:tcBorders>
            <w:shd w:val="clear" w:color="auto" w:fill="auto"/>
            <w:noWrap/>
            <w:vAlign w:val="center"/>
            <w:hideMark/>
          </w:tcPr>
          <w:p w14:paraId="2B52AF71"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Mar-2029</w:t>
            </w:r>
          </w:p>
        </w:tc>
        <w:tc>
          <w:tcPr>
            <w:tcW w:w="1000" w:type="dxa"/>
            <w:tcBorders>
              <w:top w:val="nil"/>
              <w:left w:val="nil"/>
              <w:bottom w:val="single" w:sz="4" w:space="0" w:color="auto"/>
              <w:right w:val="single" w:sz="4" w:space="0" w:color="auto"/>
            </w:tcBorders>
            <w:shd w:val="clear" w:color="auto" w:fill="auto"/>
            <w:noWrap/>
            <w:vAlign w:val="center"/>
            <w:hideMark/>
          </w:tcPr>
          <w:p w14:paraId="1E215719"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1</w:t>
            </w:r>
          </w:p>
        </w:tc>
        <w:tc>
          <w:tcPr>
            <w:tcW w:w="880" w:type="dxa"/>
            <w:tcBorders>
              <w:top w:val="nil"/>
              <w:left w:val="nil"/>
              <w:bottom w:val="single" w:sz="4" w:space="0" w:color="auto"/>
              <w:right w:val="single" w:sz="4" w:space="0" w:color="auto"/>
            </w:tcBorders>
            <w:shd w:val="clear" w:color="auto" w:fill="auto"/>
            <w:noWrap/>
            <w:vAlign w:val="center"/>
            <w:hideMark/>
          </w:tcPr>
          <w:p w14:paraId="001713C8"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center"/>
            <w:hideMark/>
          </w:tcPr>
          <w:p w14:paraId="105E8DE4"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16761A15"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R-NRUF window</w:t>
            </w:r>
          </w:p>
        </w:tc>
      </w:tr>
      <w:tr w:rsidR="00763EF5" w:rsidRPr="00763EF5" w14:paraId="35D7EBC2" w14:textId="77777777" w:rsidTr="003A7981">
        <w:trPr>
          <w:trHeight w:val="450"/>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32C9D81"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367/418/581</w:t>
            </w:r>
          </w:p>
        </w:tc>
        <w:tc>
          <w:tcPr>
            <w:tcW w:w="1100" w:type="dxa"/>
            <w:tcBorders>
              <w:top w:val="nil"/>
              <w:left w:val="nil"/>
              <w:bottom w:val="single" w:sz="4" w:space="0" w:color="auto"/>
              <w:right w:val="single" w:sz="4" w:space="0" w:color="auto"/>
            </w:tcBorders>
            <w:shd w:val="clear" w:color="auto" w:fill="auto"/>
            <w:noWrap/>
            <w:vAlign w:val="center"/>
            <w:hideMark/>
          </w:tcPr>
          <w:p w14:paraId="61A31A2E"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Jun-2027</w:t>
            </w:r>
          </w:p>
        </w:tc>
        <w:tc>
          <w:tcPr>
            <w:tcW w:w="1000" w:type="dxa"/>
            <w:tcBorders>
              <w:top w:val="nil"/>
              <w:left w:val="nil"/>
              <w:bottom w:val="single" w:sz="4" w:space="0" w:color="auto"/>
              <w:right w:val="single" w:sz="4" w:space="0" w:color="auto"/>
            </w:tcBorders>
            <w:shd w:val="clear" w:color="auto" w:fill="auto"/>
            <w:noWrap/>
            <w:vAlign w:val="center"/>
            <w:hideMark/>
          </w:tcPr>
          <w:p w14:paraId="49303905"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5A084B48"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center"/>
            <w:hideMark/>
          </w:tcPr>
          <w:p w14:paraId="0B3CFA87"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3D63B9B3"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Relief Planning window</w:t>
            </w:r>
          </w:p>
        </w:tc>
      </w:tr>
      <w:tr w:rsidR="00763EF5" w:rsidRPr="00763EF5" w14:paraId="146E608B" w14:textId="77777777" w:rsidTr="003A7981">
        <w:trPr>
          <w:trHeight w:val="22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77C4240"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368/403/587/780/825</w:t>
            </w:r>
          </w:p>
        </w:tc>
        <w:tc>
          <w:tcPr>
            <w:tcW w:w="1100" w:type="dxa"/>
            <w:tcBorders>
              <w:top w:val="nil"/>
              <w:left w:val="nil"/>
              <w:bottom w:val="single" w:sz="4" w:space="0" w:color="auto"/>
              <w:right w:val="single" w:sz="4" w:space="0" w:color="auto"/>
            </w:tcBorders>
            <w:shd w:val="clear" w:color="auto" w:fill="auto"/>
            <w:noWrap/>
            <w:vAlign w:val="center"/>
            <w:hideMark/>
          </w:tcPr>
          <w:p w14:paraId="350663BF"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Apr-2028</w:t>
            </w:r>
          </w:p>
        </w:tc>
        <w:tc>
          <w:tcPr>
            <w:tcW w:w="1000" w:type="dxa"/>
            <w:tcBorders>
              <w:top w:val="nil"/>
              <w:left w:val="nil"/>
              <w:bottom w:val="single" w:sz="4" w:space="0" w:color="auto"/>
              <w:right w:val="single" w:sz="4" w:space="0" w:color="auto"/>
            </w:tcBorders>
            <w:shd w:val="clear" w:color="auto" w:fill="auto"/>
            <w:noWrap/>
            <w:vAlign w:val="center"/>
            <w:hideMark/>
          </w:tcPr>
          <w:p w14:paraId="512D6FB3"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2</w:t>
            </w:r>
          </w:p>
        </w:tc>
        <w:tc>
          <w:tcPr>
            <w:tcW w:w="880" w:type="dxa"/>
            <w:tcBorders>
              <w:top w:val="nil"/>
              <w:left w:val="nil"/>
              <w:bottom w:val="single" w:sz="4" w:space="0" w:color="auto"/>
              <w:right w:val="single" w:sz="4" w:space="0" w:color="auto"/>
            </w:tcBorders>
            <w:shd w:val="clear" w:color="auto" w:fill="auto"/>
            <w:noWrap/>
            <w:vAlign w:val="center"/>
            <w:hideMark/>
          </w:tcPr>
          <w:p w14:paraId="572313A5"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center"/>
            <w:hideMark/>
          </w:tcPr>
          <w:p w14:paraId="77B5972D"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0C758B51"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R-NRUF window</w:t>
            </w:r>
          </w:p>
        </w:tc>
      </w:tr>
      <w:tr w:rsidR="00763EF5" w:rsidRPr="00763EF5" w14:paraId="28B16D70" w14:textId="77777777" w:rsidTr="003A7981">
        <w:trPr>
          <w:trHeight w:val="67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97A7E39"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416/437/647</w:t>
            </w:r>
          </w:p>
        </w:tc>
        <w:tc>
          <w:tcPr>
            <w:tcW w:w="1100" w:type="dxa"/>
            <w:tcBorders>
              <w:top w:val="nil"/>
              <w:left w:val="nil"/>
              <w:bottom w:val="single" w:sz="4" w:space="0" w:color="auto"/>
              <w:right w:val="single" w:sz="4" w:space="0" w:color="auto"/>
            </w:tcBorders>
            <w:shd w:val="clear" w:color="auto" w:fill="auto"/>
            <w:noWrap/>
            <w:vAlign w:val="center"/>
            <w:hideMark/>
          </w:tcPr>
          <w:p w14:paraId="1B4946B9"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Dec-2025</w:t>
            </w:r>
          </w:p>
        </w:tc>
        <w:tc>
          <w:tcPr>
            <w:tcW w:w="1000" w:type="dxa"/>
            <w:tcBorders>
              <w:top w:val="nil"/>
              <w:left w:val="nil"/>
              <w:bottom w:val="single" w:sz="4" w:space="0" w:color="auto"/>
              <w:right w:val="single" w:sz="4" w:space="0" w:color="auto"/>
            </w:tcBorders>
            <w:shd w:val="clear" w:color="auto" w:fill="auto"/>
            <w:noWrap/>
            <w:vAlign w:val="center"/>
            <w:hideMark/>
          </w:tcPr>
          <w:p w14:paraId="652ADDE7"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14:paraId="388FD7B0"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1</w:t>
            </w:r>
          </w:p>
        </w:tc>
        <w:tc>
          <w:tcPr>
            <w:tcW w:w="2360" w:type="dxa"/>
            <w:tcBorders>
              <w:top w:val="nil"/>
              <w:left w:val="nil"/>
              <w:bottom w:val="single" w:sz="4" w:space="0" w:color="auto"/>
              <w:right w:val="single" w:sz="4" w:space="0" w:color="auto"/>
            </w:tcBorders>
            <w:shd w:val="clear" w:color="000000" w:fill="FFFFFF"/>
            <w:vAlign w:val="center"/>
            <w:hideMark/>
          </w:tcPr>
          <w:p w14:paraId="01523C94"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xml:space="preserve">Relief </w:t>
            </w:r>
            <w:r w:rsidRPr="00763EF5">
              <w:rPr>
                <w:rFonts w:ascii="Arial" w:eastAsia="Times New Roman" w:hAnsi="Arial" w:cs="Arial"/>
                <w:b/>
                <w:bCs/>
                <w:color w:val="FF0000"/>
                <w:sz w:val="16"/>
                <w:szCs w:val="16"/>
                <w:lang w:val="en-US" w:eastAsia="en-US"/>
              </w:rPr>
              <w:t>26 April 2025</w:t>
            </w:r>
            <w:r w:rsidRPr="00763EF5">
              <w:rPr>
                <w:rFonts w:ascii="Arial" w:eastAsia="Times New Roman" w:hAnsi="Arial" w:cs="Arial"/>
                <w:sz w:val="16"/>
                <w:szCs w:val="16"/>
                <w:lang w:val="en-US" w:eastAsia="en-US"/>
              </w:rPr>
              <w:t xml:space="preserve"> </w:t>
            </w:r>
            <w:proofErr w:type="spellStart"/>
            <w:r w:rsidRPr="00763EF5">
              <w:rPr>
                <w:rFonts w:ascii="Arial" w:eastAsia="Times New Roman" w:hAnsi="Arial" w:cs="Arial"/>
                <w:sz w:val="16"/>
                <w:szCs w:val="16"/>
                <w:lang w:val="en-US" w:eastAsia="en-US"/>
              </w:rPr>
              <w:t>iaw</w:t>
            </w:r>
            <w:proofErr w:type="spellEnd"/>
            <w:r w:rsidRPr="00763EF5">
              <w:rPr>
                <w:rFonts w:ascii="Arial" w:eastAsia="Times New Roman" w:hAnsi="Arial" w:cs="Arial"/>
                <w:sz w:val="16"/>
                <w:szCs w:val="16"/>
                <w:lang w:val="en-US" w:eastAsia="en-US"/>
              </w:rPr>
              <w:t xml:space="preserve"> Telecom Decision CRTC 2023-135.</w:t>
            </w:r>
          </w:p>
        </w:tc>
        <w:tc>
          <w:tcPr>
            <w:tcW w:w="2260" w:type="dxa"/>
            <w:tcBorders>
              <w:top w:val="nil"/>
              <w:left w:val="nil"/>
              <w:bottom w:val="single" w:sz="4" w:space="0" w:color="auto"/>
              <w:right w:val="single" w:sz="4" w:space="0" w:color="auto"/>
            </w:tcBorders>
            <w:shd w:val="clear" w:color="auto" w:fill="auto"/>
            <w:vAlign w:val="center"/>
            <w:hideMark/>
          </w:tcPr>
          <w:p w14:paraId="4AEAB1BD" w14:textId="77777777" w:rsidR="00763EF5" w:rsidRPr="00763EF5" w:rsidRDefault="00763EF5" w:rsidP="00763EF5">
            <w:pPr>
              <w:jc w:val="center"/>
              <w:rPr>
                <w:rFonts w:ascii="Arial" w:eastAsia="Times New Roman" w:hAnsi="Arial" w:cs="Arial"/>
                <w:b/>
                <w:bCs/>
                <w:color w:val="FF0000"/>
                <w:sz w:val="16"/>
                <w:szCs w:val="16"/>
                <w:lang w:val="en-US" w:eastAsia="en-US"/>
              </w:rPr>
            </w:pPr>
            <w:proofErr w:type="gramStart"/>
            <w:r w:rsidRPr="00763EF5">
              <w:rPr>
                <w:rFonts w:ascii="Arial" w:eastAsia="Times New Roman" w:hAnsi="Arial" w:cs="Arial"/>
                <w:b/>
                <w:bCs/>
                <w:color w:val="FF0000"/>
                <w:sz w:val="16"/>
                <w:szCs w:val="16"/>
                <w:lang w:val="en-US" w:eastAsia="en-US"/>
              </w:rPr>
              <w:t>Approved  NPA</w:t>
            </w:r>
            <w:proofErr w:type="gramEnd"/>
            <w:r w:rsidRPr="00763EF5">
              <w:rPr>
                <w:rFonts w:ascii="Arial" w:eastAsia="Times New Roman" w:hAnsi="Arial" w:cs="Arial"/>
                <w:b/>
                <w:bCs/>
                <w:color w:val="FF0000"/>
                <w:sz w:val="16"/>
                <w:szCs w:val="16"/>
                <w:lang w:val="en-US" w:eastAsia="en-US"/>
              </w:rPr>
              <w:t xml:space="preserve"> - 942</w:t>
            </w:r>
          </w:p>
        </w:tc>
      </w:tr>
      <w:tr w:rsidR="00763EF5" w:rsidRPr="00763EF5" w14:paraId="0F8E7BAA" w14:textId="77777777" w:rsidTr="003A7981">
        <w:trPr>
          <w:trHeight w:val="67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9C03575"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lastRenderedPageBreak/>
              <w:t>709/879</w:t>
            </w:r>
          </w:p>
        </w:tc>
        <w:tc>
          <w:tcPr>
            <w:tcW w:w="1100" w:type="dxa"/>
            <w:tcBorders>
              <w:top w:val="nil"/>
              <w:left w:val="nil"/>
              <w:bottom w:val="single" w:sz="4" w:space="0" w:color="auto"/>
              <w:right w:val="single" w:sz="4" w:space="0" w:color="auto"/>
            </w:tcBorders>
            <w:shd w:val="clear" w:color="auto" w:fill="auto"/>
            <w:noWrap/>
            <w:vAlign w:val="center"/>
            <w:hideMark/>
          </w:tcPr>
          <w:p w14:paraId="1DCFA631"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Oct-2024</w:t>
            </w:r>
          </w:p>
        </w:tc>
        <w:tc>
          <w:tcPr>
            <w:tcW w:w="1000" w:type="dxa"/>
            <w:tcBorders>
              <w:top w:val="nil"/>
              <w:left w:val="nil"/>
              <w:bottom w:val="single" w:sz="4" w:space="0" w:color="auto"/>
              <w:right w:val="single" w:sz="4" w:space="0" w:color="auto"/>
            </w:tcBorders>
            <w:shd w:val="clear" w:color="auto" w:fill="auto"/>
            <w:noWrap/>
            <w:vAlign w:val="center"/>
            <w:hideMark/>
          </w:tcPr>
          <w:p w14:paraId="422773BA"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2</w:t>
            </w:r>
          </w:p>
        </w:tc>
        <w:tc>
          <w:tcPr>
            <w:tcW w:w="880" w:type="dxa"/>
            <w:tcBorders>
              <w:top w:val="nil"/>
              <w:left w:val="nil"/>
              <w:bottom w:val="single" w:sz="4" w:space="0" w:color="auto"/>
              <w:right w:val="single" w:sz="4" w:space="0" w:color="auto"/>
            </w:tcBorders>
            <w:shd w:val="clear" w:color="auto" w:fill="auto"/>
            <w:noWrap/>
            <w:vAlign w:val="center"/>
            <w:hideMark/>
          </w:tcPr>
          <w:p w14:paraId="7E8F7CCF"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360" w:type="dxa"/>
            <w:tcBorders>
              <w:top w:val="nil"/>
              <w:left w:val="nil"/>
              <w:bottom w:val="single" w:sz="4" w:space="0" w:color="auto"/>
              <w:right w:val="single" w:sz="4" w:space="0" w:color="auto"/>
            </w:tcBorders>
            <w:shd w:val="clear" w:color="000000" w:fill="FFFFFF"/>
            <w:vAlign w:val="bottom"/>
            <w:hideMark/>
          </w:tcPr>
          <w:p w14:paraId="61B41406" w14:textId="77777777" w:rsidR="00763EF5" w:rsidRPr="00763EF5" w:rsidRDefault="00763EF5" w:rsidP="00763EF5">
            <w:pPr>
              <w:rPr>
                <w:rFonts w:ascii="Arial" w:eastAsia="Times New Roman" w:hAnsi="Arial" w:cs="Arial"/>
                <w:b/>
                <w:bCs/>
                <w:color w:val="FF0000"/>
                <w:sz w:val="16"/>
                <w:szCs w:val="16"/>
                <w:lang w:val="en-US" w:eastAsia="en-US"/>
              </w:rPr>
            </w:pPr>
            <w:r w:rsidRPr="00763EF5">
              <w:rPr>
                <w:rFonts w:ascii="Arial" w:eastAsia="Times New Roman" w:hAnsi="Arial" w:cs="Arial"/>
                <w:b/>
                <w:bCs/>
                <w:color w:val="FF0000"/>
                <w:sz w:val="16"/>
                <w:szCs w:val="16"/>
                <w:lang w:val="en-US" w:eastAsia="en-US"/>
              </w:rPr>
              <w:t xml:space="preserve">19 May 2023 TIF Report # 5              Relief </w:t>
            </w:r>
            <w:proofErr w:type="gramStart"/>
            <w:r w:rsidRPr="00763EF5">
              <w:rPr>
                <w:rFonts w:ascii="Arial" w:eastAsia="Times New Roman" w:hAnsi="Arial" w:cs="Arial"/>
                <w:b/>
                <w:bCs/>
                <w:color w:val="FF0000"/>
                <w:sz w:val="16"/>
                <w:szCs w:val="16"/>
                <w:lang w:val="en-US" w:eastAsia="en-US"/>
              </w:rPr>
              <w:t>Date  17</w:t>
            </w:r>
            <w:proofErr w:type="gramEnd"/>
            <w:r w:rsidRPr="00763EF5">
              <w:rPr>
                <w:rFonts w:ascii="Arial" w:eastAsia="Times New Roman" w:hAnsi="Arial" w:cs="Arial"/>
                <w:b/>
                <w:bCs/>
                <w:color w:val="FF0000"/>
                <w:sz w:val="16"/>
                <w:szCs w:val="16"/>
                <w:lang w:val="en-US" w:eastAsia="en-US"/>
              </w:rPr>
              <w:t xml:space="preserve"> February 2024 </w:t>
            </w:r>
          </w:p>
        </w:tc>
        <w:tc>
          <w:tcPr>
            <w:tcW w:w="2260" w:type="dxa"/>
            <w:tcBorders>
              <w:top w:val="nil"/>
              <w:left w:val="nil"/>
              <w:bottom w:val="single" w:sz="4" w:space="0" w:color="auto"/>
              <w:right w:val="single" w:sz="4" w:space="0" w:color="auto"/>
            </w:tcBorders>
            <w:shd w:val="clear" w:color="auto" w:fill="auto"/>
            <w:vAlign w:val="center"/>
            <w:hideMark/>
          </w:tcPr>
          <w:p w14:paraId="547109B6"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color w:val="0000CC"/>
                <w:sz w:val="16"/>
                <w:szCs w:val="16"/>
                <w:lang w:val="en-US" w:eastAsia="en-US"/>
              </w:rPr>
              <w:t xml:space="preserve"> </w:t>
            </w:r>
            <w:r w:rsidRPr="001902A8">
              <w:rPr>
                <w:rFonts w:ascii="Arial" w:eastAsia="Times New Roman" w:hAnsi="Arial" w:cs="Arial"/>
                <w:b/>
                <w:bCs/>
                <w:color w:val="0000CC"/>
                <w:sz w:val="16"/>
                <w:szCs w:val="16"/>
                <w:lang w:val="en-US" w:eastAsia="en-US"/>
              </w:rPr>
              <w:t>A</w:t>
            </w:r>
            <w:r w:rsidRPr="00763EF5">
              <w:rPr>
                <w:rFonts w:ascii="Arial" w:eastAsia="Times New Roman" w:hAnsi="Arial" w:cs="Arial"/>
                <w:b/>
                <w:bCs/>
                <w:color w:val="0000CC"/>
                <w:sz w:val="16"/>
                <w:szCs w:val="16"/>
                <w:lang w:val="en-US" w:eastAsia="en-US"/>
              </w:rPr>
              <w:t>pproved NPA - 879</w:t>
            </w:r>
          </w:p>
        </w:tc>
      </w:tr>
      <w:tr w:rsidR="00763EF5" w:rsidRPr="00763EF5" w14:paraId="7D608FFB" w14:textId="77777777" w:rsidTr="003A7981">
        <w:trPr>
          <w:trHeight w:val="225"/>
          <w:jc w:val="center"/>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82AD57D"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782/902</w:t>
            </w:r>
          </w:p>
        </w:tc>
        <w:tc>
          <w:tcPr>
            <w:tcW w:w="1100" w:type="dxa"/>
            <w:tcBorders>
              <w:top w:val="nil"/>
              <w:left w:val="nil"/>
              <w:bottom w:val="single" w:sz="4" w:space="0" w:color="auto"/>
              <w:right w:val="single" w:sz="4" w:space="0" w:color="auto"/>
            </w:tcBorders>
            <w:shd w:val="clear" w:color="auto" w:fill="auto"/>
            <w:noWrap/>
            <w:vAlign w:val="center"/>
            <w:hideMark/>
          </w:tcPr>
          <w:p w14:paraId="4E4D071C"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Feb-2028</w:t>
            </w:r>
          </w:p>
        </w:tc>
        <w:tc>
          <w:tcPr>
            <w:tcW w:w="1000" w:type="dxa"/>
            <w:tcBorders>
              <w:top w:val="nil"/>
              <w:left w:val="nil"/>
              <w:bottom w:val="single" w:sz="4" w:space="0" w:color="auto"/>
              <w:right w:val="single" w:sz="4" w:space="0" w:color="auto"/>
            </w:tcBorders>
            <w:shd w:val="clear" w:color="auto" w:fill="auto"/>
            <w:noWrap/>
            <w:vAlign w:val="center"/>
            <w:hideMark/>
          </w:tcPr>
          <w:p w14:paraId="7C1689D2"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0</w:t>
            </w:r>
          </w:p>
        </w:tc>
        <w:tc>
          <w:tcPr>
            <w:tcW w:w="880" w:type="dxa"/>
            <w:tcBorders>
              <w:top w:val="nil"/>
              <w:left w:val="nil"/>
              <w:bottom w:val="single" w:sz="4" w:space="0" w:color="auto"/>
              <w:right w:val="single" w:sz="4" w:space="0" w:color="auto"/>
            </w:tcBorders>
            <w:shd w:val="clear" w:color="auto" w:fill="auto"/>
            <w:noWrap/>
            <w:vAlign w:val="center"/>
            <w:hideMark/>
          </w:tcPr>
          <w:p w14:paraId="07B23687" w14:textId="77777777" w:rsidR="00763EF5" w:rsidRPr="00763EF5" w:rsidRDefault="00763EF5" w:rsidP="00763EF5">
            <w:pPr>
              <w:jc w:val="cente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0</w:t>
            </w:r>
          </w:p>
        </w:tc>
        <w:tc>
          <w:tcPr>
            <w:tcW w:w="2360" w:type="dxa"/>
            <w:tcBorders>
              <w:top w:val="nil"/>
              <w:left w:val="nil"/>
              <w:bottom w:val="single" w:sz="4" w:space="0" w:color="auto"/>
              <w:right w:val="single" w:sz="4" w:space="0" w:color="auto"/>
            </w:tcBorders>
            <w:shd w:val="clear" w:color="000000" w:fill="FFFFFF"/>
            <w:vAlign w:val="center"/>
            <w:hideMark/>
          </w:tcPr>
          <w:p w14:paraId="5AE2889F" w14:textId="77777777" w:rsidR="00763EF5" w:rsidRPr="00763EF5" w:rsidRDefault="00763EF5" w:rsidP="00763EF5">
            <w:pPr>
              <w:rPr>
                <w:rFonts w:ascii="Arial" w:eastAsia="Times New Roman" w:hAnsi="Arial" w:cs="Arial"/>
                <w:sz w:val="16"/>
                <w:szCs w:val="16"/>
                <w:lang w:val="en-US" w:eastAsia="en-US"/>
              </w:rPr>
            </w:pPr>
            <w:r w:rsidRPr="00763EF5">
              <w:rPr>
                <w:rFonts w:ascii="Arial" w:eastAsia="Times New Roman" w:hAnsi="Arial" w:cs="Arial"/>
                <w:sz w:val="16"/>
                <w:szCs w:val="16"/>
                <w:lang w:val="en-US" w:eastAsia="en-US"/>
              </w:rPr>
              <w:t> </w:t>
            </w:r>
          </w:p>
        </w:tc>
        <w:tc>
          <w:tcPr>
            <w:tcW w:w="2260" w:type="dxa"/>
            <w:tcBorders>
              <w:top w:val="nil"/>
              <w:left w:val="nil"/>
              <w:bottom w:val="single" w:sz="4" w:space="0" w:color="auto"/>
              <w:right w:val="single" w:sz="4" w:space="0" w:color="auto"/>
            </w:tcBorders>
            <w:shd w:val="clear" w:color="auto" w:fill="auto"/>
            <w:vAlign w:val="center"/>
            <w:hideMark/>
          </w:tcPr>
          <w:p w14:paraId="3FA022B7" w14:textId="77777777" w:rsidR="00763EF5" w:rsidRPr="00763EF5" w:rsidRDefault="00763EF5" w:rsidP="00763EF5">
            <w:pPr>
              <w:jc w:val="center"/>
              <w:rPr>
                <w:rFonts w:ascii="Arial" w:eastAsia="Times New Roman" w:hAnsi="Arial" w:cs="Arial"/>
                <w:b/>
                <w:bCs/>
                <w:color w:val="0000CC"/>
                <w:sz w:val="16"/>
                <w:szCs w:val="16"/>
                <w:lang w:val="en-US" w:eastAsia="en-US"/>
              </w:rPr>
            </w:pPr>
            <w:r w:rsidRPr="00763EF5">
              <w:rPr>
                <w:rFonts w:ascii="Arial" w:eastAsia="Times New Roman" w:hAnsi="Arial" w:cs="Arial"/>
                <w:b/>
                <w:bCs/>
                <w:color w:val="0000CC"/>
                <w:sz w:val="16"/>
                <w:szCs w:val="16"/>
                <w:lang w:val="en-US" w:eastAsia="en-US"/>
              </w:rPr>
              <w:t>In R-NRUF window</w:t>
            </w:r>
          </w:p>
        </w:tc>
      </w:tr>
    </w:tbl>
    <w:p w14:paraId="685D1874" w14:textId="77777777" w:rsidR="00763EF5" w:rsidRDefault="00763EF5" w:rsidP="00D10A71">
      <w:pPr>
        <w:rPr>
          <w:rFonts w:ascii="Arial" w:hAnsi="Arial" w:cs="Arial"/>
          <w:lang w:val="en-US"/>
        </w:rPr>
      </w:pPr>
    </w:p>
    <w:tbl>
      <w:tblPr>
        <w:tblW w:w="8160" w:type="dxa"/>
        <w:jc w:val="center"/>
        <w:tblLook w:val="04A0" w:firstRow="1" w:lastRow="0" w:firstColumn="1" w:lastColumn="0" w:noHBand="0" w:noVBand="1"/>
      </w:tblPr>
      <w:tblGrid>
        <w:gridCol w:w="1430"/>
        <w:gridCol w:w="1643"/>
        <w:gridCol w:w="714"/>
        <w:gridCol w:w="1002"/>
        <w:gridCol w:w="1384"/>
        <w:gridCol w:w="1987"/>
      </w:tblGrid>
      <w:tr w:rsidR="0073188C" w:rsidRPr="0073188C" w14:paraId="0F6F22B9" w14:textId="77777777" w:rsidTr="003A7981">
        <w:trPr>
          <w:trHeight w:val="210"/>
          <w:tblHeader/>
          <w:jc w:val="center"/>
        </w:trPr>
        <w:tc>
          <w:tcPr>
            <w:tcW w:w="816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353641" w14:textId="6B74EFD4"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NON-GEOGRAPHIC NPAs</w:t>
            </w:r>
          </w:p>
        </w:tc>
      </w:tr>
      <w:tr w:rsidR="0073188C" w:rsidRPr="0073188C" w14:paraId="703F7D25" w14:textId="77777777" w:rsidTr="003A7981">
        <w:trPr>
          <w:trHeight w:val="792"/>
          <w:tblHeader/>
          <w:jc w:val="center"/>
        </w:trPr>
        <w:tc>
          <w:tcPr>
            <w:tcW w:w="1430" w:type="dxa"/>
            <w:tcBorders>
              <w:top w:val="nil"/>
              <w:left w:val="single" w:sz="8" w:space="0" w:color="auto"/>
              <w:bottom w:val="single" w:sz="4" w:space="0" w:color="auto"/>
              <w:right w:val="single" w:sz="4" w:space="0" w:color="auto"/>
            </w:tcBorders>
            <w:shd w:val="clear" w:color="auto" w:fill="auto"/>
            <w:noWrap/>
            <w:vAlign w:val="center"/>
            <w:hideMark/>
          </w:tcPr>
          <w:p w14:paraId="3593D525"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Non-GEO NPAs</w:t>
            </w:r>
          </w:p>
        </w:tc>
        <w:tc>
          <w:tcPr>
            <w:tcW w:w="1643" w:type="dxa"/>
            <w:tcBorders>
              <w:top w:val="nil"/>
              <w:left w:val="nil"/>
              <w:bottom w:val="single" w:sz="4" w:space="0" w:color="auto"/>
              <w:right w:val="single" w:sz="4" w:space="0" w:color="auto"/>
            </w:tcBorders>
            <w:shd w:val="clear" w:color="000000" w:fill="FFFFFF"/>
            <w:vAlign w:val="center"/>
            <w:hideMark/>
          </w:tcPr>
          <w:p w14:paraId="0364C04A"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Forecast Growth</w:t>
            </w:r>
          </w:p>
        </w:tc>
        <w:tc>
          <w:tcPr>
            <w:tcW w:w="655" w:type="dxa"/>
            <w:tcBorders>
              <w:top w:val="nil"/>
              <w:left w:val="nil"/>
              <w:bottom w:val="single" w:sz="4" w:space="0" w:color="auto"/>
              <w:right w:val="single" w:sz="4" w:space="0" w:color="auto"/>
            </w:tcBorders>
            <w:shd w:val="clear" w:color="auto" w:fill="auto"/>
            <w:vAlign w:val="center"/>
            <w:hideMark/>
          </w:tcPr>
          <w:p w14:paraId="4B31942C"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NPAs Added</w:t>
            </w:r>
          </w:p>
        </w:tc>
        <w:tc>
          <w:tcPr>
            <w:tcW w:w="1002" w:type="dxa"/>
            <w:tcBorders>
              <w:top w:val="nil"/>
              <w:left w:val="nil"/>
              <w:bottom w:val="single" w:sz="4" w:space="0" w:color="auto"/>
              <w:right w:val="single" w:sz="4" w:space="0" w:color="auto"/>
            </w:tcBorders>
            <w:shd w:val="clear" w:color="auto" w:fill="auto"/>
            <w:vAlign w:val="center"/>
            <w:hideMark/>
          </w:tcPr>
          <w:p w14:paraId="480E4C27" w14:textId="77777777" w:rsidR="0073188C" w:rsidRPr="0073188C" w:rsidRDefault="0073188C" w:rsidP="0073188C">
            <w:pPr>
              <w:jc w:val="center"/>
              <w:rPr>
                <w:rFonts w:ascii="Arial" w:eastAsia="Times New Roman" w:hAnsi="Arial" w:cs="Arial"/>
                <w:b/>
                <w:bCs/>
                <w:sz w:val="16"/>
                <w:szCs w:val="16"/>
                <w:lang w:val="en-US" w:eastAsia="en-US"/>
              </w:rPr>
            </w:pPr>
            <w:proofErr w:type="gramStart"/>
            <w:r w:rsidRPr="0073188C">
              <w:rPr>
                <w:rFonts w:ascii="Arial" w:eastAsia="Times New Roman" w:hAnsi="Arial" w:cs="Arial"/>
                <w:b/>
                <w:bCs/>
                <w:sz w:val="16"/>
                <w:szCs w:val="16"/>
                <w:lang w:val="en-US" w:eastAsia="en-US"/>
              </w:rPr>
              <w:t>January  2023</w:t>
            </w:r>
            <w:proofErr w:type="gramEnd"/>
            <w:r w:rsidRPr="0073188C">
              <w:rPr>
                <w:rFonts w:ascii="Arial" w:eastAsia="Times New Roman" w:hAnsi="Arial" w:cs="Arial"/>
                <w:b/>
                <w:bCs/>
                <w:sz w:val="16"/>
                <w:szCs w:val="16"/>
                <w:lang w:val="en-US" w:eastAsia="en-US"/>
              </w:rPr>
              <w:t xml:space="preserve"> </w:t>
            </w:r>
            <w:r w:rsidRPr="0073188C">
              <w:rPr>
                <w:rFonts w:ascii="Arial" w:eastAsia="Times New Roman" w:hAnsi="Arial" w:cs="Arial"/>
                <w:b/>
                <w:bCs/>
                <w:sz w:val="16"/>
                <w:szCs w:val="16"/>
                <w:lang w:val="en-US" w:eastAsia="en-US"/>
              </w:rPr>
              <w:br/>
              <w:t>G-NRUF</w:t>
            </w:r>
          </w:p>
        </w:tc>
        <w:tc>
          <w:tcPr>
            <w:tcW w:w="1443" w:type="dxa"/>
            <w:tcBorders>
              <w:top w:val="nil"/>
              <w:left w:val="nil"/>
              <w:bottom w:val="single" w:sz="4" w:space="0" w:color="auto"/>
              <w:right w:val="single" w:sz="4" w:space="0" w:color="auto"/>
            </w:tcBorders>
            <w:shd w:val="clear" w:color="000000" w:fill="FFFFFF"/>
            <w:vAlign w:val="center"/>
            <w:hideMark/>
          </w:tcPr>
          <w:p w14:paraId="678C4AC8"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Remarks</w:t>
            </w:r>
          </w:p>
        </w:tc>
        <w:tc>
          <w:tcPr>
            <w:tcW w:w="1987" w:type="dxa"/>
            <w:tcBorders>
              <w:top w:val="nil"/>
              <w:left w:val="nil"/>
              <w:bottom w:val="single" w:sz="4" w:space="0" w:color="auto"/>
              <w:right w:val="single" w:sz="8" w:space="0" w:color="auto"/>
            </w:tcBorders>
            <w:shd w:val="clear" w:color="000000" w:fill="FFFFFF"/>
            <w:vAlign w:val="center"/>
            <w:hideMark/>
          </w:tcPr>
          <w:p w14:paraId="0C1DD9F7" w14:textId="77777777" w:rsidR="0073188C" w:rsidRPr="0073188C" w:rsidRDefault="0073188C" w:rsidP="003A7981">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Comment</w:t>
            </w:r>
          </w:p>
        </w:tc>
      </w:tr>
      <w:tr w:rsidR="0073188C" w:rsidRPr="0073188C" w14:paraId="1C02861E" w14:textId="77777777" w:rsidTr="003A7981">
        <w:trPr>
          <w:trHeight w:val="225"/>
          <w:jc w:val="center"/>
        </w:trPr>
        <w:tc>
          <w:tcPr>
            <w:tcW w:w="1430" w:type="dxa"/>
            <w:tcBorders>
              <w:top w:val="nil"/>
              <w:left w:val="single" w:sz="8" w:space="0" w:color="auto"/>
              <w:bottom w:val="single" w:sz="4" w:space="0" w:color="auto"/>
              <w:right w:val="single" w:sz="4" w:space="0" w:color="auto"/>
            </w:tcBorders>
            <w:shd w:val="clear" w:color="000000" w:fill="FFFFFF"/>
            <w:noWrap/>
            <w:vAlign w:val="center"/>
            <w:hideMark/>
          </w:tcPr>
          <w:p w14:paraId="4EB0D8E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622</w:t>
            </w:r>
          </w:p>
        </w:tc>
        <w:tc>
          <w:tcPr>
            <w:tcW w:w="1643" w:type="dxa"/>
            <w:tcBorders>
              <w:top w:val="nil"/>
              <w:left w:val="nil"/>
              <w:bottom w:val="single" w:sz="4" w:space="0" w:color="auto"/>
              <w:right w:val="single" w:sz="4" w:space="0" w:color="auto"/>
            </w:tcBorders>
            <w:shd w:val="clear" w:color="auto" w:fill="auto"/>
            <w:noWrap/>
            <w:vAlign w:val="center"/>
            <w:hideMark/>
          </w:tcPr>
          <w:p w14:paraId="717E9F8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000000" w:fill="FFFFCC"/>
            <w:noWrap/>
            <w:vAlign w:val="bottom"/>
            <w:hideMark/>
          </w:tcPr>
          <w:p w14:paraId="21BB47C1"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vAlign w:val="center"/>
            <w:hideMark/>
          </w:tcPr>
          <w:p w14:paraId="28BC69B1"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443" w:type="dxa"/>
            <w:tcBorders>
              <w:top w:val="nil"/>
              <w:left w:val="nil"/>
              <w:bottom w:val="single" w:sz="4" w:space="0" w:color="auto"/>
              <w:right w:val="single" w:sz="4" w:space="0" w:color="auto"/>
            </w:tcBorders>
            <w:shd w:val="clear" w:color="000000" w:fill="FFFFFF"/>
            <w:vAlign w:val="center"/>
            <w:hideMark/>
          </w:tcPr>
          <w:p w14:paraId="5F2F7614" w14:textId="77777777" w:rsidR="0073188C" w:rsidRPr="0073188C" w:rsidRDefault="0073188C" w:rsidP="0073188C">
            <w:pP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Existing NPA</w:t>
            </w:r>
          </w:p>
        </w:tc>
        <w:tc>
          <w:tcPr>
            <w:tcW w:w="1987" w:type="dxa"/>
            <w:tcBorders>
              <w:top w:val="nil"/>
              <w:left w:val="nil"/>
              <w:bottom w:val="single" w:sz="4" w:space="0" w:color="auto"/>
              <w:right w:val="single" w:sz="8" w:space="0" w:color="auto"/>
            </w:tcBorders>
            <w:shd w:val="clear" w:color="000000" w:fill="FFFFCC"/>
            <w:noWrap/>
            <w:vAlign w:val="bottom"/>
            <w:hideMark/>
          </w:tcPr>
          <w:p w14:paraId="3AD1C1BF"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In service 2015-06-15</w:t>
            </w:r>
          </w:p>
        </w:tc>
      </w:tr>
      <w:tr w:rsidR="0073188C" w:rsidRPr="0073188C" w14:paraId="4F582BB2" w14:textId="77777777" w:rsidTr="003A7981">
        <w:trPr>
          <w:trHeight w:val="225"/>
          <w:jc w:val="center"/>
        </w:trPr>
        <w:tc>
          <w:tcPr>
            <w:tcW w:w="1430" w:type="dxa"/>
            <w:tcBorders>
              <w:top w:val="nil"/>
              <w:left w:val="single" w:sz="8" w:space="0" w:color="auto"/>
              <w:bottom w:val="single" w:sz="4" w:space="0" w:color="auto"/>
              <w:right w:val="single" w:sz="4" w:space="0" w:color="auto"/>
            </w:tcBorders>
            <w:shd w:val="clear" w:color="000000" w:fill="FFFFFF"/>
            <w:noWrap/>
            <w:vAlign w:val="center"/>
            <w:hideMark/>
          </w:tcPr>
          <w:p w14:paraId="27DFFC8D"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633</w:t>
            </w:r>
          </w:p>
        </w:tc>
        <w:tc>
          <w:tcPr>
            <w:tcW w:w="16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E863E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Forecast</w:t>
            </w:r>
          </w:p>
        </w:tc>
        <w:tc>
          <w:tcPr>
            <w:tcW w:w="655" w:type="dxa"/>
            <w:tcBorders>
              <w:top w:val="nil"/>
              <w:left w:val="nil"/>
              <w:bottom w:val="single" w:sz="4" w:space="0" w:color="auto"/>
              <w:right w:val="single" w:sz="4" w:space="0" w:color="auto"/>
            </w:tcBorders>
            <w:shd w:val="clear" w:color="000000" w:fill="FFFFCC"/>
            <w:noWrap/>
            <w:vAlign w:val="bottom"/>
            <w:hideMark/>
          </w:tcPr>
          <w:p w14:paraId="2C4E1F24"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4C0D69B7"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Sep-23</w:t>
            </w:r>
          </w:p>
        </w:tc>
        <w:tc>
          <w:tcPr>
            <w:tcW w:w="1443" w:type="dxa"/>
            <w:tcBorders>
              <w:top w:val="nil"/>
              <w:left w:val="nil"/>
              <w:bottom w:val="single" w:sz="4" w:space="0" w:color="auto"/>
              <w:right w:val="single" w:sz="4" w:space="0" w:color="auto"/>
            </w:tcBorders>
            <w:shd w:val="clear" w:color="000000" w:fill="FFFFFF"/>
            <w:vAlign w:val="center"/>
            <w:hideMark/>
          </w:tcPr>
          <w:p w14:paraId="399D6FD1" w14:textId="77777777" w:rsidR="0073188C" w:rsidRPr="0073188C" w:rsidRDefault="0073188C" w:rsidP="0073188C">
            <w:pP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Existing NPA</w:t>
            </w:r>
          </w:p>
        </w:tc>
        <w:tc>
          <w:tcPr>
            <w:tcW w:w="1987" w:type="dxa"/>
            <w:tcBorders>
              <w:top w:val="nil"/>
              <w:left w:val="nil"/>
              <w:bottom w:val="single" w:sz="4" w:space="0" w:color="auto"/>
              <w:right w:val="single" w:sz="8" w:space="0" w:color="auto"/>
            </w:tcBorders>
            <w:shd w:val="clear" w:color="000000" w:fill="FFFFCC"/>
            <w:noWrap/>
            <w:vAlign w:val="bottom"/>
            <w:hideMark/>
          </w:tcPr>
          <w:p w14:paraId="67D772B3"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In service 2023-05-15</w:t>
            </w:r>
          </w:p>
        </w:tc>
      </w:tr>
      <w:tr w:rsidR="0073188C" w:rsidRPr="0073188C" w14:paraId="0B3E583E" w14:textId="77777777" w:rsidTr="003A7981">
        <w:trPr>
          <w:trHeight w:val="240"/>
          <w:jc w:val="center"/>
        </w:trPr>
        <w:tc>
          <w:tcPr>
            <w:tcW w:w="1430" w:type="dxa"/>
            <w:tcBorders>
              <w:top w:val="nil"/>
              <w:left w:val="single" w:sz="8" w:space="0" w:color="auto"/>
              <w:bottom w:val="single" w:sz="4" w:space="0" w:color="auto"/>
              <w:right w:val="single" w:sz="4" w:space="0" w:color="auto"/>
            </w:tcBorders>
            <w:shd w:val="clear" w:color="000000" w:fill="FFFFFF"/>
            <w:noWrap/>
            <w:vAlign w:val="center"/>
            <w:hideMark/>
          </w:tcPr>
          <w:p w14:paraId="0491305F"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644</w:t>
            </w:r>
          </w:p>
        </w:tc>
        <w:tc>
          <w:tcPr>
            <w:tcW w:w="1643" w:type="dxa"/>
            <w:vMerge/>
            <w:tcBorders>
              <w:top w:val="nil"/>
              <w:left w:val="single" w:sz="4" w:space="0" w:color="auto"/>
              <w:bottom w:val="single" w:sz="4" w:space="0" w:color="auto"/>
              <w:right w:val="single" w:sz="4" w:space="0" w:color="auto"/>
            </w:tcBorders>
            <w:vAlign w:val="center"/>
            <w:hideMark/>
          </w:tcPr>
          <w:p w14:paraId="50F964C8"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000000" w:fill="CCFFCC"/>
            <w:noWrap/>
            <w:vAlign w:val="bottom"/>
            <w:hideMark/>
          </w:tcPr>
          <w:p w14:paraId="0A9C364F"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25DC2C86"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Jul-25</w:t>
            </w:r>
          </w:p>
        </w:tc>
        <w:tc>
          <w:tcPr>
            <w:tcW w:w="1443" w:type="dxa"/>
            <w:tcBorders>
              <w:top w:val="nil"/>
              <w:left w:val="nil"/>
              <w:bottom w:val="single" w:sz="4" w:space="0" w:color="auto"/>
              <w:right w:val="single" w:sz="4" w:space="0" w:color="auto"/>
            </w:tcBorders>
            <w:shd w:val="clear" w:color="000000" w:fill="FFFFFF"/>
            <w:vAlign w:val="center"/>
            <w:hideMark/>
          </w:tcPr>
          <w:p w14:paraId="0AA4D086"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Reserved for Canada</w:t>
            </w:r>
          </w:p>
        </w:tc>
        <w:tc>
          <w:tcPr>
            <w:tcW w:w="1987" w:type="dxa"/>
            <w:tcBorders>
              <w:top w:val="nil"/>
              <w:left w:val="nil"/>
              <w:bottom w:val="single" w:sz="4" w:space="0" w:color="auto"/>
              <w:right w:val="single" w:sz="8" w:space="0" w:color="auto"/>
            </w:tcBorders>
            <w:shd w:val="clear" w:color="auto" w:fill="auto"/>
            <w:vAlign w:val="bottom"/>
            <w:hideMark/>
          </w:tcPr>
          <w:p w14:paraId="6FE04EDD"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48D7D5B2" w14:textId="77777777" w:rsidTr="003A7981">
        <w:trPr>
          <w:trHeight w:val="240"/>
          <w:jc w:val="center"/>
        </w:trPr>
        <w:tc>
          <w:tcPr>
            <w:tcW w:w="1430" w:type="dxa"/>
            <w:tcBorders>
              <w:top w:val="nil"/>
              <w:left w:val="single" w:sz="8" w:space="0" w:color="auto"/>
              <w:bottom w:val="single" w:sz="4" w:space="0" w:color="auto"/>
              <w:right w:val="single" w:sz="4" w:space="0" w:color="auto"/>
            </w:tcBorders>
            <w:shd w:val="clear" w:color="000000" w:fill="FFFFFF"/>
            <w:noWrap/>
            <w:vAlign w:val="center"/>
            <w:hideMark/>
          </w:tcPr>
          <w:p w14:paraId="71CC01F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655</w:t>
            </w:r>
          </w:p>
        </w:tc>
        <w:tc>
          <w:tcPr>
            <w:tcW w:w="1643" w:type="dxa"/>
            <w:vMerge/>
            <w:tcBorders>
              <w:top w:val="nil"/>
              <w:left w:val="single" w:sz="4" w:space="0" w:color="auto"/>
              <w:bottom w:val="single" w:sz="4" w:space="0" w:color="auto"/>
              <w:right w:val="single" w:sz="4" w:space="0" w:color="auto"/>
            </w:tcBorders>
            <w:vAlign w:val="center"/>
            <w:hideMark/>
          </w:tcPr>
          <w:p w14:paraId="3A751AFB"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000000" w:fill="CCFFCC"/>
            <w:noWrap/>
            <w:vAlign w:val="bottom"/>
            <w:hideMark/>
          </w:tcPr>
          <w:p w14:paraId="3998E188"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3910E9C9"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Sep-26</w:t>
            </w:r>
          </w:p>
        </w:tc>
        <w:tc>
          <w:tcPr>
            <w:tcW w:w="1443" w:type="dxa"/>
            <w:tcBorders>
              <w:top w:val="nil"/>
              <w:left w:val="nil"/>
              <w:bottom w:val="single" w:sz="4" w:space="0" w:color="auto"/>
              <w:right w:val="single" w:sz="4" w:space="0" w:color="auto"/>
            </w:tcBorders>
            <w:shd w:val="clear" w:color="000000" w:fill="FFFFFF"/>
            <w:vAlign w:val="center"/>
            <w:hideMark/>
          </w:tcPr>
          <w:p w14:paraId="58E59384"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Reserved for Canada</w:t>
            </w:r>
          </w:p>
        </w:tc>
        <w:tc>
          <w:tcPr>
            <w:tcW w:w="1987" w:type="dxa"/>
            <w:tcBorders>
              <w:top w:val="nil"/>
              <w:left w:val="nil"/>
              <w:bottom w:val="single" w:sz="4" w:space="0" w:color="auto"/>
              <w:right w:val="single" w:sz="8" w:space="0" w:color="auto"/>
            </w:tcBorders>
            <w:shd w:val="clear" w:color="auto" w:fill="auto"/>
            <w:noWrap/>
            <w:vAlign w:val="bottom"/>
            <w:hideMark/>
          </w:tcPr>
          <w:p w14:paraId="7A592470" w14:textId="77777777" w:rsidR="0073188C" w:rsidRPr="0073188C" w:rsidRDefault="0073188C" w:rsidP="0073188C">
            <w:pPr>
              <w:rPr>
                <w:rFonts w:ascii="Arial" w:eastAsia="Times New Roman" w:hAnsi="Arial" w:cs="Arial"/>
                <w:sz w:val="20"/>
                <w:szCs w:val="20"/>
                <w:lang w:val="en-US" w:eastAsia="en-US"/>
              </w:rPr>
            </w:pPr>
            <w:r w:rsidRPr="0073188C">
              <w:rPr>
                <w:rFonts w:ascii="Arial" w:eastAsia="Times New Roman" w:hAnsi="Arial" w:cs="Arial"/>
                <w:sz w:val="20"/>
                <w:szCs w:val="20"/>
                <w:lang w:val="en-US" w:eastAsia="en-US"/>
              </w:rPr>
              <w:t> </w:t>
            </w:r>
          </w:p>
        </w:tc>
      </w:tr>
      <w:tr w:rsidR="0073188C" w:rsidRPr="0073188C" w14:paraId="3C038FA5" w14:textId="77777777" w:rsidTr="003A7981">
        <w:trPr>
          <w:trHeight w:val="240"/>
          <w:jc w:val="center"/>
        </w:trPr>
        <w:tc>
          <w:tcPr>
            <w:tcW w:w="1430" w:type="dxa"/>
            <w:tcBorders>
              <w:top w:val="nil"/>
              <w:left w:val="single" w:sz="8" w:space="0" w:color="auto"/>
              <w:bottom w:val="single" w:sz="4" w:space="0" w:color="auto"/>
              <w:right w:val="single" w:sz="4" w:space="0" w:color="auto"/>
            </w:tcBorders>
            <w:shd w:val="clear" w:color="000000" w:fill="FFFFFF"/>
            <w:noWrap/>
            <w:vAlign w:val="center"/>
            <w:hideMark/>
          </w:tcPr>
          <w:p w14:paraId="1B2DF4FE"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677</w:t>
            </w:r>
          </w:p>
        </w:tc>
        <w:tc>
          <w:tcPr>
            <w:tcW w:w="1643" w:type="dxa"/>
            <w:vMerge/>
            <w:tcBorders>
              <w:top w:val="nil"/>
              <w:left w:val="single" w:sz="4" w:space="0" w:color="auto"/>
              <w:bottom w:val="single" w:sz="4" w:space="0" w:color="auto"/>
              <w:right w:val="single" w:sz="4" w:space="0" w:color="auto"/>
            </w:tcBorders>
            <w:vAlign w:val="center"/>
            <w:hideMark/>
          </w:tcPr>
          <w:p w14:paraId="4D1C7A42"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000000" w:fill="CCFFCC"/>
            <w:noWrap/>
            <w:vAlign w:val="bottom"/>
            <w:hideMark/>
          </w:tcPr>
          <w:p w14:paraId="588B027A"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67EAED9E"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Jan-28</w:t>
            </w:r>
          </w:p>
        </w:tc>
        <w:tc>
          <w:tcPr>
            <w:tcW w:w="1443" w:type="dxa"/>
            <w:tcBorders>
              <w:top w:val="nil"/>
              <w:left w:val="nil"/>
              <w:bottom w:val="single" w:sz="4" w:space="0" w:color="auto"/>
              <w:right w:val="single" w:sz="4" w:space="0" w:color="auto"/>
            </w:tcBorders>
            <w:shd w:val="clear" w:color="000000" w:fill="FFFFFF"/>
            <w:vAlign w:val="center"/>
            <w:hideMark/>
          </w:tcPr>
          <w:p w14:paraId="3AAAA46F"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Reserved for Canada</w:t>
            </w:r>
          </w:p>
        </w:tc>
        <w:tc>
          <w:tcPr>
            <w:tcW w:w="1987" w:type="dxa"/>
            <w:tcBorders>
              <w:top w:val="nil"/>
              <w:left w:val="nil"/>
              <w:bottom w:val="single" w:sz="4" w:space="0" w:color="auto"/>
              <w:right w:val="single" w:sz="8" w:space="0" w:color="auto"/>
            </w:tcBorders>
            <w:shd w:val="clear" w:color="auto" w:fill="auto"/>
            <w:vAlign w:val="bottom"/>
            <w:hideMark/>
          </w:tcPr>
          <w:p w14:paraId="3F730E97"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9F3ACA8"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6FAA9025"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688</w:t>
            </w:r>
          </w:p>
        </w:tc>
        <w:tc>
          <w:tcPr>
            <w:tcW w:w="1643" w:type="dxa"/>
            <w:tcBorders>
              <w:top w:val="single" w:sz="4" w:space="0" w:color="auto"/>
              <w:left w:val="single" w:sz="4" w:space="0" w:color="auto"/>
              <w:bottom w:val="nil"/>
              <w:right w:val="single" w:sz="4" w:space="0" w:color="auto"/>
            </w:tcBorders>
            <w:shd w:val="clear" w:color="000000" w:fill="FFFFFF"/>
            <w:noWrap/>
            <w:vAlign w:val="center"/>
            <w:hideMark/>
          </w:tcPr>
          <w:p w14:paraId="7D68C82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000000" w:fill="CCFFCC"/>
            <w:noWrap/>
            <w:vAlign w:val="bottom"/>
            <w:hideMark/>
          </w:tcPr>
          <w:p w14:paraId="37D3BC50"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50EC26CC"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Jun-29</w:t>
            </w:r>
          </w:p>
        </w:tc>
        <w:tc>
          <w:tcPr>
            <w:tcW w:w="1443" w:type="dxa"/>
            <w:tcBorders>
              <w:top w:val="nil"/>
              <w:left w:val="nil"/>
              <w:bottom w:val="single" w:sz="4" w:space="0" w:color="auto"/>
              <w:right w:val="single" w:sz="4" w:space="0" w:color="auto"/>
            </w:tcBorders>
            <w:shd w:val="clear" w:color="000000" w:fill="FFFFFF"/>
            <w:vAlign w:val="center"/>
            <w:hideMark/>
          </w:tcPr>
          <w:p w14:paraId="0E9942DE"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Reserved for Canada</w:t>
            </w:r>
          </w:p>
        </w:tc>
        <w:tc>
          <w:tcPr>
            <w:tcW w:w="1987" w:type="dxa"/>
            <w:tcBorders>
              <w:top w:val="nil"/>
              <w:left w:val="nil"/>
              <w:bottom w:val="single" w:sz="4" w:space="0" w:color="auto"/>
              <w:right w:val="single" w:sz="8" w:space="0" w:color="auto"/>
            </w:tcBorders>
            <w:shd w:val="clear" w:color="auto" w:fill="auto"/>
            <w:vAlign w:val="bottom"/>
            <w:hideMark/>
          </w:tcPr>
          <w:p w14:paraId="28A70190"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0334F4E8"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04337D7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6617FFF"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xml:space="preserve">  Six Year Average </w:t>
            </w:r>
          </w:p>
        </w:tc>
        <w:tc>
          <w:tcPr>
            <w:tcW w:w="655" w:type="dxa"/>
            <w:tcBorders>
              <w:top w:val="nil"/>
              <w:left w:val="nil"/>
              <w:bottom w:val="single" w:sz="4" w:space="0" w:color="auto"/>
              <w:right w:val="single" w:sz="4" w:space="0" w:color="auto"/>
            </w:tcBorders>
            <w:shd w:val="clear" w:color="auto" w:fill="auto"/>
            <w:noWrap/>
            <w:vAlign w:val="bottom"/>
            <w:hideMark/>
          </w:tcPr>
          <w:p w14:paraId="257828D6"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0DC3735C"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May-30</w:t>
            </w:r>
          </w:p>
        </w:tc>
        <w:tc>
          <w:tcPr>
            <w:tcW w:w="1443" w:type="dxa"/>
            <w:tcBorders>
              <w:top w:val="nil"/>
              <w:left w:val="nil"/>
              <w:bottom w:val="single" w:sz="4" w:space="0" w:color="auto"/>
              <w:right w:val="single" w:sz="4" w:space="0" w:color="auto"/>
            </w:tcBorders>
            <w:shd w:val="clear" w:color="000000" w:fill="FFFFFF"/>
            <w:vAlign w:val="center"/>
            <w:hideMark/>
          </w:tcPr>
          <w:p w14:paraId="1E2D4D31"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4AF71031"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9445D37"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21A4183D"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2F42993B"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28FD3856"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15671529"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Mar-31</w:t>
            </w:r>
          </w:p>
        </w:tc>
        <w:tc>
          <w:tcPr>
            <w:tcW w:w="1443" w:type="dxa"/>
            <w:tcBorders>
              <w:top w:val="nil"/>
              <w:left w:val="nil"/>
              <w:bottom w:val="single" w:sz="4" w:space="0" w:color="auto"/>
              <w:right w:val="single" w:sz="4" w:space="0" w:color="auto"/>
            </w:tcBorders>
            <w:shd w:val="clear" w:color="000000" w:fill="FFFFFF"/>
            <w:vAlign w:val="center"/>
            <w:hideMark/>
          </w:tcPr>
          <w:p w14:paraId="2EA3782C"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50460541"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B993875"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3EB8CF36"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52F2285A"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2F02E774"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1D76100E"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Jan-32</w:t>
            </w:r>
          </w:p>
        </w:tc>
        <w:tc>
          <w:tcPr>
            <w:tcW w:w="1443" w:type="dxa"/>
            <w:tcBorders>
              <w:top w:val="nil"/>
              <w:left w:val="nil"/>
              <w:bottom w:val="single" w:sz="4" w:space="0" w:color="auto"/>
              <w:right w:val="single" w:sz="4" w:space="0" w:color="auto"/>
            </w:tcBorders>
            <w:shd w:val="clear" w:color="000000" w:fill="FFFFFF"/>
            <w:vAlign w:val="center"/>
            <w:hideMark/>
          </w:tcPr>
          <w:p w14:paraId="5552A46E"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5E7AE467"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4FC124E8"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3017AFB4"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17BC6602"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31A2177F"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326C2287"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Nov-32</w:t>
            </w:r>
          </w:p>
        </w:tc>
        <w:tc>
          <w:tcPr>
            <w:tcW w:w="1443" w:type="dxa"/>
            <w:tcBorders>
              <w:top w:val="nil"/>
              <w:left w:val="nil"/>
              <w:bottom w:val="single" w:sz="4" w:space="0" w:color="auto"/>
              <w:right w:val="single" w:sz="4" w:space="0" w:color="auto"/>
            </w:tcBorders>
            <w:shd w:val="clear" w:color="000000" w:fill="FFFFFF"/>
            <w:vAlign w:val="center"/>
            <w:hideMark/>
          </w:tcPr>
          <w:p w14:paraId="79756224"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2742FBC3"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58BE036"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3FB1B38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1F41BE7B"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38352623"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6A04E20E"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Sep-33</w:t>
            </w:r>
          </w:p>
        </w:tc>
        <w:tc>
          <w:tcPr>
            <w:tcW w:w="1443" w:type="dxa"/>
            <w:tcBorders>
              <w:top w:val="nil"/>
              <w:left w:val="nil"/>
              <w:bottom w:val="single" w:sz="4" w:space="0" w:color="auto"/>
              <w:right w:val="single" w:sz="4" w:space="0" w:color="auto"/>
            </w:tcBorders>
            <w:shd w:val="clear" w:color="000000" w:fill="FFFFFF"/>
            <w:vAlign w:val="center"/>
            <w:hideMark/>
          </w:tcPr>
          <w:p w14:paraId="58612F04"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235596EE"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A4FB6B4"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0225307E"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67C20014"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1889E2DA"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7CD078AB"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Jun-34</w:t>
            </w:r>
          </w:p>
        </w:tc>
        <w:tc>
          <w:tcPr>
            <w:tcW w:w="1443" w:type="dxa"/>
            <w:tcBorders>
              <w:top w:val="nil"/>
              <w:left w:val="nil"/>
              <w:bottom w:val="single" w:sz="4" w:space="0" w:color="auto"/>
              <w:right w:val="single" w:sz="4" w:space="0" w:color="auto"/>
            </w:tcBorders>
            <w:shd w:val="clear" w:color="000000" w:fill="FFFFFF"/>
            <w:vAlign w:val="center"/>
            <w:hideMark/>
          </w:tcPr>
          <w:p w14:paraId="64B23028"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22EE4813"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3B89D8FB"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4F20DAE7"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3A7A9CA5"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0CD83FC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5F13AD54"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Apr-35</w:t>
            </w:r>
          </w:p>
        </w:tc>
        <w:tc>
          <w:tcPr>
            <w:tcW w:w="1443" w:type="dxa"/>
            <w:tcBorders>
              <w:top w:val="nil"/>
              <w:left w:val="nil"/>
              <w:bottom w:val="single" w:sz="4" w:space="0" w:color="auto"/>
              <w:right w:val="single" w:sz="4" w:space="0" w:color="auto"/>
            </w:tcBorders>
            <w:shd w:val="clear" w:color="auto" w:fill="auto"/>
            <w:vAlign w:val="bottom"/>
            <w:hideMark/>
          </w:tcPr>
          <w:p w14:paraId="10ED48E9"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7A12BA81"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67A0238F"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3255E13D"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23AEA2A6"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7DA28AB3"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5FAFF168"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Jan-36</w:t>
            </w:r>
          </w:p>
        </w:tc>
        <w:tc>
          <w:tcPr>
            <w:tcW w:w="1443" w:type="dxa"/>
            <w:tcBorders>
              <w:top w:val="nil"/>
              <w:left w:val="nil"/>
              <w:bottom w:val="single" w:sz="4" w:space="0" w:color="auto"/>
              <w:right w:val="single" w:sz="4" w:space="0" w:color="auto"/>
            </w:tcBorders>
            <w:shd w:val="clear" w:color="auto" w:fill="auto"/>
            <w:vAlign w:val="bottom"/>
            <w:hideMark/>
          </w:tcPr>
          <w:p w14:paraId="7BCD10B3"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05068EC7"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30827F92"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058118C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44A0D02E"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685F438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29AEBBE8"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Oct-36</w:t>
            </w:r>
          </w:p>
        </w:tc>
        <w:tc>
          <w:tcPr>
            <w:tcW w:w="1443" w:type="dxa"/>
            <w:tcBorders>
              <w:top w:val="nil"/>
              <w:left w:val="nil"/>
              <w:bottom w:val="single" w:sz="4" w:space="0" w:color="auto"/>
              <w:right w:val="single" w:sz="4" w:space="0" w:color="auto"/>
            </w:tcBorders>
            <w:shd w:val="clear" w:color="auto" w:fill="auto"/>
            <w:vAlign w:val="bottom"/>
            <w:hideMark/>
          </w:tcPr>
          <w:p w14:paraId="2F6B84A8"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4ACCDE8C"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BFC6318"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1964CE4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4B4AED4F"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147ED647"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60EF2ED1"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Jul-37</w:t>
            </w:r>
          </w:p>
        </w:tc>
        <w:tc>
          <w:tcPr>
            <w:tcW w:w="1443" w:type="dxa"/>
            <w:tcBorders>
              <w:top w:val="nil"/>
              <w:left w:val="nil"/>
              <w:bottom w:val="single" w:sz="4" w:space="0" w:color="auto"/>
              <w:right w:val="single" w:sz="4" w:space="0" w:color="auto"/>
            </w:tcBorders>
            <w:shd w:val="clear" w:color="auto" w:fill="auto"/>
            <w:vAlign w:val="bottom"/>
            <w:hideMark/>
          </w:tcPr>
          <w:p w14:paraId="52E3FDA3"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0F863DC5"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3B41123B"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0C724FD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186E70FC"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5FF120A7"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407E8DD8"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Mar-38</w:t>
            </w:r>
          </w:p>
        </w:tc>
        <w:tc>
          <w:tcPr>
            <w:tcW w:w="1443" w:type="dxa"/>
            <w:tcBorders>
              <w:top w:val="nil"/>
              <w:left w:val="nil"/>
              <w:bottom w:val="single" w:sz="4" w:space="0" w:color="auto"/>
              <w:right w:val="single" w:sz="4" w:space="0" w:color="auto"/>
            </w:tcBorders>
            <w:shd w:val="clear" w:color="auto" w:fill="auto"/>
            <w:vAlign w:val="bottom"/>
            <w:hideMark/>
          </w:tcPr>
          <w:p w14:paraId="521475E1"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75FB0D7B"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5791A96E"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4A6546A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2A54AA72"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0D1BA438"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7877B2C9"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Nov-38</w:t>
            </w:r>
          </w:p>
        </w:tc>
        <w:tc>
          <w:tcPr>
            <w:tcW w:w="1443" w:type="dxa"/>
            <w:tcBorders>
              <w:top w:val="nil"/>
              <w:left w:val="nil"/>
              <w:bottom w:val="single" w:sz="4" w:space="0" w:color="auto"/>
              <w:right w:val="single" w:sz="4" w:space="0" w:color="auto"/>
            </w:tcBorders>
            <w:shd w:val="clear" w:color="auto" w:fill="auto"/>
            <w:vAlign w:val="bottom"/>
            <w:hideMark/>
          </w:tcPr>
          <w:p w14:paraId="2312BCF0"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20E6F6AA"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56855556"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0A1DBA5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3182DCEC"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0462157E"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41DF2863"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Aug-39</w:t>
            </w:r>
          </w:p>
        </w:tc>
        <w:tc>
          <w:tcPr>
            <w:tcW w:w="1443" w:type="dxa"/>
            <w:tcBorders>
              <w:top w:val="nil"/>
              <w:left w:val="nil"/>
              <w:bottom w:val="single" w:sz="4" w:space="0" w:color="auto"/>
              <w:right w:val="single" w:sz="4" w:space="0" w:color="auto"/>
            </w:tcBorders>
            <w:shd w:val="clear" w:color="auto" w:fill="auto"/>
            <w:vAlign w:val="bottom"/>
            <w:hideMark/>
          </w:tcPr>
          <w:p w14:paraId="291D3ED9"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6200DF59"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6393F8F3"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5427B5AF"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vMerge/>
            <w:tcBorders>
              <w:top w:val="single" w:sz="4" w:space="0" w:color="auto"/>
              <w:left w:val="single" w:sz="4" w:space="0" w:color="auto"/>
              <w:bottom w:val="nil"/>
              <w:right w:val="single" w:sz="4" w:space="0" w:color="auto"/>
            </w:tcBorders>
            <w:vAlign w:val="center"/>
            <w:hideMark/>
          </w:tcPr>
          <w:p w14:paraId="1271D491" w14:textId="77777777" w:rsidR="0073188C" w:rsidRPr="0073188C" w:rsidRDefault="0073188C" w:rsidP="0073188C">
            <w:pPr>
              <w:rPr>
                <w:rFonts w:ascii="Arial" w:eastAsia="Times New Roman" w:hAnsi="Arial" w:cs="Arial"/>
                <w:sz w:val="16"/>
                <w:szCs w:val="16"/>
                <w:lang w:val="en-US" w:eastAsia="en-US"/>
              </w:rPr>
            </w:pPr>
          </w:p>
        </w:tc>
        <w:tc>
          <w:tcPr>
            <w:tcW w:w="655" w:type="dxa"/>
            <w:tcBorders>
              <w:top w:val="nil"/>
              <w:left w:val="nil"/>
              <w:bottom w:val="single" w:sz="4" w:space="0" w:color="auto"/>
              <w:right w:val="single" w:sz="4" w:space="0" w:color="auto"/>
            </w:tcBorders>
            <w:shd w:val="clear" w:color="auto" w:fill="auto"/>
            <w:noWrap/>
            <w:vAlign w:val="bottom"/>
            <w:hideMark/>
          </w:tcPr>
          <w:p w14:paraId="33F477E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44A969E2"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Apr-40</w:t>
            </w:r>
          </w:p>
        </w:tc>
        <w:tc>
          <w:tcPr>
            <w:tcW w:w="1443" w:type="dxa"/>
            <w:tcBorders>
              <w:top w:val="nil"/>
              <w:left w:val="nil"/>
              <w:bottom w:val="single" w:sz="4" w:space="0" w:color="auto"/>
              <w:right w:val="single" w:sz="4" w:space="0" w:color="auto"/>
            </w:tcBorders>
            <w:shd w:val="clear" w:color="auto" w:fill="auto"/>
            <w:vAlign w:val="bottom"/>
            <w:hideMark/>
          </w:tcPr>
          <w:p w14:paraId="324FD214"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3B3B0DFA"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36E87D6B"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3EC266E8"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42F2A9F3"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726E96AE"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17979563"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Dec-40</w:t>
            </w:r>
          </w:p>
        </w:tc>
        <w:tc>
          <w:tcPr>
            <w:tcW w:w="1443" w:type="dxa"/>
            <w:tcBorders>
              <w:top w:val="nil"/>
              <w:left w:val="nil"/>
              <w:bottom w:val="single" w:sz="4" w:space="0" w:color="auto"/>
              <w:right w:val="single" w:sz="4" w:space="0" w:color="auto"/>
            </w:tcBorders>
            <w:shd w:val="clear" w:color="auto" w:fill="auto"/>
            <w:vAlign w:val="bottom"/>
            <w:hideMark/>
          </w:tcPr>
          <w:p w14:paraId="2D4ABA54"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26DAE74F"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366FAA4"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102042C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40AF462E"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1F2423C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487D9E07"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Aug-41</w:t>
            </w:r>
          </w:p>
        </w:tc>
        <w:tc>
          <w:tcPr>
            <w:tcW w:w="1443" w:type="dxa"/>
            <w:tcBorders>
              <w:top w:val="nil"/>
              <w:left w:val="nil"/>
              <w:bottom w:val="single" w:sz="4" w:space="0" w:color="auto"/>
              <w:right w:val="single" w:sz="4" w:space="0" w:color="auto"/>
            </w:tcBorders>
            <w:shd w:val="clear" w:color="auto" w:fill="auto"/>
            <w:vAlign w:val="bottom"/>
            <w:hideMark/>
          </w:tcPr>
          <w:p w14:paraId="16243B60"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07069AA2"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304607B"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40AA2B7D"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5B531FF1"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1EFD4FF9"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76F1BAC0"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Mar-42</w:t>
            </w:r>
          </w:p>
        </w:tc>
        <w:tc>
          <w:tcPr>
            <w:tcW w:w="1443" w:type="dxa"/>
            <w:tcBorders>
              <w:top w:val="nil"/>
              <w:left w:val="nil"/>
              <w:bottom w:val="single" w:sz="4" w:space="0" w:color="auto"/>
              <w:right w:val="single" w:sz="4" w:space="0" w:color="auto"/>
            </w:tcBorders>
            <w:shd w:val="clear" w:color="auto" w:fill="auto"/>
            <w:vAlign w:val="bottom"/>
            <w:hideMark/>
          </w:tcPr>
          <w:p w14:paraId="329659E7"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4D03BA06"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0579CFEB"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79F62286"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729778B2"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37FE34FB"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2E4365D0"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Nov-42</w:t>
            </w:r>
          </w:p>
        </w:tc>
        <w:tc>
          <w:tcPr>
            <w:tcW w:w="1443" w:type="dxa"/>
            <w:tcBorders>
              <w:top w:val="nil"/>
              <w:left w:val="nil"/>
              <w:bottom w:val="single" w:sz="4" w:space="0" w:color="auto"/>
              <w:right w:val="single" w:sz="4" w:space="0" w:color="auto"/>
            </w:tcBorders>
            <w:shd w:val="clear" w:color="auto" w:fill="auto"/>
            <w:vAlign w:val="bottom"/>
            <w:hideMark/>
          </w:tcPr>
          <w:p w14:paraId="6AA5B43A"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720002D6"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281C6355"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2D2A2DBC"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46294416"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3825E213"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205EC3D4"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Jul-43</w:t>
            </w:r>
          </w:p>
        </w:tc>
        <w:tc>
          <w:tcPr>
            <w:tcW w:w="1443" w:type="dxa"/>
            <w:tcBorders>
              <w:top w:val="nil"/>
              <w:left w:val="nil"/>
              <w:bottom w:val="single" w:sz="4" w:space="0" w:color="auto"/>
              <w:right w:val="single" w:sz="4" w:space="0" w:color="auto"/>
            </w:tcBorders>
            <w:shd w:val="clear" w:color="auto" w:fill="auto"/>
            <w:vAlign w:val="bottom"/>
            <w:hideMark/>
          </w:tcPr>
          <w:p w14:paraId="6E8B5615"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72725B10"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5B035909" w14:textId="77777777" w:rsidTr="003A7981">
        <w:trPr>
          <w:trHeight w:val="225"/>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641B8AB8"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nil"/>
              <w:right w:val="single" w:sz="4" w:space="0" w:color="auto"/>
            </w:tcBorders>
            <w:shd w:val="clear" w:color="000000" w:fill="FFFFFF"/>
            <w:noWrap/>
            <w:vAlign w:val="center"/>
            <w:hideMark/>
          </w:tcPr>
          <w:p w14:paraId="0FA5A2B1"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605F1EB7"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3C2A3815" w14:textId="77777777" w:rsidR="0073188C" w:rsidRPr="0073188C" w:rsidRDefault="0073188C" w:rsidP="0073188C">
            <w:pPr>
              <w:jc w:val="center"/>
              <w:rPr>
                <w:rFonts w:ascii="Arial" w:eastAsia="Times New Roman" w:hAnsi="Arial" w:cs="Arial"/>
                <w:b/>
                <w:bCs/>
                <w:sz w:val="16"/>
                <w:szCs w:val="16"/>
                <w:lang w:val="en-US" w:eastAsia="en-US"/>
              </w:rPr>
            </w:pPr>
            <w:r w:rsidRPr="0073188C">
              <w:rPr>
                <w:rFonts w:ascii="Arial" w:eastAsia="Times New Roman" w:hAnsi="Arial" w:cs="Arial"/>
                <w:b/>
                <w:bCs/>
                <w:sz w:val="16"/>
                <w:szCs w:val="16"/>
                <w:lang w:val="en-US" w:eastAsia="en-US"/>
              </w:rPr>
              <w:t>Feb-44</w:t>
            </w:r>
          </w:p>
        </w:tc>
        <w:tc>
          <w:tcPr>
            <w:tcW w:w="1443" w:type="dxa"/>
            <w:tcBorders>
              <w:top w:val="nil"/>
              <w:left w:val="nil"/>
              <w:bottom w:val="single" w:sz="4" w:space="0" w:color="auto"/>
              <w:right w:val="single" w:sz="4" w:space="0" w:color="auto"/>
            </w:tcBorders>
            <w:shd w:val="clear" w:color="auto" w:fill="auto"/>
            <w:vAlign w:val="bottom"/>
            <w:hideMark/>
          </w:tcPr>
          <w:p w14:paraId="3AB66328"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0206D418"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r w:rsidR="0073188C" w:rsidRPr="0073188C" w14:paraId="5DD120B6" w14:textId="77777777" w:rsidTr="003A7981">
        <w:trPr>
          <w:trHeight w:val="240"/>
          <w:jc w:val="center"/>
        </w:trPr>
        <w:tc>
          <w:tcPr>
            <w:tcW w:w="1430" w:type="dxa"/>
            <w:tcBorders>
              <w:top w:val="nil"/>
              <w:left w:val="single" w:sz="8" w:space="0" w:color="auto"/>
              <w:bottom w:val="single" w:sz="4" w:space="0" w:color="auto"/>
              <w:right w:val="nil"/>
            </w:tcBorders>
            <w:shd w:val="clear" w:color="000000" w:fill="FFFFFF"/>
            <w:noWrap/>
            <w:vAlign w:val="center"/>
            <w:hideMark/>
          </w:tcPr>
          <w:p w14:paraId="2A7B9094"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TBD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66543B"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655" w:type="dxa"/>
            <w:tcBorders>
              <w:top w:val="nil"/>
              <w:left w:val="nil"/>
              <w:bottom w:val="single" w:sz="4" w:space="0" w:color="auto"/>
              <w:right w:val="single" w:sz="4" w:space="0" w:color="auto"/>
            </w:tcBorders>
            <w:shd w:val="clear" w:color="auto" w:fill="auto"/>
            <w:noWrap/>
            <w:vAlign w:val="bottom"/>
            <w:hideMark/>
          </w:tcPr>
          <w:p w14:paraId="2DBA4CCD" w14:textId="77777777" w:rsidR="0073188C" w:rsidRPr="0073188C" w:rsidRDefault="0073188C" w:rsidP="0073188C">
            <w:pPr>
              <w:jc w:val="cente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1</w:t>
            </w:r>
          </w:p>
        </w:tc>
        <w:tc>
          <w:tcPr>
            <w:tcW w:w="1002" w:type="dxa"/>
            <w:tcBorders>
              <w:top w:val="nil"/>
              <w:left w:val="nil"/>
              <w:bottom w:val="single" w:sz="4" w:space="0" w:color="auto"/>
              <w:right w:val="single" w:sz="4" w:space="0" w:color="auto"/>
            </w:tcBorders>
            <w:shd w:val="clear" w:color="auto" w:fill="auto"/>
            <w:noWrap/>
            <w:vAlign w:val="bottom"/>
            <w:hideMark/>
          </w:tcPr>
          <w:p w14:paraId="5F21277E" w14:textId="77777777" w:rsidR="0073188C" w:rsidRPr="0073188C" w:rsidRDefault="0073188C" w:rsidP="0073188C">
            <w:pPr>
              <w:jc w:val="center"/>
              <w:rPr>
                <w:rFonts w:ascii="Arial" w:eastAsia="Times New Roman" w:hAnsi="Arial" w:cs="Arial"/>
                <w:b/>
                <w:bCs/>
                <w:color w:val="FF0000"/>
                <w:sz w:val="16"/>
                <w:szCs w:val="16"/>
                <w:lang w:val="en-US" w:eastAsia="en-US"/>
              </w:rPr>
            </w:pPr>
            <w:r w:rsidRPr="0073188C">
              <w:rPr>
                <w:rFonts w:ascii="Arial" w:eastAsia="Times New Roman" w:hAnsi="Arial" w:cs="Arial"/>
                <w:b/>
                <w:bCs/>
                <w:color w:val="FF0000"/>
                <w:sz w:val="16"/>
                <w:szCs w:val="16"/>
                <w:lang w:val="en-US" w:eastAsia="en-US"/>
              </w:rPr>
              <w:t>Sep-44</w:t>
            </w:r>
          </w:p>
        </w:tc>
        <w:tc>
          <w:tcPr>
            <w:tcW w:w="1443" w:type="dxa"/>
            <w:tcBorders>
              <w:top w:val="nil"/>
              <w:left w:val="nil"/>
              <w:bottom w:val="single" w:sz="4" w:space="0" w:color="auto"/>
              <w:right w:val="single" w:sz="4" w:space="0" w:color="auto"/>
            </w:tcBorders>
            <w:shd w:val="clear" w:color="auto" w:fill="auto"/>
            <w:vAlign w:val="bottom"/>
            <w:hideMark/>
          </w:tcPr>
          <w:p w14:paraId="15F4F082"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c>
          <w:tcPr>
            <w:tcW w:w="1987" w:type="dxa"/>
            <w:tcBorders>
              <w:top w:val="nil"/>
              <w:left w:val="nil"/>
              <w:bottom w:val="single" w:sz="4" w:space="0" w:color="auto"/>
              <w:right w:val="single" w:sz="8" w:space="0" w:color="auto"/>
            </w:tcBorders>
            <w:shd w:val="clear" w:color="auto" w:fill="auto"/>
            <w:vAlign w:val="bottom"/>
            <w:hideMark/>
          </w:tcPr>
          <w:p w14:paraId="70BB55A2" w14:textId="77777777" w:rsidR="0073188C" w:rsidRPr="0073188C" w:rsidRDefault="0073188C" w:rsidP="0073188C">
            <w:pPr>
              <w:rPr>
                <w:rFonts w:ascii="Arial" w:eastAsia="Times New Roman" w:hAnsi="Arial" w:cs="Arial"/>
                <w:sz w:val="16"/>
                <w:szCs w:val="16"/>
                <w:lang w:val="en-US" w:eastAsia="en-US"/>
              </w:rPr>
            </w:pPr>
            <w:r w:rsidRPr="0073188C">
              <w:rPr>
                <w:rFonts w:ascii="Arial" w:eastAsia="Times New Roman" w:hAnsi="Arial" w:cs="Arial"/>
                <w:sz w:val="16"/>
                <w:szCs w:val="16"/>
                <w:lang w:val="en-US" w:eastAsia="en-US"/>
              </w:rPr>
              <w:t> </w:t>
            </w:r>
          </w:p>
        </w:tc>
      </w:tr>
    </w:tbl>
    <w:p w14:paraId="7252A3E4" w14:textId="77777777" w:rsidR="0073188C" w:rsidRDefault="0073188C" w:rsidP="00D10A71">
      <w:pPr>
        <w:rPr>
          <w:rFonts w:ascii="Arial" w:hAnsi="Arial" w:cs="Arial"/>
          <w:lang w:val="en-US"/>
        </w:rPr>
      </w:pPr>
    </w:p>
    <w:p w14:paraId="04DB6745" w14:textId="481B6210" w:rsidR="00D30200" w:rsidRDefault="00D30200" w:rsidP="00D34A28">
      <w:pPr>
        <w:rPr>
          <w:rFonts w:ascii="Arial" w:hAnsi="Arial" w:cs="Arial"/>
          <w:lang w:val="en-US"/>
        </w:rPr>
      </w:pPr>
      <w:r>
        <w:rPr>
          <w:rFonts w:ascii="Arial" w:hAnsi="Arial" w:cs="Arial"/>
          <w:lang w:val="en-US"/>
        </w:rPr>
        <w:t xml:space="preserve">Suresh Khare noted that </w:t>
      </w:r>
      <w:r w:rsidR="00AE222C">
        <w:rPr>
          <w:rFonts w:ascii="Arial" w:hAnsi="Arial" w:cs="Arial"/>
          <w:lang w:val="en-US"/>
        </w:rPr>
        <w:t xml:space="preserve">due to </w:t>
      </w:r>
      <w:r w:rsidR="004C6B05">
        <w:rPr>
          <w:rFonts w:ascii="Arial" w:hAnsi="Arial" w:cs="Arial"/>
          <w:lang w:val="en-US"/>
        </w:rPr>
        <w:t xml:space="preserve">inconsistencies between the NRUF guideline and the Relief Planning guideline, </w:t>
      </w:r>
      <w:r w:rsidR="002A2D52">
        <w:rPr>
          <w:rFonts w:ascii="Arial" w:hAnsi="Arial" w:cs="Arial"/>
          <w:lang w:val="en-US"/>
        </w:rPr>
        <w:t xml:space="preserve">NRUFs were conducted in 5 NPAs </w:t>
      </w:r>
      <w:r w:rsidR="00404378">
        <w:rPr>
          <w:rFonts w:ascii="Arial" w:hAnsi="Arial" w:cs="Arial"/>
          <w:lang w:val="en-US"/>
        </w:rPr>
        <w:t xml:space="preserve">based on </w:t>
      </w:r>
      <w:r w:rsidR="003B5CC1">
        <w:rPr>
          <w:rFonts w:ascii="Arial" w:hAnsi="Arial" w:cs="Arial"/>
          <w:lang w:val="en-US"/>
        </w:rPr>
        <w:t>requirements of</w:t>
      </w:r>
      <w:r w:rsidR="00404378">
        <w:rPr>
          <w:rFonts w:ascii="Arial" w:hAnsi="Arial" w:cs="Arial"/>
          <w:lang w:val="en-US"/>
        </w:rPr>
        <w:t xml:space="preserve"> the NRUF guideline</w:t>
      </w:r>
      <w:r w:rsidR="00F84600">
        <w:rPr>
          <w:rFonts w:ascii="Arial" w:hAnsi="Arial" w:cs="Arial"/>
          <w:lang w:val="en-US"/>
        </w:rPr>
        <w:t xml:space="preserve"> (within 72 months to exhaust)</w:t>
      </w:r>
      <w:r w:rsidR="003B5CC1">
        <w:rPr>
          <w:rFonts w:ascii="Arial" w:hAnsi="Arial" w:cs="Arial"/>
          <w:lang w:val="en-US"/>
        </w:rPr>
        <w:t>. These R-NRUFs</w:t>
      </w:r>
      <w:r w:rsidR="00404378">
        <w:rPr>
          <w:rFonts w:ascii="Arial" w:hAnsi="Arial" w:cs="Arial"/>
          <w:lang w:val="en-US"/>
        </w:rPr>
        <w:t xml:space="preserve"> </w:t>
      </w:r>
      <w:r w:rsidR="00E974D0">
        <w:rPr>
          <w:rFonts w:ascii="Arial" w:hAnsi="Arial" w:cs="Arial"/>
          <w:lang w:val="en-US"/>
        </w:rPr>
        <w:t xml:space="preserve">were </w:t>
      </w:r>
      <w:r w:rsidR="001018C2">
        <w:rPr>
          <w:rFonts w:ascii="Arial" w:hAnsi="Arial" w:cs="Arial"/>
          <w:lang w:val="en-US"/>
        </w:rPr>
        <w:t>unnecessary</w:t>
      </w:r>
      <w:r w:rsidR="000F3F1B">
        <w:rPr>
          <w:rFonts w:ascii="Arial" w:hAnsi="Arial" w:cs="Arial"/>
          <w:lang w:val="en-US"/>
        </w:rPr>
        <w:t xml:space="preserve"> </w:t>
      </w:r>
      <w:r w:rsidR="00514D6E">
        <w:rPr>
          <w:rFonts w:ascii="Arial" w:hAnsi="Arial" w:cs="Arial"/>
          <w:lang w:val="en-US"/>
        </w:rPr>
        <w:t>if the</w:t>
      </w:r>
      <w:r w:rsidR="00010A1B">
        <w:rPr>
          <w:rFonts w:ascii="Arial" w:hAnsi="Arial" w:cs="Arial"/>
          <w:lang w:val="en-US"/>
        </w:rPr>
        <w:t xml:space="preserve"> requirements in</w:t>
      </w:r>
      <w:r w:rsidR="000F3F1B">
        <w:rPr>
          <w:rFonts w:ascii="Arial" w:hAnsi="Arial" w:cs="Arial"/>
          <w:lang w:val="en-US"/>
        </w:rPr>
        <w:t xml:space="preserve"> th</w:t>
      </w:r>
      <w:r w:rsidR="008557B0">
        <w:rPr>
          <w:rFonts w:ascii="Arial" w:hAnsi="Arial" w:cs="Arial"/>
          <w:lang w:val="en-US"/>
        </w:rPr>
        <w:t>e Relief Planning guid</w:t>
      </w:r>
      <w:r w:rsidR="0059483E">
        <w:rPr>
          <w:rFonts w:ascii="Arial" w:hAnsi="Arial" w:cs="Arial"/>
          <w:lang w:val="en-US"/>
        </w:rPr>
        <w:t>e</w:t>
      </w:r>
      <w:r w:rsidR="008557B0">
        <w:rPr>
          <w:rFonts w:ascii="Arial" w:hAnsi="Arial" w:cs="Arial"/>
          <w:lang w:val="en-US"/>
        </w:rPr>
        <w:t>line</w:t>
      </w:r>
      <w:r w:rsidR="00514D6E">
        <w:rPr>
          <w:rFonts w:ascii="Arial" w:hAnsi="Arial" w:cs="Arial"/>
          <w:lang w:val="en-US"/>
        </w:rPr>
        <w:t xml:space="preserve"> had been applied</w:t>
      </w:r>
      <w:r w:rsidR="00F84600">
        <w:rPr>
          <w:rFonts w:ascii="Arial" w:hAnsi="Arial" w:cs="Arial"/>
          <w:lang w:val="en-US"/>
        </w:rPr>
        <w:t xml:space="preserve"> (within 36 months to exhaust)</w:t>
      </w:r>
      <w:r w:rsidR="008557B0">
        <w:rPr>
          <w:rFonts w:ascii="Arial" w:hAnsi="Arial" w:cs="Arial"/>
          <w:lang w:val="en-US"/>
        </w:rPr>
        <w:t>.</w:t>
      </w:r>
    </w:p>
    <w:p w14:paraId="581F01E0" w14:textId="77777777" w:rsidR="0059483E" w:rsidRDefault="0059483E" w:rsidP="00D34A28">
      <w:pPr>
        <w:rPr>
          <w:rFonts w:ascii="Arial" w:hAnsi="Arial" w:cs="Arial"/>
          <w:lang w:val="en-US"/>
        </w:rPr>
      </w:pPr>
    </w:p>
    <w:p w14:paraId="31B7D9DA" w14:textId="548388FB" w:rsidR="0059483E" w:rsidRDefault="0059483E" w:rsidP="00D34A28">
      <w:pPr>
        <w:rPr>
          <w:rFonts w:ascii="Arial" w:hAnsi="Arial" w:cs="Arial"/>
          <w:lang w:val="en-US"/>
        </w:rPr>
      </w:pPr>
      <w:r>
        <w:rPr>
          <w:rFonts w:ascii="Arial" w:hAnsi="Arial" w:cs="Arial"/>
          <w:lang w:val="en-US"/>
        </w:rPr>
        <w:t xml:space="preserve">Marie-Christine Hudon asked if a TIF should be created to </w:t>
      </w:r>
      <w:r w:rsidR="009E1A69">
        <w:rPr>
          <w:rFonts w:ascii="Arial" w:hAnsi="Arial" w:cs="Arial"/>
          <w:lang w:val="en-US"/>
        </w:rPr>
        <w:t xml:space="preserve">set aside the remaining 3 NPAs for </w:t>
      </w:r>
      <w:r w:rsidR="00A74C05">
        <w:rPr>
          <w:rFonts w:ascii="Arial" w:hAnsi="Arial" w:cs="Arial"/>
          <w:lang w:val="en-US"/>
        </w:rPr>
        <w:t xml:space="preserve">future relief in specific NPAs. Suresh Khare noted that he suggested that </w:t>
      </w:r>
      <w:r w:rsidR="00BF59FE">
        <w:rPr>
          <w:rFonts w:ascii="Arial" w:hAnsi="Arial" w:cs="Arial"/>
          <w:lang w:val="en-US"/>
        </w:rPr>
        <w:t xml:space="preserve">when the committee was working on the last TIF that set aside future </w:t>
      </w:r>
      <w:proofErr w:type="gramStart"/>
      <w:r w:rsidR="00BF59FE">
        <w:rPr>
          <w:rFonts w:ascii="Arial" w:hAnsi="Arial" w:cs="Arial"/>
          <w:lang w:val="en-US"/>
        </w:rPr>
        <w:t>NPAs</w:t>
      </w:r>
      <w:proofErr w:type="gramEnd"/>
      <w:r w:rsidR="00BF59FE">
        <w:rPr>
          <w:rFonts w:ascii="Arial" w:hAnsi="Arial" w:cs="Arial"/>
          <w:lang w:val="en-US"/>
        </w:rPr>
        <w:t xml:space="preserve"> but the committee wanted to only address the NPAs required in the next 10 years.</w:t>
      </w:r>
    </w:p>
    <w:p w14:paraId="10259522" w14:textId="77777777" w:rsidR="00EC3A65" w:rsidRDefault="00EC3A65" w:rsidP="00D34A28">
      <w:pPr>
        <w:rPr>
          <w:rFonts w:ascii="Arial" w:hAnsi="Arial" w:cs="Arial"/>
          <w:lang w:val="en-US"/>
        </w:rPr>
      </w:pPr>
    </w:p>
    <w:p w14:paraId="2B459E54" w14:textId="1D8E47FA" w:rsidR="00EC3A65" w:rsidRDefault="00EC3A65" w:rsidP="00D34A28">
      <w:pPr>
        <w:rPr>
          <w:rFonts w:ascii="Arial" w:hAnsi="Arial" w:cs="Arial"/>
          <w:lang w:val="en-US"/>
        </w:rPr>
      </w:pPr>
      <w:r>
        <w:rPr>
          <w:rFonts w:ascii="Arial" w:hAnsi="Arial" w:cs="Arial"/>
          <w:lang w:val="en-US"/>
        </w:rPr>
        <w:t xml:space="preserve">Suresh Khare noted that the next NPA </w:t>
      </w:r>
      <w:r w:rsidR="00306F39">
        <w:rPr>
          <w:rFonts w:ascii="Arial" w:hAnsi="Arial" w:cs="Arial"/>
          <w:lang w:val="en-US"/>
        </w:rPr>
        <w:t xml:space="preserve">assigned </w:t>
      </w:r>
      <w:r>
        <w:rPr>
          <w:rFonts w:ascii="Arial" w:hAnsi="Arial" w:cs="Arial"/>
          <w:lang w:val="en-US"/>
        </w:rPr>
        <w:t>that has not been previously set aside</w:t>
      </w:r>
      <w:r w:rsidR="00F57CAC">
        <w:rPr>
          <w:rFonts w:ascii="Arial" w:hAnsi="Arial" w:cs="Arial"/>
          <w:lang w:val="en-US"/>
        </w:rPr>
        <w:t xml:space="preserve"> will be for NPA 367/418/581</w:t>
      </w:r>
      <w:r w:rsidR="00240FF2">
        <w:rPr>
          <w:rFonts w:ascii="Arial" w:hAnsi="Arial" w:cs="Arial"/>
          <w:lang w:val="en-US"/>
        </w:rPr>
        <w:t xml:space="preserve"> and the PROC will need to be started in March 2024 so the next NPA will need to be </w:t>
      </w:r>
      <w:r w:rsidR="00721B5F">
        <w:rPr>
          <w:rFonts w:ascii="Arial" w:hAnsi="Arial" w:cs="Arial"/>
          <w:lang w:val="en-US"/>
        </w:rPr>
        <w:t xml:space="preserve">recommended </w:t>
      </w:r>
      <w:r w:rsidR="00240FF2">
        <w:rPr>
          <w:rFonts w:ascii="Arial" w:hAnsi="Arial" w:cs="Arial"/>
          <w:lang w:val="en-US"/>
        </w:rPr>
        <w:t>for that.</w:t>
      </w:r>
    </w:p>
    <w:p w14:paraId="649835A0" w14:textId="77777777" w:rsidR="00940B89" w:rsidRDefault="00940B89" w:rsidP="00D34A28">
      <w:pPr>
        <w:rPr>
          <w:rFonts w:ascii="Arial" w:hAnsi="Arial" w:cs="Arial"/>
          <w:lang w:val="en-US"/>
        </w:rPr>
      </w:pPr>
    </w:p>
    <w:p w14:paraId="59A8BE4D" w14:textId="3E391CEE" w:rsidR="00940B89" w:rsidRDefault="00940B89" w:rsidP="00D34A28">
      <w:pPr>
        <w:rPr>
          <w:rFonts w:ascii="Arial" w:hAnsi="Arial" w:cs="Arial"/>
          <w:lang w:val="en-US"/>
        </w:rPr>
      </w:pPr>
      <w:r>
        <w:rPr>
          <w:rFonts w:ascii="Arial" w:hAnsi="Arial" w:cs="Arial"/>
          <w:lang w:val="en-US"/>
        </w:rPr>
        <w:t xml:space="preserve">Suresh Khare noted that the </w:t>
      </w:r>
      <w:r w:rsidR="00134E6E">
        <w:rPr>
          <w:rFonts w:ascii="Arial" w:hAnsi="Arial" w:cs="Arial"/>
          <w:lang w:val="en-US"/>
        </w:rPr>
        <w:t xml:space="preserve">PED for NPA 709/879 advanced by 2 </w:t>
      </w:r>
      <w:proofErr w:type="gramStart"/>
      <w:r w:rsidR="00134E6E">
        <w:rPr>
          <w:rFonts w:ascii="Arial" w:hAnsi="Arial" w:cs="Arial"/>
          <w:lang w:val="en-US"/>
        </w:rPr>
        <w:t>months</w:t>
      </w:r>
      <w:proofErr w:type="gramEnd"/>
      <w:r w:rsidR="00134E6E">
        <w:rPr>
          <w:rFonts w:ascii="Arial" w:hAnsi="Arial" w:cs="Arial"/>
          <w:lang w:val="en-US"/>
        </w:rPr>
        <w:t xml:space="preserve"> but it was because some carriers increased their forecast for </w:t>
      </w:r>
      <w:r w:rsidR="007E3EDD">
        <w:rPr>
          <w:rFonts w:ascii="Arial" w:hAnsi="Arial" w:cs="Arial"/>
          <w:lang w:val="en-US"/>
        </w:rPr>
        <w:t xml:space="preserve">the time period after the proposed </w:t>
      </w:r>
      <w:r w:rsidR="001018C2">
        <w:rPr>
          <w:rFonts w:ascii="Arial" w:hAnsi="Arial" w:cs="Arial"/>
          <w:lang w:val="en-US"/>
        </w:rPr>
        <w:t>R</w:t>
      </w:r>
      <w:r w:rsidR="007E3EDD">
        <w:rPr>
          <w:rFonts w:ascii="Arial" w:hAnsi="Arial" w:cs="Arial"/>
          <w:lang w:val="en-US"/>
        </w:rPr>
        <w:t xml:space="preserve">elief </w:t>
      </w:r>
      <w:r w:rsidR="001018C2">
        <w:rPr>
          <w:rFonts w:ascii="Arial" w:hAnsi="Arial" w:cs="Arial"/>
          <w:lang w:val="en-US"/>
        </w:rPr>
        <w:t>D</w:t>
      </w:r>
      <w:r w:rsidR="007E3EDD">
        <w:rPr>
          <w:rFonts w:ascii="Arial" w:hAnsi="Arial" w:cs="Arial"/>
          <w:lang w:val="en-US"/>
        </w:rPr>
        <w:t>ate.</w:t>
      </w:r>
    </w:p>
    <w:p w14:paraId="3BE5A96A" w14:textId="77777777" w:rsidR="007E3EDD" w:rsidRDefault="007E3EDD" w:rsidP="00D34A28">
      <w:pPr>
        <w:rPr>
          <w:rFonts w:ascii="Arial" w:hAnsi="Arial" w:cs="Arial"/>
          <w:lang w:val="en-US"/>
        </w:rPr>
      </w:pPr>
    </w:p>
    <w:p w14:paraId="62BA59D3" w14:textId="6B68F949" w:rsidR="007E3EDD" w:rsidRDefault="007E3EDD" w:rsidP="00D34A28">
      <w:pPr>
        <w:rPr>
          <w:rFonts w:ascii="Arial" w:hAnsi="Arial" w:cs="Arial"/>
          <w:lang w:val="en-US"/>
        </w:rPr>
      </w:pPr>
      <w:r>
        <w:rPr>
          <w:rFonts w:ascii="Arial" w:hAnsi="Arial" w:cs="Arial"/>
          <w:lang w:val="en-US"/>
        </w:rPr>
        <w:t xml:space="preserve">Lucie Pugliese asked if the CNA knows when the Decision is coming. Alex Pittman noted that </w:t>
      </w:r>
      <w:r w:rsidR="001018C2">
        <w:rPr>
          <w:rFonts w:ascii="Arial" w:hAnsi="Arial" w:cs="Arial"/>
          <w:lang w:val="en-US"/>
        </w:rPr>
        <w:t xml:space="preserve">work on </w:t>
      </w:r>
      <w:r>
        <w:rPr>
          <w:rFonts w:ascii="Arial" w:hAnsi="Arial" w:cs="Arial"/>
          <w:lang w:val="en-US"/>
        </w:rPr>
        <w:t xml:space="preserve">the Decision is </w:t>
      </w:r>
      <w:proofErr w:type="gramStart"/>
      <w:r>
        <w:rPr>
          <w:rFonts w:ascii="Arial" w:hAnsi="Arial" w:cs="Arial"/>
          <w:lang w:val="en-US"/>
        </w:rPr>
        <w:t>underway</w:t>
      </w:r>
      <w:proofErr w:type="gramEnd"/>
      <w:r>
        <w:rPr>
          <w:rFonts w:ascii="Arial" w:hAnsi="Arial" w:cs="Arial"/>
          <w:lang w:val="en-US"/>
        </w:rPr>
        <w:t xml:space="preserve"> but he cannot comment on when it is coming out.</w:t>
      </w:r>
    </w:p>
    <w:p w14:paraId="32C3B012" w14:textId="77777777" w:rsidR="006701FF" w:rsidRDefault="006701FF" w:rsidP="00D34A28">
      <w:pPr>
        <w:rPr>
          <w:rFonts w:ascii="Arial" w:hAnsi="Arial" w:cs="Arial"/>
          <w:lang w:val="en-US"/>
        </w:rPr>
      </w:pPr>
    </w:p>
    <w:p w14:paraId="62F628B8" w14:textId="19C51ECC" w:rsidR="006701FF" w:rsidRDefault="006701FF" w:rsidP="00D34A28">
      <w:pPr>
        <w:rPr>
          <w:rFonts w:ascii="Arial" w:hAnsi="Arial" w:cs="Arial"/>
          <w:lang w:val="en-US"/>
        </w:rPr>
      </w:pPr>
      <w:r>
        <w:rPr>
          <w:rFonts w:ascii="Arial" w:hAnsi="Arial" w:cs="Arial"/>
          <w:lang w:val="en-US"/>
        </w:rPr>
        <w:t xml:space="preserve">Suresh Khare noted that if we want to minimize the work required for the July NRUF, </w:t>
      </w:r>
      <w:r w:rsidR="00A20CBC">
        <w:rPr>
          <w:rFonts w:ascii="Arial" w:hAnsi="Arial" w:cs="Arial"/>
          <w:lang w:val="en-US"/>
        </w:rPr>
        <w:t>the NRUF guideline needs to be updated to align with the Relief Planning guideline.</w:t>
      </w:r>
    </w:p>
    <w:p w14:paraId="041FB218" w14:textId="77777777" w:rsidR="00D30200" w:rsidRDefault="00D30200" w:rsidP="00D34A28">
      <w:pPr>
        <w:rPr>
          <w:rFonts w:ascii="Arial" w:hAnsi="Arial" w:cs="Arial"/>
          <w:lang w:val="en-US"/>
        </w:rPr>
      </w:pPr>
    </w:p>
    <w:p w14:paraId="4C6030E5" w14:textId="701581C1" w:rsidR="00D34A28" w:rsidRPr="00D34A28" w:rsidRDefault="00D34A28" w:rsidP="00D34A28">
      <w:pPr>
        <w:rPr>
          <w:rFonts w:ascii="Arial" w:hAnsi="Arial" w:cs="Arial"/>
          <w:lang w:val="en-US"/>
        </w:rPr>
      </w:pPr>
      <w:r w:rsidRPr="00D34A28">
        <w:rPr>
          <w:rFonts w:ascii="Arial" w:hAnsi="Arial" w:cs="Arial"/>
          <w:lang w:val="en-US"/>
        </w:rPr>
        <w:t xml:space="preserve">Agreement was reached that the </w:t>
      </w:r>
      <w:r w:rsidR="00A2426C">
        <w:rPr>
          <w:rFonts w:ascii="Arial" w:hAnsi="Arial" w:cs="Arial"/>
          <w:lang w:val="en-US"/>
        </w:rPr>
        <w:t>July</w:t>
      </w:r>
      <w:r w:rsidRPr="00D34A28">
        <w:rPr>
          <w:rFonts w:ascii="Arial" w:hAnsi="Arial" w:cs="Arial"/>
          <w:lang w:val="en-US"/>
        </w:rPr>
        <w:t xml:space="preserve"> 2023 </w:t>
      </w:r>
      <w:r w:rsidR="00A2426C">
        <w:rPr>
          <w:rFonts w:ascii="Arial" w:hAnsi="Arial" w:cs="Arial"/>
          <w:lang w:val="en-US"/>
        </w:rPr>
        <w:t>R- &amp; S-</w:t>
      </w:r>
      <w:r w:rsidRPr="00D34A28">
        <w:rPr>
          <w:rFonts w:ascii="Arial" w:hAnsi="Arial" w:cs="Arial"/>
          <w:lang w:val="en-US"/>
        </w:rPr>
        <w:t xml:space="preserve">NRUF results </w:t>
      </w:r>
      <w:r w:rsidR="007F4937">
        <w:rPr>
          <w:rFonts w:ascii="Arial" w:hAnsi="Arial" w:cs="Arial"/>
          <w:lang w:val="en-US"/>
        </w:rPr>
        <w:t>appear</w:t>
      </w:r>
      <w:r w:rsidRPr="00D34A28">
        <w:rPr>
          <w:rFonts w:ascii="Arial" w:hAnsi="Arial" w:cs="Arial"/>
          <w:lang w:val="en-US"/>
        </w:rPr>
        <w:t xml:space="preserve"> reasonable.</w:t>
      </w:r>
    </w:p>
    <w:p w14:paraId="2134572A" w14:textId="31F8BB61" w:rsidR="00CB1E8D" w:rsidRDefault="00CB1E8D" w:rsidP="00490B29">
      <w:pPr>
        <w:rPr>
          <w:rFonts w:ascii="Arial" w:hAnsi="Arial" w:cs="Arial"/>
          <w:lang w:val="en-US"/>
        </w:rPr>
      </w:pPr>
    </w:p>
    <w:p w14:paraId="08E18E38" w14:textId="78A69C92" w:rsidR="00CE19ED" w:rsidRDefault="004315A7" w:rsidP="00490B29">
      <w:pPr>
        <w:rPr>
          <w:rFonts w:ascii="Arial" w:hAnsi="Arial" w:cs="Arial"/>
          <w:bCs/>
          <w:lang w:val="en-US"/>
        </w:rPr>
      </w:pPr>
      <w:r>
        <w:rPr>
          <w:rFonts w:ascii="Arial" w:hAnsi="Arial" w:cs="Arial"/>
          <w:lang w:val="en-US"/>
        </w:rPr>
        <w:t xml:space="preserve">Kelly Walsh noted that </w:t>
      </w:r>
      <w:r w:rsidR="008B65DB">
        <w:rPr>
          <w:rFonts w:ascii="Arial" w:hAnsi="Arial" w:cs="Arial"/>
          <w:lang w:val="en-US"/>
        </w:rPr>
        <w:t xml:space="preserve">5 out of the 9 NPAs included in the July NRUF were conducted </w:t>
      </w:r>
      <w:r w:rsidR="00EB7FC1">
        <w:rPr>
          <w:rFonts w:ascii="Arial" w:hAnsi="Arial" w:cs="Arial"/>
          <w:lang w:val="en-US"/>
        </w:rPr>
        <w:t xml:space="preserve">because of the </w:t>
      </w:r>
      <w:r w:rsidR="006804BE">
        <w:rPr>
          <w:rFonts w:ascii="Arial" w:hAnsi="Arial" w:cs="Arial"/>
          <w:lang w:val="en-US"/>
        </w:rPr>
        <w:t xml:space="preserve">disconnect between the </w:t>
      </w:r>
      <w:r w:rsidR="006B09EA">
        <w:rPr>
          <w:rFonts w:ascii="Arial" w:hAnsi="Arial" w:cs="Arial"/>
          <w:lang w:val="en-US"/>
        </w:rPr>
        <w:t>NRUF guideline and the Relief Planning guideline and encourage</w:t>
      </w:r>
      <w:r w:rsidR="009107AE">
        <w:rPr>
          <w:rFonts w:ascii="Arial" w:hAnsi="Arial" w:cs="Arial"/>
          <w:lang w:val="en-US"/>
        </w:rPr>
        <w:t>d</w:t>
      </w:r>
      <w:r w:rsidR="006B09EA">
        <w:rPr>
          <w:rFonts w:ascii="Arial" w:hAnsi="Arial" w:cs="Arial"/>
          <w:lang w:val="en-US"/>
        </w:rPr>
        <w:t xml:space="preserve"> participants to </w:t>
      </w:r>
      <w:r w:rsidR="009107AE">
        <w:rPr>
          <w:rFonts w:ascii="Arial" w:hAnsi="Arial" w:cs="Arial"/>
          <w:lang w:val="en-US"/>
        </w:rPr>
        <w:t>submit a contribution to get the ball rolling.</w:t>
      </w:r>
      <w:r w:rsidR="00CE19ED">
        <w:rPr>
          <w:rFonts w:ascii="Arial" w:hAnsi="Arial" w:cs="Arial"/>
          <w:lang w:val="en-US"/>
        </w:rPr>
        <w:br/>
      </w:r>
    </w:p>
    <w:p w14:paraId="65D0E808" w14:textId="77777777" w:rsidR="00CB1E8D" w:rsidRPr="008C14A5" w:rsidRDefault="00CB1E8D" w:rsidP="00490B29">
      <w:pPr>
        <w:rPr>
          <w:rFonts w:ascii="Arial" w:hAnsi="Arial" w:cs="Arial"/>
          <w:bCs/>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51A9FF4C" w14:textId="77777777" w:rsidR="00D80C65" w:rsidRDefault="00D80C65" w:rsidP="00490B29">
      <w:pPr>
        <w:rPr>
          <w:rFonts w:ascii="Arial" w:hAnsi="Arial" w:cs="Arial"/>
          <w:b/>
        </w:rPr>
      </w:pPr>
    </w:p>
    <w:p w14:paraId="629BEB07" w14:textId="77777777" w:rsidR="00DB58A4" w:rsidRPr="00D34A28" w:rsidRDefault="00DB58A4" w:rsidP="00DB58A4">
      <w:pPr>
        <w:rPr>
          <w:rFonts w:ascii="Arial" w:hAnsi="Arial" w:cs="Arial"/>
          <w:lang w:val="en-US"/>
        </w:rPr>
      </w:pPr>
      <w:r w:rsidRPr="00D34A28">
        <w:rPr>
          <w:rFonts w:ascii="Arial" w:hAnsi="Arial" w:cs="Arial"/>
          <w:lang w:val="en-US"/>
        </w:rPr>
        <w:t xml:space="preserve">Agreement was reached that the </w:t>
      </w:r>
      <w:r>
        <w:rPr>
          <w:rFonts w:ascii="Arial" w:hAnsi="Arial" w:cs="Arial"/>
          <w:lang w:val="en-US"/>
        </w:rPr>
        <w:t>July</w:t>
      </w:r>
      <w:r w:rsidRPr="00D34A28">
        <w:rPr>
          <w:rFonts w:ascii="Arial" w:hAnsi="Arial" w:cs="Arial"/>
          <w:lang w:val="en-US"/>
        </w:rPr>
        <w:t xml:space="preserve"> 2023 </w:t>
      </w:r>
      <w:r>
        <w:rPr>
          <w:rFonts w:ascii="Arial" w:hAnsi="Arial" w:cs="Arial"/>
          <w:lang w:val="en-US"/>
        </w:rPr>
        <w:t>R- &amp; S-</w:t>
      </w:r>
      <w:r w:rsidRPr="00D34A28">
        <w:rPr>
          <w:rFonts w:ascii="Arial" w:hAnsi="Arial" w:cs="Arial"/>
          <w:lang w:val="en-US"/>
        </w:rPr>
        <w:t xml:space="preserve">NRUF results </w:t>
      </w:r>
      <w:r>
        <w:rPr>
          <w:rFonts w:ascii="Arial" w:hAnsi="Arial" w:cs="Arial"/>
          <w:lang w:val="en-US"/>
        </w:rPr>
        <w:t>appear</w:t>
      </w:r>
      <w:r w:rsidRPr="00D34A28">
        <w:rPr>
          <w:rFonts w:ascii="Arial" w:hAnsi="Arial" w:cs="Arial"/>
          <w:lang w:val="en-US"/>
        </w:rPr>
        <w:t xml:space="preserve"> reasonable.</w:t>
      </w:r>
    </w:p>
    <w:p w14:paraId="608FB012" w14:textId="77777777" w:rsidR="007B58C2" w:rsidRDefault="007B58C2" w:rsidP="00490B29">
      <w:pPr>
        <w:rPr>
          <w:rFonts w:ascii="Arial" w:hAnsi="Arial" w:cs="Arial"/>
          <w:b/>
        </w:rPr>
      </w:pPr>
    </w:p>
    <w:p w14:paraId="2953A4F2" w14:textId="77777777" w:rsidR="000E25FA" w:rsidRDefault="000E25FA"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2487F95C" w14:textId="5C6ABF2A" w:rsidR="000B121C" w:rsidRDefault="00DB58A4" w:rsidP="00490B29">
      <w:pPr>
        <w:rPr>
          <w:rFonts w:ascii="Arial" w:hAnsi="Arial" w:cs="Arial"/>
        </w:rPr>
      </w:pPr>
      <w:r>
        <w:rPr>
          <w:rFonts w:ascii="Arial" w:hAnsi="Arial" w:cs="Arial"/>
        </w:rPr>
        <w:t>None.</w:t>
      </w:r>
    </w:p>
    <w:p w14:paraId="1625CC67" w14:textId="77777777" w:rsidR="00D80C65" w:rsidRDefault="00D80C65" w:rsidP="00490B29">
      <w:pPr>
        <w:rPr>
          <w:rFonts w:ascii="Arial" w:hAnsi="Arial" w:cs="Arial"/>
        </w:rPr>
      </w:pPr>
    </w:p>
    <w:p w14:paraId="3E266FB0" w14:textId="77777777" w:rsidR="000B121C" w:rsidRPr="003868B0" w:rsidRDefault="000B121C" w:rsidP="00490B29">
      <w:pPr>
        <w:rPr>
          <w:rFonts w:ascii="Arial" w:hAnsi="Arial" w:cs="Arial"/>
        </w:rPr>
      </w:pPr>
    </w:p>
    <w:p w14:paraId="162ABF74" w14:textId="3812BCFF" w:rsidR="002C401B" w:rsidRDefault="002C401B" w:rsidP="00553C2B">
      <w:pPr>
        <w:keepNext/>
        <w:rPr>
          <w:rFonts w:ascii="Arial" w:hAnsi="Arial" w:cs="Arial"/>
          <w:b/>
        </w:rPr>
      </w:pPr>
      <w:r w:rsidRPr="002C401B">
        <w:rPr>
          <w:rFonts w:ascii="Arial" w:hAnsi="Arial" w:cs="Arial"/>
          <w:b/>
        </w:rPr>
        <w:t>Attachments:</w:t>
      </w:r>
    </w:p>
    <w:p w14:paraId="0FC2C622" w14:textId="77777777" w:rsidR="00B82F92" w:rsidRDefault="00B82F92" w:rsidP="00553C2B">
      <w:pPr>
        <w:keepNext/>
        <w:rPr>
          <w:rFonts w:ascii="Arial" w:hAnsi="Arial" w:cs="Arial"/>
          <w:b/>
        </w:rPr>
      </w:pPr>
    </w:p>
    <w:p w14:paraId="43E67E7C" w14:textId="1A1BCA5F" w:rsidR="000F145D" w:rsidRDefault="00CE777D" w:rsidP="00553C2B">
      <w:pPr>
        <w:keepNext/>
        <w:rPr>
          <w:rFonts w:ascii="Arial" w:hAnsi="Arial" w:cs="Arial"/>
          <w:b/>
        </w:rPr>
      </w:pPr>
      <w:r>
        <w:rPr>
          <w:rFonts w:ascii="Arial" w:hAnsi="Arial" w:cs="Arial"/>
          <w:b/>
        </w:rPr>
        <w:object w:dxaOrig="1540" w:dyaOrig="996" w14:anchorId="372F4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12" ShapeID="_x0000_i1025" DrawAspect="Icon" ObjectID="_1754383247" r:id="rId12"/>
        </w:object>
      </w:r>
    </w:p>
    <w:p w14:paraId="2F35F2E3" w14:textId="2858AFAB" w:rsidR="002B5D39" w:rsidRPr="002B5D39" w:rsidRDefault="00A2426C" w:rsidP="00553C2B">
      <w:pPr>
        <w:keepNext/>
        <w:rPr>
          <w:rFonts w:ascii="Arial" w:hAnsi="Arial" w:cs="Arial"/>
          <w:bCs/>
        </w:rPr>
      </w:pPr>
      <w:r>
        <w:rPr>
          <w:rFonts w:ascii="Arial" w:hAnsi="Arial" w:cs="Arial"/>
          <w:bCs/>
        </w:rPr>
        <w:t>July</w:t>
      </w:r>
      <w:r w:rsidR="002B5D39" w:rsidRPr="002B5D39">
        <w:rPr>
          <w:rFonts w:ascii="Arial" w:hAnsi="Arial" w:cs="Arial"/>
          <w:bCs/>
        </w:rPr>
        <w:t xml:space="preserve"> 2023 NRUF results</w:t>
      </w:r>
    </w:p>
    <w:sectPr w:rsidR="002B5D39" w:rsidRPr="002B5D39" w:rsidSect="004A768F">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965A" w14:textId="77777777" w:rsidR="00876188" w:rsidRDefault="00876188">
      <w:r>
        <w:separator/>
      </w:r>
    </w:p>
  </w:endnote>
  <w:endnote w:type="continuationSeparator" w:id="0">
    <w:p w14:paraId="5A3C84C1" w14:textId="77777777" w:rsidR="00876188" w:rsidRDefault="00876188">
      <w:r>
        <w:continuationSeparator/>
      </w:r>
    </w:p>
  </w:endnote>
  <w:endnote w:type="continuationNotice" w:id="1">
    <w:p w14:paraId="334843A4" w14:textId="77777777" w:rsidR="00876188" w:rsidRDefault="00876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299D" w14:textId="77777777" w:rsidR="00876188" w:rsidRDefault="00876188">
      <w:r>
        <w:separator/>
      </w:r>
    </w:p>
  </w:footnote>
  <w:footnote w:type="continuationSeparator" w:id="0">
    <w:p w14:paraId="183A4899" w14:textId="77777777" w:rsidR="00876188" w:rsidRDefault="00876188">
      <w:r>
        <w:continuationSeparator/>
      </w:r>
    </w:p>
  </w:footnote>
  <w:footnote w:type="continuationNotice" w:id="1">
    <w:p w14:paraId="053B9CDA" w14:textId="77777777" w:rsidR="00876188" w:rsidRDefault="00876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B37A6"/>
    <w:multiLevelType w:val="hybridMultilevel"/>
    <w:tmpl w:val="1FBA9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14414"/>
    <w:multiLevelType w:val="hybridMultilevel"/>
    <w:tmpl w:val="0E867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34DBC"/>
    <w:multiLevelType w:val="hybridMultilevel"/>
    <w:tmpl w:val="F0E8B1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582675"/>
    <w:multiLevelType w:val="hybridMultilevel"/>
    <w:tmpl w:val="278682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871004"/>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7" w15:restartNumberingAfterBreak="0">
    <w:nsid w:val="658B56A0"/>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C0628"/>
    <w:multiLevelType w:val="hybridMultilevel"/>
    <w:tmpl w:val="B40A6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898484">
    <w:abstractNumId w:val="5"/>
  </w:num>
  <w:num w:numId="2" w16cid:durableId="206260747">
    <w:abstractNumId w:val="26"/>
  </w:num>
  <w:num w:numId="3" w16cid:durableId="1617173375">
    <w:abstractNumId w:val="30"/>
  </w:num>
  <w:num w:numId="4" w16cid:durableId="29426485">
    <w:abstractNumId w:val="18"/>
  </w:num>
  <w:num w:numId="5" w16cid:durableId="1362776456">
    <w:abstractNumId w:val="22"/>
  </w:num>
  <w:num w:numId="6" w16cid:durableId="1362559484">
    <w:abstractNumId w:val="0"/>
  </w:num>
  <w:num w:numId="7" w16cid:durableId="2062703018">
    <w:abstractNumId w:val="14"/>
  </w:num>
  <w:num w:numId="8" w16cid:durableId="1461605142">
    <w:abstractNumId w:val="20"/>
  </w:num>
  <w:num w:numId="9" w16cid:durableId="255526126">
    <w:abstractNumId w:val="4"/>
  </w:num>
  <w:num w:numId="10" w16cid:durableId="1393311810">
    <w:abstractNumId w:val="21"/>
  </w:num>
  <w:num w:numId="11" w16cid:durableId="1601379102">
    <w:abstractNumId w:val="33"/>
  </w:num>
  <w:num w:numId="12" w16cid:durableId="679966165">
    <w:abstractNumId w:val="2"/>
  </w:num>
  <w:num w:numId="13" w16cid:durableId="715199467">
    <w:abstractNumId w:val="19"/>
  </w:num>
  <w:num w:numId="14" w16cid:durableId="1344936924">
    <w:abstractNumId w:val="13"/>
  </w:num>
  <w:num w:numId="15" w16cid:durableId="419984843">
    <w:abstractNumId w:val="31"/>
  </w:num>
  <w:num w:numId="16" w16cid:durableId="1836145047">
    <w:abstractNumId w:val="16"/>
  </w:num>
  <w:num w:numId="17" w16cid:durableId="1191987927">
    <w:abstractNumId w:val="24"/>
  </w:num>
  <w:num w:numId="18" w16cid:durableId="887062101">
    <w:abstractNumId w:val="1"/>
  </w:num>
  <w:num w:numId="19" w16cid:durableId="191116452">
    <w:abstractNumId w:val="8"/>
  </w:num>
  <w:num w:numId="20" w16cid:durableId="795757201">
    <w:abstractNumId w:val="28"/>
  </w:num>
  <w:num w:numId="21" w16cid:durableId="1726755603">
    <w:abstractNumId w:val="23"/>
  </w:num>
  <w:num w:numId="22" w16cid:durableId="1903321932">
    <w:abstractNumId w:val="17"/>
  </w:num>
  <w:num w:numId="23" w16cid:durableId="1368332718">
    <w:abstractNumId w:val="15"/>
  </w:num>
  <w:num w:numId="24" w16cid:durableId="122312591">
    <w:abstractNumId w:val="11"/>
  </w:num>
  <w:num w:numId="25" w16cid:durableId="2115709475">
    <w:abstractNumId w:val="10"/>
  </w:num>
  <w:num w:numId="26" w16cid:durableId="318654043">
    <w:abstractNumId w:val="29"/>
  </w:num>
  <w:num w:numId="27" w16cid:durableId="1668169862">
    <w:abstractNumId w:val="9"/>
  </w:num>
  <w:num w:numId="28" w16cid:durableId="227345075">
    <w:abstractNumId w:val="25"/>
  </w:num>
  <w:num w:numId="29" w16cid:durableId="670451500">
    <w:abstractNumId w:val="7"/>
  </w:num>
  <w:num w:numId="30" w16cid:durableId="986010493">
    <w:abstractNumId w:val="27"/>
  </w:num>
  <w:num w:numId="31" w16cid:durableId="1578708393">
    <w:abstractNumId w:val="6"/>
  </w:num>
  <w:num w:numId="32" w16cid:durableId="1539857381">
    <w:abstractNumId w:val="12"/>
  </w:num>
  <w:num w:numId="33" w16cid:durableId="548302104">
    <w:abstractNumId w:val="3"/>
  </w:num>
  <w:num w:numId="34" w16cid:durableId="33916066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B7C"/>
    <w:rsid w:val="00004ED8"/>
    <w:rsid w:val="00005CD9"/>
    <w:rsid w:val="000076BA"/>
    <w:rsid w:val="00010A1B"/>
    <w:rsid w:val="00010C7F"/>
    <w:rsid w:val="00011027"/>
    <w:rsid w:val="00012826"/>
    <w:rsid w:val="0001359E"/>
    <w:rsid w:val="00021C04"/>
    <w:rsid w:val="0002248C"/>
    <w:rsid w:val="00023AA9"/>
    <w:rsid w:val="0002524F"/>
    <w:rsid w:val="00025ACB"/>
    <w:rsid w:val="00026222"/>
    <w:rsid w:val="0002651E"/>
    <w:rsid w:val="000276BE"/>
    <w:rsid w:val="000279DD"/>
    <w:rsid w:val="00027AB8"/>
    <w:rsid w:val="000305CF"/>
    <w:rsid w:val="00030A66"/>
    <w:rsid w:val="00042102"/>
    <w:rsid w:val="00042B8F"/>
    <w:rsid w:val="00042FA7"/>
    <w:rsid w:val="0004492C"/>
    <w:rsid w:val="00045456"/>
    <w:rsid w:val="00046545"/>
    <w:rsid w:val="00046781"/>
    <w:rsid w:val="000471B0"/>
    <w:rsid w:val="000509D0"/>
    <w:rsid w:val="00052880"/>
    <w:rsid w:val="00053B03"/>
    <w:rsid w:val="0005645A"/>
    <w:rsid w:val="00056C0A"/>
    <w:rsid w:val="000570DB"/>
    <w:rsid w:val="00057198"/>
    <w:rsid w:val="000577EC"/>
    <w:rsid w:val="00060A74"/>
    <w:rsid w:val="00062F2A"/>
    <w:rsid w:val="00063F97"/>
    <w:rsid w:val="00066892"/>
    <w:rsid w:val="00070F9A"/>
    <w:rsid w:val="00071C57"/>
    <w:rsid w:val="00072322"/>
    <w:rsid w:val="00072A34"/>
    <w:rsid w:val="00073384"/>
    <w:rsid w:val="00073FC9"/>
    <w:rsid w:val="00075526"/>
    <w:rsid w:val="00076150"/>
    <w:rsid w:val="00077202"/>
    <w:rsid w:val="000778A2"/>
    <w:rsid w:val="00080207"/>
    <w:rsid w:val="00082756"/>
    <w:rsid w:val="000839E3"/>
    <w:rsid w:val="00084390"/>
    <w:rsid w:val="0008479C"/>
    <w:rsid w:val="00084F81"/>
    <w:rsid w:val="000857B7"/>
    <w:rsid w:val="00085B87"/>
    <w:rsid w:val="000876C1"/>
    <w:rsid w:val="00090E8E"/>
    <w:rsid w:val="00092BB8"/>
    <w:rsid w:val="00094940"/>
    <w:rsid w:val="000957BE"/>
    <w:rsid w:val="000968F0"/>
    <w:rsid w:val="00097151"/>
    <w:rsid w:val="00097785"/>
    <w:rsid w:val="00097DDD"/>
    <w:rsid w:val="00097EAE"/>
    <w:rsid w:val="000A253E"/>
    <w:rsid w:val="000A292D"/>
    <w:rsid w:val="000A2A2F"/>
    <w:rsid w:val="000A3147"/>
    <w:rsid w:val="000A6DA9"/>
    <w:rsid w:val="000A7C17"/>
    <w:rsid w:val="000A7CD0"/>
    <w:rsid w:val="000B121C"/>
    <w:rsid w:val="000B3814"/>
    <w:rsid w:val="000B3E31"/>
    <w:rsid w:val="000B47F5"/>
    <w:rsid w:val="000C04BE"/>
    <w:rsid w:val="000C3AA8"/>
    <w:rsid w:val="000C435F"/>
    <w:rsid w:val="000C5761"/>
    <w:rsid w:val="000C6465"/>
    <w:rsid w:val="000C69A7"/>
    <w:rsid w:val="000D0982"/>
    <w:rsid w:val="000D168F"/>
    <w:rsid w:val="000D1893"/>
    <w:rsid w:val="000D1B6E"/>
    <w:rsid w:val="000D24F7"/>
    <w:rsid w:val="000D2F16"/>
    <w:rsid w:val="000D5A8A"/>
    <w:rsid w:val="000E1C1B"/>
    <w:rsid w:val="000E25FA"/>
    <w:rsid w:val="000E4E28"/>
    <w:rsid w:val="000E6BD2"/>
    <w:rsid w:val="000E79A3"/>
    <w:rsid w:val="000F059F"/>
    <w:rsid w:val="000F06C2"/>
    <w:rsid w:val="000F109E"/>
    <w:rsid w:val="000F145D"/>
    <w:rsid w:val="000F25C8"/>
    <w:rsid w:val="000F28D7"/>
    <w:rsid w:val="000F3F1B"/>
    <w:rsid w:val="000F568E"/>
    <w:rsid w:val="000F5D2B"/>
    <w:rsid w:val="000F5F0D"/>
    <w:rsid w:val="000F67BA"/>
    <w:rsid w:val="00100549"/>
    <w:rsid w:val="00101428"/>
    <w:rsid w:val="0010183E"/>
    <w:rsid w:val="001018C2"/>
    <w:rsid w:val="00102D3F"/>
    <w:rsid w:val="001045CC"/>
    <w:rsid w:val="00104962"/>
    <w:rsid w:val="0010751E"/>
    <w:rsid w:val="001114D0"/>
    <w:rsid w:val="0011196C"/>
    <w:rsid w:val="00112D01"/>
    <w:rsid w:val="00113121"/>
    <w:rsid w:val="001132F1"/>
    <w:rsid w:val="00114259"/>
    <w:rsid w:val="0012050B"/>
    <w:rsid w:val="00121D55"/>
    <w:rsid w:val="00122A4D"/>
    <w:rsid w:val="00122DA5"/>
    <w:rsid w:val="001244CF"/>
    <w:rsid w:val="00126C9C"/>
    <w:rsid w:val="00127268"/>
    <w:rsid w:val="00127465"/>
    <w:rsid w:val="00127ACE"/>
    <w:rsid w:val="001300E1"/>
    <w:rsid w:val="00131BCB"/>
    <w:rsid w:val="0013405D"/>
    <w:rsid w:val="001340C9"/>
    <w:rsid w:val="001349D7"/>
    <w:rsid w:val="00134E6E"/>
    <w:rsid w:val="001354C5"/>
    <w:rsid w:val="00137432"/>
    <w:rsid w:val="0014076A"/>
    <w:rsid w:val="00142A78"/>
    <w:rsid w:val="00144585"/>
    <w:rsid w:val="00145CBB"/>
    <w:rsid w:val="00153334"/>
    <w:rsid w:val="00154D55"/>
    <w:rsid w:val="00155752"/>
    <w:rsid w:val="00156715"/>
    <w:rsid w:val="00156B90"/>
    <w:rsid w:val="0016077D"/>
    <w:rsid w:val="001610F0"/>
    <w:rsid w:val="001623DD"/>
    <w:rsid w:val="00163008"/>
    <w:rsid w:val="0016326B"/>
    <w:rsid w:val="00163383"/>
    <w:rsid w:val="00164D8C"/>
    <w:rsid w:val="00166820"/>
    <w:rsid w:val="0016718A"/>
    <w:rsid w:val="00170667"/>
    <w:rsid w:val="001760F9"/>
    <w:rsid w:val="0017773B"/>
    <w:rsid w:val="00180ADB"/>
    <w:rsid w:val="00182A42"/>
    <w:rsid w:val="00182BA5"/>
    <w:rsid w:val="00183100"/>
    <w:rsid w:val="00183398"/>
    <w:rsid w:val="00183834"/>
    <w:rsid w:val="001853E2"/>
    <w:rsid w:val="001856BA"/>
    <w:rsid w:val="001902A8"/>
    <w:rsid w:val="00191EE6"/>
    <w:rsid w:val="00192C69"/>
    <w:rsid w:val="00194468"/>
    <w:rsid w:val="0019459B"/>
    <w:rsid w:val="00194D85"/>
    <w:rsid w:val="001952DF"/>
    <w:rsid w:val="00195C0A"/>
    <w:rsid w:val="00197B03"/>
    <w:rsid w:val="001A1A3F"/>
    <w:rsid w:val="001A2939"/>
    <w:rsid w:val="001A3712"/>
    <w:rsid w:val="001A5945"/>
    <w:rsid w:val="001A59BC"/>
    <w:rsid w:val="001A6779"/>
    <w:rsid w:val="001A7968"/>
    <w:rsid w:val="001B1D9D"/>
    <w:rsid w:val="001B2EB1"/>
    <w:rsid w:val="001B3F4E"/>
    <w:rsid w:val="001B4758"/>
    <w:rsid w:val="001B47C7"/>
    <w:rsid w:val="001B5F2A"/>
    <w:rsid w:val="001B7E53"/>
    <w:rsid w:val="001C1331"/>
    <w:rsid w:val="001C330A"/>
    <w:rsid w:val="001C46AD"/>
    <w:rsid w:val="001C55B7"/>
    <w:rsid w:val="001C7446"/>
    <w:rsid w:val="001C7E8E"/>
    <w:rsid w:val="001D1023"/>
    <w:rsid w:val="001D20D4"/>
    <w:rsid w:val="001D23CE"/>
    <w:rsid w:val="001D3D6E"/>
    <w:rsid w:val="001D5527"/>
    <w:rsid w:val="001E17D9"/>
    <w:rsid w:val="001E1944"/>
    <w:rsid w:val="001E214D"/>
    <w:rsid w:val="001E3A91"/>
    <w:rsid w:val="001E44AB"/>
    <w:rsid w:val="001E48A8"/>
    <w:rsid w:val="001E4B8D"/>
    <w:rsid w:val="001E5914"/>
    <w:rsid w:val="001F08F5"/>
    <w:rsid w:val="001F1C1D"/>
    <w:rsid w:val="001F3123"/>
    <w:rsid w:val="001F3166"/>
    <w:rsid w:val="001F68FC"/>
    <w:rsid w:val="00200CE4"/>
    <w:rsid w:val="002025D1"/>
    <w:rsid w:val="00204278"/>
    <w:rsid w:val="00204458"/>
    <w:rsid w:val="00205469"/>
    <w:rsid w:val="0020689C"/>
    <w:rsid w:val="00207475"/>
    <w:rsid w:val="00210A47"/>
    <w:rsid w:val="002139C0"/>
    <w:rsid w:val="002139C1"/>
    <w:rsid w:val="00213B22"/>
    <w:rsid w:val="00213D81"/>
    <w:rsid w:val="002173E2"/>
    <w:rsid w:val="002206A7"/>
    <w:rsid w:val="00223428"/>
    <w:rsid w:val="00223C53"/>
    <w:rsid w:val="00225FC8"/>
    <w:rsid w:val="002261D5"/>
    <w:rsid w:val="002267EE"/>
    <w:rsid w:val="00226EE3"/>
    <w:rsid w:val="00227206"/>
    <w:rsid w:val="002274DB"/>
    <w:rsid w:val="00227C02"/>
    <w:rsid w:val="00227F82"/>
    <w:rsid w:val="00230A4C"/>
    <w:rsid w:val="00230D85"/>
    <w:rsid w:val="002345B1"/>
    <w:rsid w:val="00235B9B"/>
    <w:rsid w:val="00236D3E"/>
    <w:rsid w:val="00240FF2"/>
    <w:rsid w:val="002417DB"/>
    <w:rsid w:val="00242A85"/>
    <w:rsid w:val="00242AA0"/>
    <w:rsid w:val="00243D06"/>
    <w:rsid w:val="00244002"/>
    <w:rsid w:val="00244D70"/>
    <w:rsid w:val="00245691"/>
    <w:rsid w:val="00245C49"/>
    <w:rsid w:val="0024711E"/>
    <w:rsid w:val="00250108"/>
    <w:rsid w:val="00253967"/>
    <w:rsid w:val="00254966"/>
    <w:rsid w:val="00255B8D"/>
    <w:rsid w:val="00256AEA"/>
    <w:rsid w:val="00257519"/>
    <w:rsid w:val="002578C4"/>
    <w:rsid w:val="002608C8"/>
    <w:rsid w:val="00262DCB"/>
    <w:rsid w:val="00263913"/>
    <w:rsid w:val="00264B0F"/>
    <w:rsid w:val="00272834"/>
    <w:rsid w:val="00272EA4"/>
    <w:rsid w:val="00274680"/>
    <w:rsid w:val="0027493E"/>
    <w:rsid w:val="002803B3"/>
    <w:rsid w:val="00280DC2"/>
    <w:rsid w:val="00284D3E"/>
    <w:rsid w:val="002850E1"/>
    <w:rsid w:val="00286F72"/>
    <w:rsid w:val="002876E8"/>
    <w:rsid w:val="00291D3B"/>
    <w:rsid w:val="00292402"/>
    <w:rsid w:val="00294AF9"/>
    <w:rsid w:val="002957D6"/>
    <w:rsid w:val="002A11D6"/>
    <w:rsid w:val="002A2D52"/>
    <w:rsid w:val="002A45DF"/>
    <w:rsid w:val="002A47FD"/>
    <w:rsid w:val="002A55BF"/>
    <w:rsid w:val="002A6CDF"/>
    <w:rsid w:val="002B15A9"/>
    <w:rsid w:val="002B1A59"/>
    <w:rsid w:val="002B1CE9"/>
    <w:rsid w:val="002B1F56"/>
    <w:rsid w:val="002B23DF"/>
    <w:rsid w:val="002B25C8"/>
    <w:rsid w:val="002B3959"/>
    <w:rsid w:val="002B4C2E"/>
    <w:rsid w:val="002B5D39"/>
    <w:rsid w:val="002B6692"/>
    <w:rsid w:val="002B6A1A"/>
    <w:rsid w:val="002C1D8A"/>
    <w:rsid w:val="002C27A9"/>
    <w:rsid w:val="002C3808"/>
    <w:rsid w:val="002C401B"/>
    <w:rsid w:val="002C42D8"/>
    <w:rsid w:val="002C55D6"/>
    <w:rsid w:val="002C6EB6"/>
    <w:rsid w:val="002D51E0"/>
    <w:rsid w:val="002D6BEA"/>
    <w:rsid w:val="002D7362"/>
    <w:rsid w:val="002E58B7"/>
    <w:rsid w:val="002E6692"/>
    <w:rsid w:val="002E670A"/>
    <w:rsid w:val="002F078B"/>
    <w:rsid w:val="002F2513"/>
    <w:rsid w:val="002F3287"/>
    <w:rsid w:val="002F5BE4"/>
    <w:rsid w:val="002F66AB"/>
    <w:rsid w:val="00301524"/>
    <w:rsid w:val="0030443B"/>
    <w:rsid w:val="003050F5"/>
    <w:rsid w:val="00305B99"/>
    <w:rsid w:val="003064BE"/>
    <w:rsid w:val="00306D3B"/>
    <w:rsid w:val="00306F39"/>
    <w:rsid w:val="00307995"/>
    <w:rsid w:val="00310A67"/>
    <w:rsid w:val="00311DCA"/>
    <w:rsid w:val="003134C7"/>
    <w:rsid w:val="00314F3A"/>
    <w:rsid w:val="0031547A"/>
    <w:rsid w:val="00315BAC"/>
    <w:rsid w:val="0032256E"/>
    <w:rsid w:val="00322F75"/>
    <w:rsid w:val="00323215"/>
    <w:rsid w:val="00323F1C"/>
    <w:rsid w:val="003267FA"/>
    <w:rsid w:val="003275C9"/>
    <w:rsid w:val="00327A94"/>
    <w:rsid w:val="0033071E"/>
    <w:rsid w:val="00331E98"/>
    <w:rsid w:val="00331EC1"/>
    <w:rsid w:val="003365E5"/>
    <w:rsid w:val="003423FF"/>
    <w:rsid w:val="00345861"/>
    <w:rsid w:val="00346363"/>
    <w:rsid w:val="00347755"/>
    <w:rsid w:val="003520E1"/>
    <w:rsid w:val="0035569D"/>
    <w:rsid w:val="00357270"/>
    <w:rsid w:val="003604DD"/>
    <w:rsid w:val="00361B84"/>
    <w:rsid w:val="00361CDA"/>
    <w:rsid w:val="00363ABE"/>
    <w:rsid w:val="0036501F"/>
    <w:rsid w:val="003654B1"/>
    <w:rsid w:val="00365CD3"/>
    <w:rsid w:val="00367A76"/>
    <w:rsid w:val="00370A65"/>
    <w:rsid w:val="00372BA7"/>
    <w:rsid w:val="00373291"/>
    <w:rsid w:val="00374CF8"/>
    <w:rsid w:val="00375C14"/>
    <w:rsid w:val="00376182"/>
    <w:rsid w:val="0037746C"/>
    <w:rsid w:val="003778E7"/>
    <w:rsid w:val="00380570"/>
    <w:rsid w:val="00381FEB"/>
    <w:rsid w:val="003844F8"/>
    <w:rsid w:val="00385882"/>
    <w:rsid w:val="003859CA"/>
    <w:rsid w:val="0038619A"/>
    <w:rsid w:val="003868B0"/>
    <w:rsid w:val="00387A13"/>
    <w:rsid w:val="0039057D"/>
    <w:rsid w:val="003919FF"/>
    <w:rsid w:val="00394199"/>
    <w:rsid w:val="00394A27"/>
    <w:rsid w:val="0039664B"/>
    <w:rsid w:val="00396D7C"/>
    <w:rsid w:val="003A029D"/>
    <w:rsid w:val="003A02E5"/>
    <w:rsid w:val="003A157E"/>
    <w:rsid w:val="003A19B1"/>
    <w:rsid w:val="003A416B"/>
    <w:rsid w:val="003A4916"/>
    <w:rsid w:val="003A4D6D"/>
    <w:rsid w:val="003A5FA9"/>
    <w:rsid w:val="003A63D9"/>
    <w:rsid w:val="003A6A08"/>
    <w:rsid w:val="003A7981"/>
    <w:rsid w:val="003A7F79"/>
    <w:rsid w:val="003B0DE7"/>
    <w:rsid w:val="003B4180"/>
    <w:rsid w:val="003B500F"/>
    <w:rsid w:val="003B5CC1"/>
    <w:rsid w:val="003B6720"/>
    <w:rsid w:val="003B6817"/>
    <w:rsid w:val="003B7831"/>
    <w:rsid w:val="003C1079"/>
    <w:rsid w:val="003C1278"/>
    <w:rsid w:val="003C144E"/>
    <w:rsid w:val="003C19B7"/>
    <w:rsid w:val="003C51A7"/>
    <w:rsid w:val="003C5FB9"/>
    <w:rsid w:val="003C757B"/>
    <w:rsid w:val="003C7D5A"/>
    <w:rsid w:val="003D281D"/>
    <w:rsid w:val="003D32A0"/>
    <w:rsid w:val="003D65AE"/>
    <w:rsid w:val="003D69F8"/>
    <w:rsid w:val="003E0FD0"/>
    <w:rsid w:val="003E151E"/>
    <w:rsid w:val="003E174E"/>
    <w:rsid w:val="003E24AF"/>
    <w:rsid w:val="003E541F"/>
    <w:rsid w:val="003F0BF1"/>
    <w:rsid w:val="003F2719"/>
    <w:rsid w:val="003F2A64"/>
    <w:rsid w:val="003F4E3F"/>
    <w:rsid w:val="003F6614"/>
    <w:rsid w:val="00402649"/>
    <w:rsid w:val="004037E8"/>
    <w:rsid w:val="00404378"/>
    <w:rsid w:val="004048FC"/>
    <w:rsid w:val="004050B6"/>
    <w:rsid w:val="004066C5"/>
    <w:rsid w:val="00410190"/>
    <w:rsid w:val="0041043E"/>
    <w:rsid w:val="00410D85"/>
    <w:rsid w:val="0041194B"/>
    <w:rsid w:val="00411EC6"/>
    <w:rsid w:val="00413D51"/>
    <w:rsid w:val="004143CD"/>
    <w:rsid w:val="00416CB1"/>
    <w:rsid w:val="00417377"/>
    <w:rsid w:val="00420C9D"/>
    <w:rsid w:val="00422303"/>
    <w:rsid w:val="0042635E"/>
    <w:rsid w:val="00426FB7"/>
    <w:rsid w:val="00430749"/>
    <w:rsid w:val="00430BB4"/>
    <w:rsid w:val="004315A7"/>
    <w:rsid w:val="004315C6"/>
    <w:rsid w:val="00431EB3"/>
    <w:rsid w:val="00431FA6"/>
    <w:rsid w:val="004335FB"/>
    <w:rsid w:val="0043571B"/>
    <w:rsid w:val="00435805"/>
    <w:rsid w:val="00435A2D"/>
    <w:rsid w:val="0043719E"/>
    <w:rsid w:val="0044228C"/>
    <w:rsid w:val="004437AB"/>
    <w:rsid w:val="00443F85"/>
    <w:rsid w:val="00444A2B"/>
    <w:rsid w:val="00444BB0"/>
    <w:rsid w:val="00454F60"/>
    <w:rsid w:val="004554E1"/>
    <w:rsid w:val="00456C65"/>
    <w:rsid w:val="00460B20"/>
    <w:rsid w:val="00461F11"/>
    <w:rsid w:val="00462345"/>
    <w:rsid w:val="0046242F"/>
    <w:rsid w:val="00463E26"/>
    <w:rsid w:val="00464773"/>
    <w:rsid w:val="00465D39"/>
    <w:rsid w:val="00466652"/>
    <w:rsid w:val="00467462"/>
    <w:rsid w:val="00472449"/>
    <w:rsid w:val="00472A38"/>
    <w:rsid w:val="00472CFD"/>
    <w:rsid w:val="00473350"/>
    <w:rsid w:val="00474BFD"/>
    <w:rsid w:val="00474DB7"/>
    <w:rsid w:val="00474F63"/>
    <w:rsid w:val="00475A98"/>
    <w:rsid w:val="00476069"/>
    <w:rsid w:val="00477629"/>
    <w:rsid w:val="004811B3"/>
    <w:rsid w:val="00481815"/>
    <w:rsid w:val="0048389B"/>
    <w:rsid w:val="00484900"/>
    <w:rsid w:val="00490B29"/>
    <w:rsid w:val="00491BF8"/>
    <w:rsid w:val="00491DF8"/>
    <w:rsid w:val="00492CE8"/>
    <w:rsid w:val="00493283"/>
    <w:rsid w:val="00495046"/>
    <w:rsid w:val="004968C2"/>
    <w:rsid w:val="004969A5"/>
    <w:rsid w:val="00496ADC"/>
    <w:rsid w:val="00497874"/>
    <w:rsid w:val="00497D8E"/>
    <w:rsid w:val="004A134E"/>
    <w:rsid w:val="004A1A25"/>
    <w:rsid w:val="004A1DF9"/>
    <w:rsid w:val="004A2C48"/>
    <w:rsid w:val="004A3E8E"/>
    <w:rsid w:val="004A768F"/>
    <w:rsid w:val="004A7A8D"/>
    <w:rsid w:val="004B0F1B"/>
    <w:rsid w:val="004B1481"/>
    <w:rsid w:val="004B1B93"/>
    <w:rsid w:val="004B25F5"/>
    <w:rsid w:val="004B269E"/>
    <w:rsid w:val="004B2D80"/>
    <w:rsid w:val="004B6488"/>
    <w:rsid w:val="004B64F1"/>
    <w:rsid w:val="004B6AD2"/>
    <w:rsid w:val="004C0AE3"/>
    <w:rsid w:val="004C22BB"/>
    <w:rsid w:val="004C4943"/>
    <w:rsid w:val="004C5824"/>
    <w:rsid w:val="004C5B5B"/>
    <w:rsid w:val="004C6B05"/>
    <w:rsid w:val="004C712E"/>
    <w:rsid w:val="004D51A4"/>
    <w:rsid w:val="004D6321"/>
    <w:rsid w:val="004D6D38"/>
    <w:rsid w:val="004D7E8E"/>
    <w:rsid w:val="004E05B6"/>
    <w:rsid w:val="004E3117"/>
    <w:rsid w:val="004E477C"/>
    <w:rsid w:val="004E47E3"/>
    <w:rsid w:val="004E47E7"/>
    <w:rsid w:val="004F0017"/>
    <w:rsid w:val="004F00E8"/>
    <w:rsid w:val="004F1636"/>
    <w:rsid w:val="004F37DF"/>
    <w:rsid w:val="004F517D"/>
    <w:rsid w:val="004F6156"/>
    <w:rsid w:val="005016DE"/>
    <w:rsid w:val="00503A3C"/>
    <w:rsid w:val="00504FEA"/>
    <w:rsid w:val="005052C7"/>
    <w:rsid w:val="0050563B"/>
    <w:rsid w:val="00507A6C"/>
    <w:rsid w:val="00507B2C"/>
    <w:rsid w:val="00511682"/>
    <w:rsid w:val="00513FFB"/>
    <w:rsid w:val="00514D6E"/>
    <w:rsid w:val="00515230"/>
    <w:rsid w:val="00517B57"/>
    <w:rsid w:val="00517D69"/>
    <w:rsid w:val="005222EE"/>
    <w:rsid w:val="0052423F"/>
    <w:rsid w:val="00524B48"/>
    <w:rsid w:val="00524DB3"/>
    <w:rsid w:val="00525F02"/>
    <w:rsid w:val="00526F60"/>
    <w:rsid w:val="00527B87"/>
    <w:rsid w:val="0053309E"/>
    <w:rsid w:val="00533A48"/>
    <w:rsid w:val="00533AAC"/>
    <w:rsid w:val="005343A8"/>
    <w:rsid w:val="005348D2"/>
    <w:rsid w:val="00534D80"/>
    <w:rsid w:val="00534E8A"/>
    <w:rsid w:val="0053570C"/>
    <w:rsid w:val="00536B02"/>
    <w:rsid w:val="00537AEA"/>
    <w:rsid w:val="00540719"/>
    <w:rsid w:val="005432A1"/>
    <w:rsid w:val="0054359F"/>
    <w:rsid w:val="00543D1B"/>
    <w:rsid w:val="0054407C"/>
    <w:rsid w:val="0054462B"/>
    <w:rsid w:val="00544AB8"/>
    <w:rsid w:val="00544C79"/>
    <w:rsid w:val="00545485"/>
    <w:rsid w:val="00546228"/>
    <w:rsid w:val="005520E1"/>
    <w:rsid w:val="00552791"/>
    <w:rsid w:val="00552794"/>
    <w:rsid w:val="0055358D"/>
    <w:rsid w:val="0055376A"/>
    <w:rsid w:val="00553C2B"/>
    <w:rsid w:val="00554F93"/>
    <w:rsid w:val="00555295"/>
    <w:rsid w:val="00555422"/>
    <w:rsid w:val="00555578"/>
    <w:rsid w:val="00555F8A"/>
    <w:rsid w:val="00556053"/>
    <w:rsid w:val="005577F6"/>
    <w:rsid w:val="00560A8C"/>
    <w:rsid w:val="00560D2A"/>
    <w:rsid w:val="00561425"/>
    <w:rsid w:val="00561822"/>
    <w:rsid w:val="00561B06"/>
    <w:rsid w:val="0056526A"/>
    <w:rsid w:val="00566E4C"/>
    <w:rsid w:val="0057056B"/>
    <w:rsid w:val="00570D1E"/>
    <w:rsid w:val="00572234"/>
    <w:rsid w:val="005736DC"/>
    <w:rsid w:val="00573918"/>
    <w:rsid w:val="00574292"/>
    <w:rsid w:val="00574E97"/>
    <w:rsid w:val="00575231"/>
    <w:rsid w:val="005763D9"/>
    <w:rsid w:val="005768FA"/>
    <w:rsid w:val="00580AAD"/>
    <w:rsid w:val="00580E76"/>
    <w:rsid w:val="0058105F"/>
    <w:rsid w:val="00583B5B"/>
    <w:rsid w:val="0058428D"/>
    <w:rsid w:val="00584380"/>
    <w:rsid w:val="005845A3"/>
    <w:rsid w:val="005850E1"/>
    <w:rsid w:val="00585968"/>
    <w:rsid w:val="00591292"/>
    <w:rsid w:val="00591FCC"/>
    <w:rsid w:val="00594352"/>
    <w:rsid w:val="0059483E"/>
    <w:rsid w:val="00595408"/>
    <w:rsid w:val="005967E4"/>
    <w:rsid w:val="00596F5A"/>
    <w:rsid w:val="005A024D"/>
    <w:rsid w:val="005A04AD"/>
    <w:rsid w:val="005A1279"/>
    <w:rsid w:val="005A1510"/>
    <w:rsid w:val="005A1D7B"/>
    <w:rsid w:val="005A39D6"/>
    <w:rsid w:val="005A499B"/>
    <w:rsid w:val="005B3A61"/>
    <w:rsid w:val="005B3AB0"/>
    <w:rsid w:val="005B40C6"/>
    <w:rsid w:val="005B4CE6"/>
    <w:rsid w:val="005B4F41"/>
    <w:rsid w:val="005B4FAD"/>
    <w:rsid w:val="005B5583"/>
    <w:rsid w:val="005B79EA"/>
    <w:rsid w:val="005C21FF"/>
    <w:rsid w:val="005C401E"/>
    <w:rsid w:val="005C48E2"/>
    <w:rsid w:val="005C6625"/>
    <w:rsid w:val="005C667F"/>
    <w:rsid w:val="005D0414"/>
    <w:rsid w:val="005D0417"/>
    <w:rsid w:val="005D4624"/>
    <w:rsid w:val="005D52F8"/>
    <w:rsid w:val="005D6394"/>
    <w:rsid w:val="005D7B36"/>
    <w:rsid w:val="005E0417"/>
    <w:rsid w:val="005E1C97"/>
    <w:rsid w:val="005E42E0"/>
    <w:rsid w:val="005E692C"/>
    <w:rsid w:val="005F1924"/>
    <w:rsid w:val="005F2379"/>
    <w:rsid w:val="005F2B87"/>
    <w:rsid w:val="005F378C"/>
    <w:rsid w:val="005F5A45"/>
    <w:rsid w:val="005F5C7C"/>
    <w:rsid w:val="005F61C5"/>
    <w:rsid w:val="006004CF"/>
    <w:rsid w:val="0060084F"/>
    <w:rsid w:val="00600EF3"/>
    <w:rsid w:val="0060299A"/>
    <w:rsid w:val="00603571"/>
    <w:rsid w:val="00610731"/>
    <w:rsid w:val="00610EF5"/>
    <w:rsid w:val="00612A4C"/>
    <w:rsid w:val="00612F6D"/>
    <w:rsid w:val="00613846"/>
    <w:rsid w:val="00613EF2"/>
    <w:rsid w:val="006149AB"/>
    <w:rsid w:val="00615979"/>
    <w:rsid w:val="00620671"/>
    <w:rsid w:val="00620AF4"/>
    <w:rsid w:val="00621F72"/>
    <w:rsid w:val="00623A3F"/>
    <w:rsid w:val="00624371"/>
    <w:rsid w:val="00624835"/>
    <w:rsid w:val="006312CD"/>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5DF"/>
    <w:rsid w:val="00667EA4"/>
    <w:rsid w:val="00667EC1"/>
    <w:rsid w:val="006701FF"/>
    <w:rsid w:val="006711B8"/>
    <w:rsid w:val="00671270"/>
    <w:rsid w:val="006744EE"/>
    <w:rsid w:val="006746B2"/>
    <w:rsid w:val="00676B81"/>
    <w:rsid w:val="006804BE"/>
    <w:rsid w:val="006808D2"/>
    <w:rsid w:val="006828B1"/>
    <w:rsid w:val="0068399A"/>
    <w:rsid w:val="00683F50"/>
    <w:rsid w:val="00687A38"/>
    <w:rsid w:val="00687AFB"/>
    <w:rsid w:val="00691862"/>
    <w:rsid w:val="0069225C"/>
    <w:rsid w:val="00692549"/>
    <w:rsid w:val="00692B55"/>
    <w:rsid w:val="00694E22"/>
    <w:rsid w:val="00695337"/>
    <w:rsid w:val="006965A1"/>
    <w:rsid w:val="00696B0F"/>
    <w:rsid w:val="00697380"/>
    <w:rsid w:val="006A0E1D"/>
    <w:rsid w:val="006A7A35"/>
    <w:rsid w:val="006A7D4F"/>
    <w:rsid w:val="006B09EA"/>
    <w:rsid w:val="006B0FCC"/>
    <w:rsid w:val="006B233F"/>
    <w:rsid w:val="006B2578"/>
    <w:rsid w:val="006B6323"/>
    <w:rsid w:val="006C0335"/>
    <w:rsid w:val="006C1097"/>
    <w:rsid w:val="006C1481"/>
    <w:rsid w:val="006C21AE"/>
    <w:rsid w:val="006C3DC8"/>
    <w:rsid w:val="006C4EE9"/>
    <w:rsid w:val="006C70BF"/>
    <w:rsid w:val="006C7D40"/>
    <w:rsid w:val="006D0FCC"/>
    <w:rsid w:val="006D115D"/>
    <w:rsid w:val="006D1C0F"/>
    <w:rsid w:val="006D21C2"/>
    <w:rsid w:val="006D5C3D"/>
    <w:rsid w:val="006D6240"/>
    <w:rsid w:val="006E1640"/>
    <w:rsid w:val="006E1AAD"/>
    <w:rsid w:val="006E3EE4"/>
    <w:rsid w:val="006E46B9"/>
    <w:rsid w:val="006E53CF"/>
    <w:rsid w:val="006E5B51"/>
    <w:rsid w:val="006E6272"/>
    <w:rsid w:val="006E6CE9"/>
    <w:rsid w:val="006F2011"/>
    <w:rsid w:val="006F2CA6"/>
    <w:rsid w:val="006F3485"/>
    <w:rsid w:val="006F5C2A"/>
    <w:rsid w:val="006F6EA6"/>
    <w:rsid w:val="006F72B3"/>
    <w:rsid w:val="00700342"/>
    <w:rsid w:val="0070188B"/>
    <w:rsid w:val="00703C55"/>
    <w:rsid w:val="00705EAC"/>
    <w:rsid w:val="00706EEF"/>
    <w:rsid w:val="00706F11"/>
    <w:rsid w:val="00707151"/>
    <w:rsid w:val="00707730"/>
    <w:rsid w:val="00710FBC"/>
    <w:rsid w:val="00713ED7"/>
    <w:rsid w:val="0071431D"/>
    <w:rsid w:val="00715BCE"/>
    <w:rsid w:val="00715D2D"/>
    <w:rsid w:val="00716FF2"/>
    <w:rsid w:val="00720FED"/>
    <w:rsid w:val="007219E8"/>
    <w:rsid w:val="00721B5F"/>
    <w:rsid w:val="00722382"/>
    <w:rsid w:val="00722866"/>
    <w:rsid w:val="007248DB"/>
    <w:rsid w:val="00727C7E"/>
    <w:rsid w:val="0073169E"/>
    <w:rsid w:val="0073188C"/>
    <w:rsid w:val="007318E4"/>
    <w:rsid w:val="00733D03"/>
    <w:rsid w:val="00734513"/>
    <w:rsid w:val="007361A8"/>
    <w:rsid w:val="00736C13"/>
    <w:rsid w:val="007400A8"/>
    <w:rsid w:val="00740AD7"/>
    <w:rsid w:val="007417E1"/>
    <w:rsid w:val="007438FB"/>
    <w:rsid w:val="00750A3F"/>
    <w:rsid w:val="00750D32"/>
    <w:rsid w:val="00750FBD"/>
    <w:rsid w:val="007510C9"/>
    <w:rsid w:val="00752B5A"/>
    <w:rsid w:val="00752C44"/>
    <w:rsid w:val="0075474A"/>
    <w:rsid w:val="0075584A"/>
    <w:rsid w:val="00756D7B"/>
    <w:rsid w:val="00756E26"/>
    <w:rsid w:val="0075722F"/>
    <w:rsid w:val="00757535"/>
    <w:rsid w:val="00757745"/>
    <w:rsid w:val="00757BF4"/>
    <w:rsid w:val="00757F4E"/>
    <w:rsid w:val="00761094"/>
    <w:rsid w:val="007618BB"/>
    <w:rsid w:val="0076194F"/>
    <w:rsid w:val="00761D07"/>
    <w:rsid w:val="00762169"/>
    <w:rsid w:val="00763EF5"/>
    <w:rsid w:val="00764425"/>
    <w:rsid w:val="00765E1D"/>
    <w:rsid w:val="00766735"/>
    <w:rsid w:val="00767654"/>
    <w:rsid w:val="00770528"/>
    <w:rsid w:val="007716DC"/>
    <w:rsid w:val="00772811"/>
    <w:rsid w:val="00772F82"/>
    <w:rsid w:val="00773271"/>
    <w:rsid w:val="00777D1D"/>
    <w:rsid w:val="007815E3"/>
    <w:rsid w:val="00781817"/>
    <w:rsid w:val="00783028"/>
    <w:rsid w:val="0078463C"/>
    <w:rsid w:val="00784A62"/>
    <w:rsid w:val="0078741B"/>
    <w:rsid w:val="00790706"/>
    <w:rsid w:val="00790A55"/>
    <w:rsid w:val="0079177F"/>
    <w:rsid w:val="00791E3B"/>
    <w:rsid w:val="00793F87"/>
    <w:rsid w:val="007A2A75"/>
    <w:rsid w:val="007A3227"/>
    <w:rsid w:val="007A3482"/>
    <w:rsid w:val="007A34FD"/>
    <w:rsid w:val="007A482A"/>
    <w:rsid w:val="007A6ED0"/>
    <w:rsid w:val="007B1518"/>
    <w:rsid w:val="007B18B9"/>
    <w:rsid w:val="007B1976"/>
    <w:rsid w:val="007B4B14"/>
    <w:rsid w:val="007B58C2"/>
    <w:rsid w:val="007B7F77"/>
    <w:rsid w:val="007C0A23"/>
    <w:rsid w:val="007C0EEE"/>
    <w:rsid w:val="007C1E2B"/>
    <w:rsid w:val="007C2CAA"/>
    <w:rsid w:val="007C3956"/>
    <w:rsid w:val="007C3BCB"/>
    <w:rsid w:val="007C526E"/>
    <w:rsid w:val="007C5580"/>
    <w:rsid w:val="007C76F6"/>
    <w:rsid w:val="007C7752"/>
    <w:rsid w:val="007C7E5F"/>
    <w:rsid w:val="007D30AA"/>
    <w:rsid w:val="007D659D"/>
    <w:rsid w:val="007E3EDD"/>
    <w:rsid w:val="007E51FA"/>
    <w:rsid w:val="007E70DD"/>
    <w:rsid w:val="007F0C74"/>
    <w:rsid w:val="007F1799"/>
    <w:rsid w:val="007F19EB"/>
    <w:rsid w:val="007F2C49"/>
    <w:rsid w:val="007F3917"/>
    <w:rsid w:val="007F3A97"/>
    <w:rsid w:val="007F4937"/>
    <w:rsid w:val="007F4985"/>
    <w:rsid w:val="007F5B86"/>
    <w:rsid w:val="007F6660"/>
    <w:rsid w:val="00800A08"/>
    <w:rsid w:val="008031DC"/>
    <w:rsid w:val="008036C6"/>
    <w:rsid w:val="0080370C"/>
    <w:rsid w:val="008040E4"/>
    <w:rsid w:val="008047D3"/>
    <w:rsid w:val="008050C8"/>
    <w:rsid w:val="00806E2A"/>
    <w:rsid w:val="008101F5"/>
    <w:rsid w:val="0081024C"/>
    <w:rsid w:val="00811932"/>
    <w:rsid w:val="00812457"/>
    <w:rsid w:val="008126E0"/>
    <w:rsid w:val="00812BB1"/>
    <w:rsid w:val="0081534B"/>
    <w:rsid w:val="008222BA"/>
    <w:rsid w:val="00822B8E"/>
    <w:rsid w:val="00824B7A"/>
    <w:rsid w:val="00826BAB"/>
    <w:rsid w:val="0083163A"/>
    <w:rsid w:val="00833034"/>
    <w:rsid w:val="00834A4F"/>
    <w:rsid w:val="00835991"/>
    <w:rsid w:val="0083618D"/>
    <w:rsid w:val="008368FF"/>
    <w:rsid w:val="00837AF6"/>
    <w:rsid w:val="00837AFB"/>
    <w:rsid w:val="008479CF"/>
    <w:rsid w:val="0085017A"/>
    <w:rsid w:val="008503C8"/>
    <w:rsid w:val="00850D02"/>
    <w:rsid w:val="008516B8"/>
    <w:rsid w:val="00855183"/>
    <w:rsid w:val="008557B0"/>
    <w:rsid w:val="00856055"/>
    <w:rsid w:val="008569FE"/>
    <w:rsid w:val="008575CF"/>
    <w:rsid w:val="00860087"/>
    <w:rsid w:val="00860A35"/>
    <w:rsid w:val="00860D5F"/>
    <w:rsid w:val="0086552E"/>
    <w:rsid w:val="00865D34"/>
    <w:rsid w:val="0087079E"/>
    <w:rsid w:val="00871E7C"/>
    <w:rsid w:val="00874F5A"/>
    <w:rsid w:val="00876188"/>
    <w:rsid w:val="008779A7"/>
    <w:rsid w:val="00877E62"/>
    <w:rsid w:val="008803EA"/>
    <w:rsid w:val="0088195D"/>
    <w:rsid w:val="00881B50"/>
    <w:rsid w:val="00883290"/>
    <w:rsid w:val="00883864"/>
    <w:rsid w:val="008847CB"/>
    <w:rsid w:val="00885EFC"/>
    <w:rsid w:val="00886D39"/>
    <w:rsid w:val="008878E0"/>
    <w:rsid w:val="00887F76"/>
    <w:rsid w:val="00890D18"/>
    <w:rsid w:val="00891390"/>
    <w:rsid w:val="0089735E"/>
    <w:rsid w:val="008A01C7"/>
    <w:rsid w:val="008A3E96"/>
    <w:rsid w:val="008A5A20"/>
    <w:rsid w:val="008A5CB9"/>
    <w:rsid w:val="008B1469"/>
    <w:rsid w:val="008B3C19"/>
    <w:rsid w:val="008B613D"/>
    <w:rsid w:val="008B61D5"/>
    <w:rsid w:val="008B65DB"/>
    <w:rsid w:val="008C07D9"/>
    <w:rsid w:val="008C0966"/>
    <w:rsid w:val="008C0C8B"/>
    <w:rsid w:val="008C14A5"/>
    <w:rsid w:val="008C1E1D"/>
    <w:rsid w:val="008C2783"/>
    <w:rsid w:val="008C4537"/>
    <w:rsid w:val="008C4624"/>
    <w:rsid w:val="008C55A4"/>
    <w:rsid w:val="008C69EF"/>
    <w:rsid w:val="008D0B87"/>
    <w:rsid w:val="008D28FE"/>
    <w:rsid w:val="008D2A22"/>
    <w:rsid w:val="008D376D"/>
    <w:rsid w:val="008D3A71"/>
    <w:rsid w:val="008D3BE9"/>
    <w:rsid w:val="008E07DD"/>
    <w:rsid w:val="008E08B5"/>
    <w:rsid w:val="008E2621"/>
    <w:rsid w:val="008E2A7F"/>
    <w:rsid w:val="008E5AAE"/>
    <w:rsid w:val="008E5AD5"/>
    <w:rsid w:val="008E7E81"/>
    <w:rsid w:val="008F0478"/>
    <w:rsid w:val="008F1414"/>
    <w:rsid w:val="008F267A"/>
    <w:rsid w:val="008F4861"/>
    <w:rsid w:val="008F5B79"/>
    <w:rsid w:val="008F736F"/>
    <w:rsid w:val="008F78D3"/>
    <w:rsid w:val="00900845"/>
    <w:rsid w:val="00902C35"/>
    <w:rsid w:val="00904235"/>
    <w:rsid w:val="00907139"/>
    <w:rsid w:val="009107AE"/>
    <w:rsid w:val="00910C6B"/>
    <w:rsid w:val="00913842"/>
    <w:rsid w:val="0091438F"/>
    <w:rsid w:val="009149D8"/>
    <w:rsid w:val="00915640"/>
    <w:rsid w:val="0091686A"/>
    <w:rsid w:val="00920C37"/>
    <w:rsid w:val="009225CC"/>
    <w:rsid w:val="0092399F"/>
    <w:rsid w:val="00924009"/>
    <w:rsid w:val="00924929"/>
    <w:rsid w:val="0092547B"/>
    <w:rsid w:val="00925776"/>
    <w:rsid w:val="00926280"/>
    <w:rsid w:val="00927B7A"/>
    <w:rsid w:val="0093119E"/>
    <w:rsid w:val="00931952"/>
    <w:rsid w:val="00931FBD"/>
    <w:rsid w:val="00932F9A"/>
    <w:rsid w:val="0093302A"/>
    <w:rsid w:val="009341BF"/>
    <w:rsid w:val="00934A69"/>
    <w:rsid w:val="00935F82"/>
    <w:rsid w:val="00936229"/>
    <w:rsid w:val="00940B89"/>
    <w:rsid w:val="00943FA8"/>
    <w:rsid w:val="00951EE8"/>
    <w:rsid w:val="009539FD"/>
    <w:rsid w:val="009553EA"/>
    <w:rsid w:val="00955BF1"/>
    <w:rsid w:val="00956C5A"/>
    <w:rsid w:val="00961764"/>
    <w:rsid w:val="009628F6"/>
    <w:rsid w:val="009635D4"/>
    <w:rsid w:val="009645B9"/>
    <w:rsid w:val="009658B4"/>
    <w:rsid w:val="00966220"/>
    <w:rsid w:val="00966923"/>
    <w:rsid w:val="00967E06"/>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2A1"/>
    <w:rsid w:val="009A160E"/>
    <w:rsid w:val="009A3A2C"/>
    <w:rsid w:val="009A3CB8"/>
    <w:rsid w:val="009A5B36"/>
    <w:rsid w:val="009A6ECF"/>
    <w:rsid w:val="009A784E"/>
    <w:rsid w:val="009B226B"/>
    <w:rsid w:val="009B449C"/>
    <w:rsid w:val="009B4C98"/>
    <w:rsid w:val="009B544E"/>
    <w:rsid w:val="009B6E3F"/>
    <w:rsid w:val="009B6ED1"/>
    <w:rsid w:val="009B7B00"/>
    <w:rsid w:val="009C4A63"/>
    <w:rsid w:val="009D066C"/>
    <w:rsid w:val="009D1C67"/>
    <w:rsid w:val="009D1E14"/>
    <w:rsid w:val="009D2DE8"/>
    <w:rsid w:val="009D3B2F"/>
    <w:rsid w:val="009D5339"/>
    <w:rsid w:val="009D5851"/>
    <w:rsid w:val="009D69AA"/>
    <w:rsid w:val="009E11C5"/>
    <w:rsid w:val="009E18F6"/>
    <w:rsid w:val="009E1A69"/>
    <w:rsid w:val="009E37EA"/>
    <w:rsid w:val="009E3E42"/>
    <w:rsid w:val="009E453D"/>
    <w:rsid w:val="009E5715"/>
    <w:rsid w:val="009F02A3"/>
    <w:rsid w:val="009F12EF"/>
    <w:rsid w:val="009F3C71"/>
    <w:rsid w:val="009F5765"/>
    <w:rsid w:val="00A01EAC"/>
    <w:rsid w:val="00A03BDE"/>
    <w:rsid w:val="00A055D8"/>
    <w:rsid w:val="00A06D89"/>
    <w:rsid w:val="00A100A0"/>
    <w:rsid w:val="00A11F37"/>
    <w:rsid w:val="00A14A05"/>
    <w:rsid w:val="00A15C7C"/>
    <w:rsid w:val="00A16B57"/>
    <w:rsid w:val="00A172D6"/>
    <w:rsid w:val="00A20507"/>
    <w:rsid w:val="00A20CBC"/>
    <w:rsid w:val="00A21639"/>
    <w:rsid w:val="00A2252B"/>
    <w:rsid w:val="00A240DA"/>
    <w:rsid w:val="00A2426C"/>
    <w:rsid w:val="00A2435E"/>
    <w:rsid w:val="00A25C3D"/>
    <w:rsid w:val="00A27200"/>
    <w:rsid w:val="00A277D4"/>
    <w:rsid w:val="00A328F0"/>
    <w:rsid w:val="00A33CC9"/>
    <w:rsid w:val="00A357BA"/>
    <w:rsid w:val="00A362C8"/>
    <w:rsid w:val="00A37A6A"/>
    <w:rsid w:val="00A37F04"/>
    <w:rsid w:val="00A4285C"/>
    <w:rsid w:val="00A43C42"/>
    <w:rsid w:val="00A440D4"/>
    <w:rsid w:val="00A44798"/>
    <w:rsid w:val="00A44A79"/>
    <w:rsid w:val="00A4518B"/>
    <w:rsid w:val="00A47151"/>
    <w:rsid w:val="00A474E9"/>
    <w:rsid w:val="00A477B7"/>
    <w:rsid w:val="00A508F2"/>
    <w:rsid w:val="00A54109"/>
    <w:rsid w:val="00A551CE"/>
    <w:rsid w:val="00A56EB1"/>
    <w:rsid w:val="00A574FD"/>
    <w:rsid w:val="00A61D6E"/>
    <w:rsid w:val="00A62C3F"/>
    <w:rsid w:val="00A63806"/>
    <w:rsid w:val="00A63B32"/>
    <w:rsid w:val="00A65462"/>
    <w:rsid w:val="00A65A73"/>
    <w:rsid w:val="00A66B9E"/>
    <w:rsid w:val="00A7195B"/>
    <w:rsid w:val="00A7413E"/>
    <w:rsid w:val="00A74C05"/>
    <w:rsid w:val="00A754A1"/>
    <w:rsid w:val="00A75DAD"/>
    <w:rsid w:val="00A762DC"/>
    <w:rsid w:val="00A8246D"/>
    <w:rsid w:val="00A82A0D"/>
    <w:rsid w:val="00A858EE"/>
    <w:rsid w:val="00A8673E"/>
    <w:rsid w:val="00A87185"/>
    <w:rsid w:val="00A87C9C"/>
    <w:rsid w:val="00A909E8"/>
    <w:rsid w:val="00A91177"/>
    <w:rsid w:val="00A9276F"/>
    <w:rsid w:val="00A9677E"/>
    <w:rsid w:val="00A97D83"/>
    <w:rsid w:val="00A97F7A"/>
    <w:rsid w:val="00AA121E"/>
    <w:rsid w:val="00AA3CEF"/>
    <w:rsid w:val="00AA6818"/>
    <w:rsid w:val="00AA7C80"/>
    <w:rsid w:val="00AB3AA4"/>
    <w:rsid w:val="00AB5234"/>
    <w:rsid w:val="00AB5921"/>
    <w:rsid w:val="00AB6962"/>
    <w:rsid w:val="00AB732D"/>
    <w:rsid w:val="00AC23C5"/>
    <w:rsid w:val="00AC25EA"/>
    <w:rsid w:val="00AC3B50"/>
    <w:rsid w:val="00AC4809"/>
    <w:rsid w:val="00AC7647"/>
    <w:rsid w:val="00AC7FD9"/>
    <w:rsid w:val="00AD3E22"/>
    <w:rsid w:val="00AD4690"/>
    <w:rsid w:val="00AD7DAE"/>
    <w:rsid w:val="00AE16FF"/>
    <w:rsid w:val="00AE1AC5"/>
    <w:rsid w:val="00AE222C"/>
    <w:rsid w:val="00AE2292"/>
    <w:rsid w:val="00AE282A"/>
    <w:rsid w:val="00AE316C"/>
    <w:rsid w:val="00AE31B3"/>
    <w:rsid w:val="00AE4A1C"/>
    <w:rsid w:val="00AE5A79"/>
    <w:rsid w:val="00AE5BAC"/>
    <w:rsid w:val="00AE7ECB"/>
    <w:rsid w:val="00AF1141"/>
    <w:rsid w:val="00AF1FD9"/>
    <w:rsid w:val="00AF4047"/>
    <w:rsid w:val="00AF489E"/>
    <w:rsid w:val="00AF4BEF"/>
    <w:rsid w:val="00AF6148"/>
    <w:rsid w:val="00AF6908"/>
    <w:rsid w:val="00B02109"/>
    <w:rsid w:val="00B06674"/>
    <w:rsid w:val="00B07523"/>
    <w:rsid w:val="00B07C22"/>
    <w:rsid w:val="00B11B60"/>
    <w:rsid w:val="00B11D68"/>
    <w:rsid w:val="00B13523"/>
    <w:rsid w:val="00B13DA7"/>
    <w:rsid w:val="00B1454A"/>
    <w:rsid w:val="00B14FB2"/>
    <w:rsid w:val="00B1525D"/>
    <w:rsid w:val="00B172C0"/>
    <w:rsid w:val="00B1745E"/>
    <w:rsid w:val="00B22956"/>
    <w:rsid w:val="00B24B7D"/>
    <w:rsid w:val="00B27153"/>
    <w:rsid w:val="00B30BC3"/>
    <w:rsid w:val="00B32D9F"/>
    <w:rsid w:val="00B34AF5"/>
    <w:rsid w:val="00B36D35"/>
    <w:rsid w:val="00B43B2A"/>
    <w:rsid w:val="00B45E17"/>
    <w:rsid w:val="00B46946"/>
    <w:rsid w:val="00B46C3B"/>
    <w:rsid w:val="00B46FAB"/>
    <w:rsid w:val="00B51936"/>
    <w:rsid w:val="00B52030"/>
    <w:rsid w:val="00B56C17"/>
    <w:rsid w:val="00B62B62"/>
    <w:rsid w:val="00B6366D"/>
    <w:rsid w:val="00B64D39"/>
    <w:rsid w:val="00B652D2"/>
    <w:rsid w:val="00B65EE2"/>
    <w:rsid w:val="00B66948"/>
    <w:rsid w:val="00B67EB3"/>
    <w:rsid w:val="00B70A5F"/>
    <w:rsid w:val="00B71540"/>
    <w:rsid w:val="00B71D24"/>
    <w:rsid w:val="00B72FD3"/>
    <w:rsid w:val="00B73860"/>
    <w:rsid w:val="00B75E39"/>
    <w:rsid w:val="00B760F3"/>
    <w:rsid w:val="00B77719"/>
    <w:rsid w:val="00B80016"/>
    <w:rsid w:val="00B80050"/>
    <w:rsid w:val="00B82F92"/>
    <w:rsid w:val="00B8630A"/>
    <w:rsid w:val="00B913A1"/>
    <w:rsid w:val="00B92166"/>
    <w:rsid w:val="00B9229A"/>
    <w:rsid w:val="00B93F79"/>
    <w:rsid w:val="00B94814"/>
    <w:rsid w:val="00B97377"/>
    <w:rsid w:val="00B973FE"/>
    <w:rsid w:val="00BA03B9"/>
    <w:rsid w:val="00BA0F9E"/>
    <w:rsid w:val="00BA1602"/>
    <w:rsid w:val="00BA2F1B"/>
    <w:rsid w:val="00BA3533"/>
    <w:rsid w:val="00BA3D5E"/>
    <w:rsid w:val="00BA541C"/>
    <w:rsid w:val="00BA5A07"/>
    <w:rsid w:val="00BA6B7C"/>
    <w:rsid w:val="00BA77BB"/>
    <w:rsid w:val="00BB0E0E"/>
    <w:rsid w:val="00BB10F6"/>
    <w:rsid w:val="00BB14DD"/>
    <w:rsid w:val="00BB158A"/>
    <w:rsid w:val="00BB580C"/>
    <w:rsid w:val="00BB5D7D"/>
    <w:rsid w:val="00BB6AAA"/>
    <w:rsid w:val="00BC08B9"/>
    <w:rsid w:val="00BC0BF9"/>
    <w:rsid w:val="00BC2B84"/>
    <w:rsid w:val="00BC69C5"/>
    <w:rsid w:val="00BD5ED4"/>
    <w:rsid w:val="00BD6605"/>
    <w:rsid w:val="00BD77D8"/>
    <w:rsid w:val="00BD7CD1"/>
    <w:rsid w:val="00BE06E4"/>
    <w:rsid w:val="00BE1433"/>
    <w:rsid w:val="00BE45D5"/>
    <w:rsid w:val="00BE461D"/>
    <w:rsid w:val="00BE7674"/>
    <w:rsid w:val="00BE7D9D"/>
    <w:rsid w:val="00BF0835"/>
    <w:rsid w:val="00BF2C30"/>
    <w:rsid w:val="00BF3397"/>
    <w:rsid w:val="00BF3553"/>
    <w:rsid w:val="00BF41F9"/>
    <w:rsid w:val="00BF59FE"/>
    <w:rsid w:val="00BF6732"/>
    <w:rsid w:val="00BF6E9E"/>
    <w:rsid w:val="00BF7210"/>
    <w:rsid w:val="00BF7A91"/>
    <w:rsid w:val="00C01A8D"/>
    <w:rsid w:val="00C02C01"/>
    <w:rsid w:val="00C05F63"/>
    <w:rsid w:val="00C109C8"/>
    <w:rsid w:val="00C11A30"/>
    <w:rsid w:val="00C13A4E"/>
    <w:rsid w:val="00C13EE2"/>
    <w:rsid w:val="00C15D8C"/>
    <w:rsid w:val="00C16CE1"/>
    <w:rsid w:val="00C1740C"/>
    <w:rsid w:val="00C21BD1"/>
    <w:rsid w:val="00C21DBA"/>
    <w:rsid w:val="00C24535"/>
    <w:rsid w:val="00C24910"/>
    <w:rsid w:val="00C2593F"/>
    <w:rsid w:val="00C3271F"/>
    <w:rsid w:val="00C375CA"/>
    <w:rsid w:val="00C37B3E"/>
    <w:rsid w:val="00C404FB"/>
    <w:rsid w:val="00C41ACB"/>
    <w:rsid w:val="00C435EC"/>
    <w:rsid w:val="00C43D13"/>
    <w:rsid w:val="00C44DA8"/>
    <w:rsid w:val="00C45733"/>
    <w:rsid w:val="00C46220"/>
    <w:rsid w:val="00C47AF8"/>
    <w:rsid w:val="00C5066A"/>
    <w:rsid w:val="00C50974"/>
    <w:rsid w:val="00C511A3"/>
    <w:rsid w:val="00C52C5E"/>
    <w:rsid w:val="00C52E45"/>
    <w:rsid w:val="00C53B30"/>
    <w:rsid w:val="00C55B1D"/>
    <w:rsid w:val="00C5616F"/>
    <w:rsid w:val="00C6170D"/>
    <w:rsid w:val="00C647CD"/>
    <w:rsid w:val="00C657D5"/>
    <w:rsid w:val="00C66265"/>
    <w:rsid w:val="00C709BE"/>
    <w:rsid w:val="00C739CF"/>
    <w:rsid w:val="00C759FB"/>
    <w:rsid w:val="00C75E31"/>
    <w:rsid w:val="00C75FE7"/>
    <w:rsid w:val="00C80C68"/>
    <w:rsid w:val="00C81492"/>
    <w:rsid w:val="00C82875"/>
    <w:rsid w:val="00C82A68"/>
    <w:rsid w:val="00C86043"/>
    <w:rsid w:val="00C867B0"/>
    <w:rsid w:val="00C870AF"/>
    <w:rsid w:val="00C8762C"/>
    <w:rsid w:val="00C95A1B"/>
    <w:rsid w:val="00C95B21"/>
    <w:rsid w:val="00C96C51"/>
    <w:rsid w:val="00C975A3"/>
    <w:rsid w:val="00CA06D3"/>
    <w:rsid w:val="00CA0BB2"/>
    <w:rsid w:val="00CA24D2"/>
    <w:rsid w:val="00CA29A9"/>
    <w:rsid w:val="00CA2D85"/>
    <w:rsid w:val="00CA2F1C"/>
    <w:rsid w:val="00CA4BCE"/>
    <w:rsid w:val="00CA5080"/>
    <w:rsid w:val="00CA50A1"/>
    <w:rsid w:val="00CA5454"/>
    <w:rsid w:val="00CA55B6"/>
    <w:rsid w:val="00CA569E"/>
    <w:rsid w:val="00CA5864"/>
    <w:rsid w:val="00CA6683"/>
    <w:rsid w:val="00CA6C8F"/>
    <w:rsid w:val="00CA740E"/>
    <w:rsid w:val="00CA7ED0"/>
    <w:rsid w:val="00CB1E8D"/>
    <w:rsid w:val="00CB3ABA"/>
    <w:rsid w:val="00CB4E54"/>
    <w:rsid w:val="00CB5FBA"/>
    <w:rsid w:val="00CB74BE"/>
    <w:rsid w:val="00CC105E"/>
    <w:rsid w:val="00CC2F63"/>
    <w:rsid w:val="00CC32E7"/>
    <w:rsid w:val="00CC4FF2"/>
    <w:rsid w:val="00CC58D6"/>
    <w:rsid w:val="00CC5956"/>
    <w:rsid w:val="00CD21DA"/>
    <w:rsid w:val="00CD2DA7"/>
    <w:rsid w:val="00CD4BC8"/>
    <w:rsid w:val="00CD5478"/>
    <w:rsid w:val="00CD55A0"/>
    <w:rsid w:val="00CE0076"/>
    <w:rsid w:val="00CE0690"/>
    <w:rsid w:val="00CE19ED"/>
    <w:rsid w:val="00CE4052"/>
    <w:rsid w:val="00CE56BC"/>
    <w:rsid w:val="00CE6E09"/>
    <w:rsid w:val="00CE7362"/>
    <w:rsid w:val="00CE7538"/>
    <w:rsid w:val="00CE777D"/>
    <w:rsid w:val="00CF0B92"/>
    <w:rsid w:val="00CF0D17"/>
    <w:rsid w:val="00CF4C56"/>
    <w:rsid w:val="00CF6522"/>
    <w:rsid w:val="00CF6FF4"/>
    <w:rsid w:val="00CF72D7"/>
    <w:rsid w:val="00D00425"/>
    <w:rsid w:val="00D023FB"/>
    <w:rsid w:val="00D025AB"/>
    <w:rsid w:val="00D04758"/>
    <w:rsid w:val="00D06943"/>
    <w:rsid w:val="00D07469"/>
    <w:rsid w:val="00D10038"/>
    <w:rsid w:val="00D108A3"/>
    <w:rsid w:val="00D10A71"/>
    <w:rsid w:val="00D114B5"/>
    <w:rsid w:val="00D13444"/>
    <w:rsid w:val="00D14058"/>
    <w:rsid w:val="00D2069F"/>
    <w:rsid w:val="00D212EC"/>
    <w:rsid w:val="00D22E15"/>
    <w:rsid w:val="00D23C88"/>
    <w:rsid w:val="00D251CE"/>
    <w:rsid w:val="00D259BD"/>
    <w:rsid w:val="00D25CAF"/>
    <w:rsid w:val="00D25CEE"/>
    <w:rsid w:val="00D25DB0"/>
    <w:rsid w:val="00D30200"/>
    <w:rsid w:val="00D302BE"/>
    <w:rsid w:val="00D340B3"/>
    <w:rsid w:val="00D34A28"/>
    <w:rsid w:val="00D34EB1"/>
    <w:rsid w:val="00D359F2"/>
    <w:rsid w:val="00D36BA1"/>
    <w:rsid w:val="00D36E20"/>
    <w:rsid w:val="00D37E59"/>
    <w:rsid w:val="00D40064"/>
    <w:rsid w:val="00D4064C"/>
    <w:rsid w:val="00D45A6C"/>
    <w:rsid w:val="00D5103D"/>
    <w:rsid w:val="00D5291C"/>
    <w:rsid w:val="00D54C68"/>
    <w:rsid w:val="00D553D9"/>
    <w:rsid w:val="00D55FBC"/>
    <w:rsid w:val="00D57CB7"/>
    <w:rsid w:val="00D6347C"/>
    <w:rsid w:val="00D65117"/>
    <w:rsid w:val="00D67E50"/>
    <w:rsid w:val="00D717CB"/>
    <w:rsid w:val="00D73720"/>
    <w:rsid w:val="00D748FB"/>
    <w:rsid w:val="00D749A0"/>
    <w:rsid w:val="00D74C23"/>
    <w:rsid w:val="00D75B16"/>
    <w:rsid w:val="00D75ED9"/>
    <w:rsid w:val="00D77095"/>
    <w:rsid w:val="00D80C65"/>
    <w:rsid w:val="00D81645"/>
    <w:rsid w:val="00D82533"/>
    <w:rsid w:val="00D83946"/>
    <w:rsid w:val="00D84B49"/>
    <w:rsid w:val="00D8526C"/>
    <w:rsid w:val="00D8632B"/>
    <w:rsid w:val="00D90143"/>
    <w:rsid w:val="00D910D8"/>
    <w:rsid w:val="00D93BD3"/>
    <w:rsid w:val="00D95672"/>
    <w:rsid w:val="00D95867"/>
    <w:rsid w:val="00D97C95"/>
    <w:rsid w:val="00D97E86"/>
    <w:rsid w:val="00DA03E9"/>
    <w:rsid w:val="00DA2080"/>
    <w:rsid w:val="00DA45EC"/>
    <w:rsid w:val="00DA5989"/>
    <w:rsid w:val="00DB04D7"/>
    <w:rsid w:val="00DB3298"/>
    <w:rsid w:val="00DB49F3"/>
    <w:rsid w:val="00DB4CA6"/>
    <w:rsid w:val="00DB5531"/>
    <w:rsid w:val="00DB58A4"/>
    <w:rsid w:val="00DB5FE5"/>
    <w:rsid w:val="00DB7946"/>
    <w:rsid w:val="00DB7B74"/>
    <w:rsid w:val="00DC03B7"/>
    <w:rsid w:val="00DC149F"/>
    <w:rsid w:val="00DC2A6F"/>
    <w:rsid w:val="00DC2CF4"/>
    <w:rsid w:val="00DC340A"/>
    <w:rsid w:val="00DC4D13"/>
    <w:rsid w:val="00DC5A53"/>
    <w:rsid w:val="00DC6B74"/>
    <w:rsid w:val="00DD262F"/>
    <w:rsid w:val="00DD2ACB"/>
    <w:rsid w:val="00DD4C6F"/>
    <w:rsid w:val="00DD5F3B"/>
    <w:rsid w:val="00DD72DA"/>
    <w:rsid w:val="00DD768A"/>
    <w:rsid w:val="00DE0F9A"/>
    <w:rsid w:val="00DE5349"/>
    <w:rsid w:val="00DE5AF7"/>
    <w:rsid w:val="00DE5EBC"/>
    <w:rsid w:val="00DE7325"/>
    <w:rsid w:val="00DE7D15"/>
    <w:rsid w:val="00DF0297"/>
    <w:rsid w:val="00DF08E3"/>
    <w:rsid w:val="00DF0E7F"/>
    <w:rsid w:val="00DF26A7"/>
    <w:rsid w:val="00DF30AC"/>
    <w:rsid w:val="00DF6A34"/>
    <w:rsid w:val="00DF7883"/>
    <w:rsid w:val="00DF7F14"/>
    <w:rsid w:val="00E02F38"/>
    <w:rsid w:val="00E0364A"/>
    <w:rsid w:val="00E03D91"/>
    <w:rsid w:val="00E05579"/>
    <w:rsid w:val="00E05BBA"/>
    <w:rsid w:val="00E11A3A"/>
    <w:rsid w:val="00E1369E"/>
    <w:rsid w:val="00E143D2"/>
    <w:rsid w:val="00E14CA9"/>
    <w:rsid w:val="00E153C6"/>
    <w:rsid w:val="00E15B67"/>
    <w:rsid w:val="00E20207"/>
    <w:rsid w:val="00E246BB"/>
    <w:rsid w:val="00E25635"/>
    <w:rsid w:val="00E27216"/>
    <w:rsid w:val="00E305F7"/>
    <w:rsid w:val="00E31B95"/>
    <w:rsid w:val="00E31ED9"/>
    <w:rsid w:val="00E33F16"/>
    <w:rsid w:val="00E357D3"/>
    <w:rsid w:val="00E36F93"/>
    <w:rsid w:val="00E442C5"/>
    <w:rsid w:val="00E45DDE"/>
    <w:rsid w:val="00E4660F"/>
    <w:rsid w:val="00E52F5E"/>
    <w:rsid w:val="00E551E8"/>
    <w:rsid w:val="00E55284"/>
    <w:rsid w:val="00E5676C"/>
    <w:rsid w:val="00E60738"/>
    <w:rsid w:val="00E60B70"/>
    <w:rsid w:val="00E66931"/>
    <w:rsid w:val="00E7140B"/>
    <w:rsid w:val="00E72973"/>
    <w:rsid w:val="00E73F69"/>
    <w:rsid w:val="00E74ECD"/>
    <w:rsid w:val="00E75A95"/>
    <w:rsid w:val="00E76519"/>
    <w:rsid w:val="00E809C5"/>
    <w:rsid w:val="00E818BA"/>
    <w:rsid w:val="00E821D9"/>
    <w:rsid w:val="00E82396"/>
    <w:rsid w:val="00E82444"/>
    <w:rsid w:val="00E82E1A"/>
    <w:rsid w:val="00E83F6A"/>
    <w:rsid w:val="00E840C7"/>
    <w:rsid w:val="00E8597B"/>
    <w:rsid w:val="00E87428"/>
    <w:rsid w:val="00E879A5"/>
    <w:rsid w:val="00E94B06"/>
    <w:rsid w:val="00E94D93"/>
    <w:rsid w:val="00E951FA"/>
    <w:rsid w:val="00E97011"/>
    <w:rsid w:val="00E97172"/>
    <w:rsid w:val="00E974D0"/>
    <w:rsid w:val="00EA22EE"/>
    <w:rsid w:val="00EA32B0"/>
    <w:rsid w:val="00EA5C06"/>
    <w:rsid w:val="00EA6BD8"/>
    <w:rsid w:val="00EA7A3A"/>
    <w:rsid w:val="00EB3194"/>
    <w:rsid w:val="00EB3EDE"/>
    <w:rsid w:val="00EB4118"/>
    <w:rsid w:val="00EB58EA"/>
    <w:rsid w:val="00EB6D9E"/>
    <w:rsid w:val="00EB722C"/>
    <w:rsid w:val="00EB7346"/>
    <w:rsid w:val="00EB743E"/>
    <w:rsid w:val="00EB7FC1"/>
    <w:rsid w:val="00EC089D"/>
    <w:rsid w:val="00EC0AA0"/>
    <w:rsid w:val="00EC287B"/>
    <w:rsid w:val="00EC28A2"/>
    <w:rsid w:val="00EC3A65"/>
    <w:rsid w:val="00EC4ED4"/>
    <w:rsid w:val="00EC7708"/>
    <w:rsid w:val="00EC79CE"/>
    <w:rsid w:val="00ED03BF"/>
    <w:rsid w:val="00ED13E0"/>
    <w:rsid w:val="00ED5628"/>
    <w:rsid w:val="00ED74BD"/>
    <w:rsid w:val="00EE098D"/>
    <w:rsid w:val="00EE62F6"/>
    <w:rsid w:val="00EE7FD3"/>
    <w:rsid w:val="00EF148D"/>
    <w:rsid w:val="00EF4F1E"/>
    <w:rsid w:val="00EF54C1"/>
    <w:rsid w:val="00EF6C57"/>
    <w:rsid w:val="00EF6F00"/>
    <w:rsid w:val="00F00480"/>
    <w:rsid w:val="00F0128A"/>
    <w:rsid w:val="00F02379"/>
    <w:rsid w:val="00F024C8"/>
    <w:rsid w:val="00F02D10"/>
    <w:rsid w:val="00F06578"/>
    <w:rsid w:val="00F06B8B"/>
    <w:rsid w:val="00F079D7"/>
    <w:rsid w:val="00F1090D"/>
    <w:rsid w:val="00F1215F"/>
    <w:rsid w:val="00F13B06"/>
    <w:rsid w:val="00F15488"/>
    <w:rsid w:val="00F173D8"/>
    <w:rsid w:val="00F20D80"/>
    <w:rsid w:val="00F21BB1"/>
    <w:rsid w:val="00F22D11"/>
    <w:rsid w:val="00F23356"/>
    <w:rsid w:val="00F26846"/>
    <w:rsid w:val="00F26876"/>
    <w:rsid w:val="00F27596"/>
    <w:rsid w:val="00F30885"/>
    <w:rsid w:val="00F31089"/>
    <w:rsid w:val="00F3185C"/>
    <w:rsid w:val="00F31E50"/>
    <w:rsid w:val="00F343AE"/>
    <w:rsid w:val="00F363A1"/>
    <w:rsid w:val="00F36CF8"/>
    <w:rsid w:val="00F40959"/>
    <w:rsid w:val="00F41F46"/>
    <w:rsid w:val="00F45856"/>
    <w:rsid w:val="00F469B7"/>
    <w:rsid w:val="00F46A3B"/>
    <w:rsid w:val="00F475B6"/>
    <w:rsid w:val="00F505F1"/>
    <w:rsid w:val="00F51C8C"/>
    <w:rsid w:val="00F522F0"/>
    <w:rsid w:val="00F5285A"/>
    <w:rsid w:val="00F531A6"/>
    <w:rsid w:val="00F53653"/>
    <w:rsid w:val="00F538F2"/>
    <w:rsid w:val="00F544B0"/>
    <w:rsid w:val="00F54ABF"/>
    <w:rsid w:val="00F55B47"/>
    <w:rsid w:val="00F56E9F"/>
    <w:rsid w:val="00F57ACB"/>
    <w:rsid w:val="00F57CAC"/>
    <w:rsid w:val="00F60136"/>
    <w:rsid w:val="00F60147"/>
    <w:rsid w:val="00F60D34"/>
    <w:rsid w:val="00F61768"/>
    <w:rsid w:val="00F629D1"/>
    <w:rsid w:val="00F65E41"/>
    <w:rsid w:val="00F666A8"/>
    <w:rsid w:val="00F71258"/>
    <w:rsid w:val="00F72849"/>
    <w:rsid w:val="00F739A3"/>
    <w:rsid w:val="00F75187"/>
    <w:rsid w:val="00F75948"/>
    <w:rsid w:val="00F81346"/>
    <w:rsid w:val="00F81CB8"/>
    <w:rsid w:val="00F83960"/>
    <w:rsid w:val="00F84600"/>
    <w:rsid w:val="00F85AF7"/>
    <w:rsid w:val="00F86F87"/>
    <w:rsid w:val="00F9028B"/>
    <w:rsid w:val="00F91A9D"/>
    <w:rsid w:val="00F91B88"/>
    <w:rsid w:val="00F92556"/>
    <w:rsid w:val="00F92F33"/>
    <w:rsid w:val="00F92F5B"/>
    <w:rsid w:val="00F9325C"/>
    <w:rsid w:val="00F9343C"/>
    <w:rsid w:val="00F94875"/>
    <w:rsid w:val="00F96FBF"/>
    <w:rsid w:val="00F97077"/>
    <w:rsid w:val="00FA3B30"/>
    <w:rsid w:val="00FA3E18"/>
    <w:rsid w:val="00FA4201"/>
    <w:rsid w:val="00FA506F"/>
    <w:rsid w:val="00FA5F28"/>
    <w:rsid w:val="00FB179E"/>
    <w:rsid w:val="00FB2518"/>
    <w:rsid w:val="00FB44BD"/>
    <w:rsid w:val="00FB452F"/>
    <w:rsid w:val="00FB6EB2"/>
    <w:rsid w:val="00FC1588"/>
    <w:rsid w:val="00FC533F"/>
    <w:rsid w:val="00FC5BC9"/>
    <w:rsid w:val="00FC64BB"/>
    <w:rsid w:val="00FD096E"/>
    <w:rsid w:val="00FD2328"/>
    <w:rsid w:val="00FD48CA"/>
    <w:rsid w:val="00FD5910"/>
    <w:rsid w:val="00FD5A92"/>
    <w:rsid w:val="00FD5C0A"/>
    <w:rsid w:val="00FD6A7C"/>
    <w:rsid w:val="00FD6D2A"/>
    <w:rsid w:val="00FD6DE9"/>
    <w:rsid w:val="00FD71C1"/>
    <w:rsid w:val="00FE1710"/>
    <w:rsid w:val="00FE65DC"/>
    <w:rsid w:val="00FE745B"/>
    <w:rsid w:val="00FE7537"/>
    <w:rsid w:val="00FF1B89"/>
    <w:rsid w:val="00FF3A75"/>
    <w:rsid w:val="00FF5551"/>
    <w:rsid w:val="00FF64D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B1162589-1F20-4D12-A297-AD38410D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C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3" ma:contentTypeDescription="Create a new document." ma:contentTypeScope="" ma:versionID="30e7b66e1b5408315e762544bf297ee9">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96038569ff75f0fec087f28c46cb16a2"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8DF2888D-CBD2-46D9-A4B0-0A267E16D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488</cp:revision>
  <dcterms:created xsi:type="dcterms:W3CDTF">2020-04-02T21:13:00Z</dcterms:created>
  <dcterms:modified xsi:type="dcterms:W3CDTF">2023-08-24T15:54:00Z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