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C4AC" w14:textId="7E325E52" w:rsidR="00E74ECD" w:rsidRPr="00757745" w:rsidRDefault="00B45E17" w:rsidP="00E74ECD">
      <w:pPr>
        <w:pStyle w:val="Style1"/>
        <w:jc w:val="center"/>
        <w:rPr>
          <w:rFonts w:cs="Arial"/>
          <w:b/>
        </w:rPr>
      </w:pPr>
      <w:bookmarkStart w:id="0" w:name="OLE_LINK33"/>
      <w:bookmarkStart w:id="1" w:name="OLE_LINK34"/>
      <w:bookmarkStart w:id="2" w:name="OLE_LINK67"/>
      <w:bookmarkStart w:id="3" w:name="OLE_LINK18"/>
      <w:bookmarkStart w:id="4" w:name="OLE_LINK19"/>
      <w:r>
        <w:rPr>
          <w:rFonts w:cs="Arial"/>
          <w:b/>
        </w:rPr>
        <w:t>1 April 2020</w:t>
      </w:r>
    </w:p>
    <w:bookmarkEnd w:id="0"/>
    <w:bookmarkEnd w:id="1"/>
    <w:p w14:paraId="27DBDA3F" w14:textId="633E47B3" w:rsidR="00E74ECD" w:rsidRDefault="00596F5A" w:rsidP="00E74ECD">
      <w:pPr>
        <w:pStyle w:val="Style1"/>
        <w:jc w:val="center"/>
        <w:rPr>
          <w:rFonts w:cs="Arial"/>
          <w:b/>
        </w:rPr>
      </w:pPr>
      <w:r>
        <w:rPr>
          <w:rFonts w:cs="Arial"/>
          <w:b/>
        </w:rPr>
        <w:t xml:space="preserve">Review of </w:t>
      </w:r>
      <w:r w:rsidR="00B45E17">
        <w:rPr>
          <w:rFonts w:cs="Arial"/>
          <w:b/>
        </w:rPr>
        <w:t>January</w:t>
      </w:r>
      <w:r w:rsidR="007B7F77">
        <w:rPr>
          <w:rFonts w:cs="Arial"/>
          <w:b/>
        </w:rPr>
        <w:t xml:space="preserve"> 20</w:t>
      </w:r>
      <w:r w:rsidR="00B45E17">
        <w:rPr>
          <w:rFonts w:cs="Arial"/>
          <w:b/>
        </w:rPr>
        <w:t>20</w:t>
      </w:r>
      <w:r>
        <w:rPr>
          <w:rFonts w:cs="Arial"/>
          <w:b/>
        </w:rPr>
        <w:t xml:space="preserve"> </w:t>
      </w:r>
      <w:r w:rsidR="00C109C8">
        <w:rPr>
          <w:rFonts w:cs="Arial"/>
          <w:b/>
        </w:rPr>
        <w:t xml:space="preserve">G- &amp; </w:t>
      </w:r>
      <w:r w:rsidR="00F81346">
        <w:rPr>
          <w:rFonts w:cs="Arial"/>
          <w:b/>
        </w:rPr>
        <w:t>R-</w:t>
      </w:r>
      <w:r>
        <w:rPr>
          <w:rFonts w:cs="Arial"/>
          <w:b/>
        </w:rPr>
        <w:t>NRUF Results</w:t>
      </w:r>
    </w:p>
    <w:p w14:paraId="38505B9C" w14:textId="76D43095" w:rsidR="00027AB8" w:rsidRPr="00757745" w:rsidRDefault="006D1C0F" w:rsidP="00E74ECD">
      <w:pPr>
        <w:pStyle w:val="Style1"/>
        <w:jc w:val="center"/>
        <w:rPr>
          <w:rFonts w:cs="Arial"/>
          <w:b/>
        </w:rPr>
      </w:pPr>
      <w:r>
        <w:rPr>
          <w:rFonts w:cs="Arial"/>
          <w:b/>
        </w:rPr>
        <w:t xml:space="preserve">Joint CSCN &amp; RPC </w:t>
      </w:r>
      <w:r w:rsidR="00B6366D">
        <w:rPr>
          <w:rFonts w:cs="Arial"/>
          <w:b/>
        </w:rPr>
        <w:t>Conference Call</w:t>
      </w:r>
    </w:p>
    <w:p w14:paraId="7DD73667" w14:textId="77777777" w:rsidR="00E74ECD" w:rsidRPr="00757745" w:rsidRDefault="00E74ECD" w:rsidP="00E74ECD">
      <w:pPr>
        <w:rPr>
          <w:rFonts w:ascii="Arial" w:hAnsi="Arial" w:cs="Arial"/>
          <w:lang w:val="en-US"/>
        </w:rPr>
      </w:pPr>
    </w:p>
    <w:p w14:paraId="444EF93D" w14:textId="62586881" w:rsidR="00E74ECD" w:rsidRPr="00D25CAF" w:rsidRDefault="00E74ECD" w:rsidP="00A11F37">
      <w:pPr>
        <w:ind w:firstLine="720"/>
        <w:rPr>
          <w:rFonts w:ascii="Arial" w:hAnsi="Arial" w:cs="Arial"/>
          <w:lang w:val="en-US"/>
        </w:rPr>
      </w:pPr>
      <w:bookmarkStart w:id="5" w:name="OLE_LINK17"/>
      <w:bookmarkStart w:id="6" w:name="OLE_LINK20"/>
      <w:bookmarkStart w:id="7" w:name="OLE_LINK25"/>
      <w:bookmarkStart w:id="8" w:name="OLE_LINK26"/>
      <w:bookmarkStart w:id="9" w:name="OLE_LINK41"/>
      <w:bookmarkStart w:id="10" w:name="OLE_LINK42"/>
      <w:bookmarkStart w:id="11" w:name="OLE_LINK43"/>
      <w:bookmarkStart w:id="12" w:name="OLE_LINK44"/>
      <w:bookmarkStart w:id="13" w:name="OLE_LINK27"/>
      <w:bookmarkStart w:id="14" w:name="OLE_LINK28"/>
      <w:bookmarkStart w:id="15" w:name="OLE_LINK32"/>
      <w:r w:rsidRPr="00757745">
        <w:rPr>
          <w:rFonts w:ascii="Arial" w:hAnsi="Arial" w:cs="Arial"/>
          <w:b/>
        </w:rPr>
        <w:t>Participants:</w:t>
      </w:r>
      <w:r w:rsidRPr="00757745">
        <w:rPr>
          <w:rFonts w:ascii="Arial" w:hAnsi="Arial" w:cs="Arial"/>
          <w:b/>
        </w:rPr>
        <w:tab/>
      </w:r>
      <w:r w:rsidRPr="00D25CAF">
        <w:rPr>
          <w:rFonts w:ascii="Arial" w:hAnsi="Arial" w:cs="Arial"/>
          <w:lang w:val="en-US"/>
        </w:rPr>
        <w:t xml:space="preserve">David Comrie – </w:t>
      </w:r>
      <w:r w:rsidR="007B7F77" w:rsidRPr="00D25CAF">
        <w:rPr>
          <w:rFonts w:ascii="Arial" w:hAnsi="Arial" w:cs="Arial"/>
        </w:rPr>
        <w:t>COMsolve Inc.</w:t>
      </w:r>
      <w:r w:rsidR="00075526" w:rsidRPr="00D25CAF">
        <w:rPr>
          <w:rFonts w:ascii="Arial" w:hAnsi="Arial" w:cs="Arial"/>
        </w:rPr>
        <w:t xml:space="preserve"> (CNA)</w:t>
      </w:r>
    </w:p>
    <w:p w14:paraId="6EC7FF52" w14:textId="1BC4DA0C" w:rsidR="00C02C01" w:rsidRPr="00D25CAF" w:rsidRDefault="00C02C01" w:rsidP="00E74ECD">
      <w:pPr>
        <w:ind w:left="2160"/>
        <w:rPr>
          <w:rFonts w:ascii="Arial" w:hAnsi="Arial" w:cs="Arial"/>
        </w:rPr>
      </w:pPr>
      <w:r w:rsidRPr="00D25CAF">
        <w:rPr>
          <w:rFonts w:ascii="Arial" w:hAnsi="Arial" w:cs="Arial"/>
        </w:rPr>
        <w:t xml:space="preserve">Suresh Khare – </w:t>
      </w:r>
      <w:r w:rsidR="007B7F77" w:rsidRPr="00D25CAF">
        <w:rPr>
          <w:rFonts w:ascii="Arial" w:hAnsi="Arial" w:cs="Arial"/>
        </w:rPr>
        <w:t>COMsolve Inc.</w:t>
      </w:r>
      <w:r w:rsidR="00075526" w:rsidRPr="00D25CAF">
        <w:rPr>
          <w:rFonts w:ascii="Arial" w:hAnsi="Arial" w:cs="Arial"/>
        </w:rPr>
        <w:t xml:space="preserve"> (CNA)</w:t>
      </w:r>
    </w:p>
    <w:p w14:paraId="099AEA73" w14:textId="675179E3" w:rsidR="00545485" w:rsidRPr="00D25CAF" w:rsidRDefault="00545485" w:rsidP="00545485">
      <w:pPr>
        <w:ind w:left="1440" w:firstLine="720"/>
        <w:rPr>
          <w:rFonts w:ascii="Arial" w:hAnsi="Arial" w:cs="Arial"/>
        </w:rPr>
      </w:pPr>
      <w:r w:rsidRPr="00D25CAF">
        <w:rPr>
          <w:rFonts w:ascii="Arial" w:hAnsi="Arial" w:cs="Arial"/>
        </w:rPr>
        <w:t xml:space="preserve">Fiona Clegg – </w:t>
      </w:r>
      <w:r w:rsidR="007B7F77" w:rsidRPr="00D25CAF">
        <w:rPr>
          <w:rFonts w:ascii="Arial" w:hAnsi="Arial" w:cs="Arial"/>
        </w:rPr>
        <w:t>COMsolve Inc.</w:t>
      </w:r>
      <w:r w:rsidR="00075526" w:rsidRPr="00D25CAF">
        <w:rPr>
          <w:rFonts w:ascii="Arial" w:hAnsi="Arial" w:cs="Arial"/>
        </w:rPr>
        <w:t xml:space="preserve"> (CNA)</w:t>
      </w:r>
    </w:p>
    <w:p w14:paraId="3BBDEDD4" w14:textId="671BC977" w:rsidR="00C109C8" w:rsidRDefault="00C109C8" w:rsidP="00545485">
      <w:pPr>
        <w:ind w:left="1440" w:firstLine="720"/>
        <w:rPr>
          <w:rFonts w:ascii="Arial" w:hAnsi="Arial" w:cs="Arial"/>
        </w:rPr>
      </w:pPr>
      <w:r w:rsidRPr="00D25CAF">
        <w:rPr>
          <w:rFonts w:ascii="Arial" w:hAnsi="Arial" w:cs="Arial"/>
        </w:rPr>
        <w:t>Kelly Walsh – COMsolve Inc. (CNA)</w:t>
      </w:r>
    </w:p>
    <w:p w14:paraId="300CBB0A" w14:textId="415EDDA4" w:rsidR="0075584A" w:rsidRPr="00D25CAF" w:rsidRDefault="0075584A" w:rsidP="00545485">
      <w:pPr>
        <w:ind w:left="1440" w:firstLine="720"/>
        <w:rPr>
          <w:rFonts w:ascii="Arial" w:hAnsi="Arial" w:cs="Arial"/>
        </w:rPr>
      </w:pPr>
      <w:r>
        <w:rPr>
          <w:rFonts w:ascii="Arial" w:hAnsi="Arial" w:cs="Arial"/>
        </w:rPr>
        <w:t>Natalie Lessard – COMsolve Inc. (CNA)</w:t>
      </w:r>
    </w:p>
    <w:p w14:paraId="79B3851D" w14:textId="09B533D8" w:rsidR="0060084F" w:rsidRPr="00CA5454" w:rsidRDefault="0060084F" w:rsidP="00131BCB">
      <w:pPr>
        <w:ind w:left="1440" w:firstLine="720"/>
        <w:rPr>
          <w:rFonts w:ascii="Arial" w:hAnsi="Arial" w:cs="Arial"/>
          <w:lang w:val="en-US"/>
        </w:rPr>
      </w:pPr>
      <w:r w:rsidRPr="00CA5454">
        <w:rPr>
          <w:rFonts w:ascii="Arial" w:hAnsi="Arial" w:cs="Arial"/>
          <w:lang w:val="en-US"/>
        </w:rPr>
        <w:t>Lucie Pugliese – Telecommunications Alliance</w:t>
      </w:r>
    </w:p>
    <w:p w14:paraId="7AC73023" w14:textId="3956F5B2" w:rsidR="00C109C8" w:rsidRPr="00D25CAF" w:rsidRDefault="00C109C8" w:rsidP="00131BCB">
      <w:pPr>
        <w:ind w:left="1440" w:firstLine="720"/>
        <w:rPr>
          <w:rFonts w:ascii="Arial" w:hAnsi="Arial" w:cs="Arial"/>
          <w:lang w:val="en-US"/>
        </w:rPr>
      </w:pPr>
      <w:r w:rsidRPr="00D25CAF">
        <w:rPr>
          <w:rFonts w:ascii="Arial" w:hAnsi="Arial" w:cs="Arial"/>
          <w:lang w:val="en-US"/>
        </w:rPr>
        <w:t>Laurie Bowie – Bell Canada</w:t>
      </w:r>
    </w:p>
    <w:p w14:paraId="581C8BB3" w14:textId="320E061E" w:rsidR="005A1D7B" w:rsidRPr="00D25CAF" w:rsidRDefault="005A1D7B" w:rsidP="00131BCB">
      <w:pPr>
        <w:ind w:left="1440" w:firstLine="720"/>
        <w:rPr>
          <w:rFonts w:ascii="Arial" w:hAnsi="Arial" w:cs="Arial"/>
          <w:lang w:val="en-US"/>
        </w:rPr>
      </w:pPr>
      <w:r w:rsidRPr="00D25CAF">
        <w:rPr>
          <w:rFonts w:ascii="Arial" w:hAnsi="Arial" w:cs="Arial"/>
          <w:lang w:val="en-US"/>
        </w:rPr>
        <w:t>Joey-Lynn Abdulkader – Bell Canada</w:t>
      </w:r>
    </w:p>
    <w:p w14:paraId="7805AAE3" w14:textId="3B5BFE49" w:rsidR="0036501F" w:rsidRDefault="0036501F" w:rsidP="00131BCB">
      <w:pPr>
        <w:ind w:left="1440" w:firstLine="720"/>
        <w:rPr>
          <w:rFonts w:ascii="Arial" w:hAnsi="Arial" w:cs="Arial"/>
          <w:lang w:val="en-US"/>
        </w:rPr>
      </w:pPr>
      <w:r>
        <w:rPr>
          <w:rFonts w:ascii="Arial" w:hAnsi="Arial" w:cs="Arial"/>
          <w:lang w:val="en-US"/>
        </w:rPr>
        <w:t xml:space="preserve">Olena Bilozerska – TELUS </w:t>
      </w:r>
    </w:p>
    <w:p w14:paraId="53371261" w14:textId="03E917D6" w:rsidR="0036501F" w:rsidRDefault="0036501F" w:rsidP="00131BCB">
      <w:pPr>
        <w:ind w:left="1440" w:firstLine="720"/>
        <w:rPr>
          <w:rFonts w:ascii="Arial" w:hAnsi="Arial" w:cs="Arial"/>
          <w:lang w:val="en-US"/>
        </w:rPr>
      </w:pPr>
      <w:r>
        <w:rPr>
          <w:rFonts w:ascii="Arial" w:hAnsi="Arial" w:cs="Arial"/>
          <w:lang w:val="en-US"/>
        </w:rPr>
        <w:t>Jeremy Froese</w:t>
      </w:r>
      <w:r w:rsidR="009E453D">
        <w:rPr>
          <w:rFonts w:ascii="Arial" w:hAnsi="Arial" w:cs="Arial"/>
          <w:lang w:val="en-US"/>
        </w:rPr>
        <w:t xml:space="preserve"> </w:t>
      </w:r>
      <w:r w:rsidR="00F31E50">
        <w:rPr>
          <w:rFonts w:ascii="Arial" w:hAnsi="Arial" w:cs="Arial"/>
          <w:lang w:val="en-US"/>
        </w:rPr>
        <w:t>–</w:t>
      </w:r>
      <w:r w:rsidR="009E453D">
        <w:rPr>
          <w:rFonts w:ascii="Arial" w:hAnsi="Arial" w:cs="Arial"/>
          <w:lang w:val="en-US"/>
        </w:rPr>
        <w:t xml:space="preserve"> </w:t>
      </w:r>
      <w:r w:rsidR="002608C8">
        <w:rPr>
          <w:rFonts w:ascii="Arial" w:hAnsi="Arial" w:cs="Arial"/>
          <w:lang w:val="en-US"/>
        </w:rPr>
        <w:t>Bell MTS</w:t>
      </w:r>
    </w:p>
    <w:p w14:paraId="2B03165B" w14:textId="32E48C7B" w:rsidR="00F31E50" w:rsidRDefault="00F31E50" w:rsidP="00131BCB">
      <w:pPr>
        <w:ind w:left="1440" w:firstLine="720"/>
        <w:rPr>
          <w:rFonts w:ascii="Arial" w:hAnsi="Arial" w:cs="Arial"/>
          <w:lang w:val="en-US"/>
        </w:rPr>
      </w:pPr>
      <w:r>
        <w:rPr>
          <w:rFonts w:ascii="Arial" w:hAnsi="Arial" w:cs="Arial"/>
          <w:lang w:val="en-US"/>
        </w:rPr>
        <w:t xml:space="preserve">Kim Isaacs </w:t>
      </w:r>
      <w:r w:rsidR="002608C8">
        <w:rPr>
          <w:rFonts w:ascii="Arial" w:hAnsi="Arial" w:cs="Arial"/>
          <w:lang w:val="en-US"/>
        </w:rPr>
        <w:t>–</w:t>
      </w:r>
      <w:r>
        <w:rPr>
          <w:rFonts w:ascii="Arial" w:hAnsi="Arial" w:cs="Arial"/>
          <w:lang w:val="en-US"/>
        </w:rPr>
        <w:t xml:space="preserve"> </w:t>
      </w:r>
      <w:r w:rsidR="002608C8">
        <w:rPr>
          <w:rFonts w:ascii="Arial" w:hAnsi="Arial" w:cs="Arial"/>
          <w:lang w:val="en-US"/>
        </w:rPr>
        <w:t>Allstream Business Inc.</w:t>
      </w:r>
    </w:p>
    <w:p w14:paraId="04EE23B4" w14:textId="69C073F7" w:rsidR="002608C8" w:rsidRDefault="002608C8" w:rsidP="00131BCB">
      <w:pPr>
        <w:ind w:left="1440" w:firstLine="720"/>
        <w:rPr>
          <w:rFonts w:ascii="Arial" w:hAnsi="Arial" w:cs="Arial"/>
          <w:lang w:val="en-US"/>
        </w:rPr>
      </w:pPr>
      <w:r>
        <w:rPr>
          <w:rFonts w:ascii="Arial" w:hAnsi="Arial" w:cs="Arial"/>
          <w:lang w:val="en-US"/>
        </w:rPr>
        <w:t>Bill Barsley – Interested Party</w:t>
      </w:r>
    </w:p>
    <w:p w14:paraId="172DC0AC" w14:textId="20FD8232" w:rsidR="00F92F5B" w:rsidRDefault="00F92F5B" w:rsidP="00131BCB">
      <w:pPr>
        <w:ind w:left="1440" w:firstLine="720"/>
        <w:rPr>
          <w:rFonts w:ascii="Arial" w:hAnsi="Arial" w:cs="Arial"/>
          <w:lang w:val="en-US"/>
        </w:rPr>
      </w:pPr>
      <w:r>
        <w:rPr>
          <w:rFonts w:ascii="Arial" w:hAnsi="Arial" w:cs="Arial"/>
          <w:lang w:val="en-US"/>
        </w:rPr>
        <w:t xml:space="preserve">Bruce Uy </w:t>
      </w:r>
      <w:r w:rsidR="00C867B0">
        <w:rPr>
          <w:rFonts w:ascii="Arial" w:hAnsi="Arial" w:cs="Arial"/>
          <w:lang w:val="en-US"/>
        </w:rPr>
        <w:t>–</w:t>
      </w:r>
      <w:r>
        <w:rPr>
          <w:rFonts w:ascii="Arial" w:hAnsi="Arial" w:cs="Arial"/>
          <w:lang w:val="en-US"/>
        </w:rPr>
        <w:t xml:space="preserve"> </w:t>
      </w:r>
      <w:r w:rsidR="00C867B0">
        <w:rPr>
          <w:rFonts w:ascii="Arial" w:hAnsi="Arial" w:cs="Arial"/>
          <w:lang w:val="en-US"/>
        </w:rPr>
        <w:t>Shaw</w:t>
      </w:r>
    </w:p>
    <w:p w14:paraId="38788737" w14:textId="3922F1A3" w:rsidR="00BA77BB" w:rsidRDefault="009D69AA" w:rsidP="00131BCB">
      <w:pPr>
        <w:ind w:left="1440" w:firstLine="720"/>
        <w:rPr>
          <w:rFonts w:ascii="Arial" w:hAnsi="Arial" w:cs="Arial"/>
          <w:lang w:val="en-US"/>
        </w:rPr>
      </w:pPr>
      <w:r>
        <w:rPr>
          <w:rFonts w:ascii="Arial" w:hAnsi="Arial" w:cs="Arial"/>
          <w:lang w:val="en-US"/>
        </w:rPr>
        <w:t>Marlo Gelito</w:t>
      </w:r>
      <w:r w:rsidR="001A59BC">
        <w:rPr>
          <w:rFonts w:ascii="Arial" w:hAnsi="Arial" w:cs="Arial"/>
          <w:lang w:val="en-US"/>
        </w:rPr>
        <w:t xml:space="preserve"> </w:t>
      </w:r>
      <w:r w:rsidR="002F5BE4">
        <w:rPr>
          <w:rFonts w:ascii="Arial" w:hAnsi="Arial" w:cs="Arial"/>
          <w:lang w:val="en-US"/>
        </w:rPr>
        <w:t>–</w:t>
      </w:r>
      <w:r w:rsidR="001A59BC">
        <w:rPr>
          <w:rFonts w:ascii="Arial" w:hAnsi="Arial" w:cs="Arial"/>
          <w:lang w:val="en-US"/>
        </w:rPr>
        <w:t xml:space="preserve"> </w:t>
      </w:r>
      <w:r w:rsidR="006323C5">
        <w:rPr>
          <w:rFonts w:ascii="Arial" w:hAnsi="Arial" w:cs="Arial"/>
          <w:lang w:val="en-US"/>
        </w:rPr>
        <w:t>TELUS</w:t>
      </w:r>
    </w:p>
    <w:p w14:paraId="0D116B72" w14:textId="276014D8" w:rsidR="002F5BE4" w:rsidRDefault="002F5BE4" w:rsidP="00131BCB">
      <w:pPr>
        <w:ind w:left="1440" w:firstLine="720"/>
        <w:rPr>
          <w:rFonts w:ascii="Arial" w:hAnsi="Arial" w:cs="Arial"/>
          <w:lang w:val="en-US"/>
        </w:rPr>
      </w:pPr>
      <w:r>
        <w:rPr>
          <w:rFonts w:ascii="Arial" w:hAnsi="Arial" w:cs="Arial"/>
          <w:lang w:val="en-US"/>
        </w:rPr>
        <w:t>Karen Robinson</w:t>
      </w:r>
      <w:r w:rsidR="006323C5">
        <w:rPr>
          <w:rFonts w:ascii="Arial" w:hAnsi="Arial" w:cs="Arial"/>
          <w:lang w:val="en-US"/>
        </w:rPr>
        <w:t xml:space="preserve"> – TELUS</w:t>
      </w:r>
    </w:p>
    <w:p w14:paraId="2C0C6CB9" w14:textId="2F7A8D31" w:rsidR="006323C5" w:rsidRDefault="006323C5" w:rsidP="00131BCB">
      <w:pPr>
        <w:ind w:left="1440" w:firstLine="720"/>
        <w:rPr>
          <w:rFonts w:ascii="Arial" w:hAnsi="Arial" w:cs="Arial"/>
          <w:lang w:val="en-US"/>
        </w:rPr>
      </w:pPr>
      <w:r>
        <w:rPr>
          <w:rFonts w:ascii="Arial" w:hAnsi="Arial" w:cs="Arial"/>
          <w:lang w:val="en-US"/>
        </w:rPr>
        <w:t>Judy Kachuik – Sasktel</w:t>
      </w:r>
    </w:p>
    <w:p w14:paraId="2F4F3FA4" w14:textId="77777777" w:rsidR="00C867B0" w:rsidRDefault="00C867B0" w:rsidP="00131BCB">
      <w:pPr>
        <w:ind w:left="1440" w:firstLine="720"/>
        <w:rPr>
          <w:rFonts w:ascii="Arial" w:hAnsi="Arial" w:cs="Arial"/>
          <w:lang w:val="en-US"/>
        </w:rPr>
      </w:pPr>
    </w:p>
    <w:p w14:paraId="6CF8B4E5" w14:textId="77777777" w:rsidR="00104962" w:rsidRPr="00F72849" w:rsidRDefault="00104962" w:rsidP="00131BCB">
      <w:pPr>
        <w:ind w:left="1440" w:firstLine="720"/>
        <w:rPr>
          <w:rFonts w:ascii="Arial" w:hAnsi="Arial" w:cs="Arial"/>
          <w:lang w:val="en-US"/>
        </w:rPr>
      </w:pPr>
    </w:p>
    <w:p w14:paraId="302915CE" w14:textId="77777777" w:rsidR="00030A66" w:rsidRDefault="00030A66" w:rsidP="00131BCB">
      <w:pPr>
        <w:ind w:left="1440" w:firstLine="720"/>
        <w:rPr>
          <w:rFonts w:ascii="Arial" w:hAnsi="Arial" w:cs="Arial"/>
          <w:lang w:val="en-US"/>
        </w:rPr>
      </w:pPr>
    </w:p>
    <w:bookmarkEnd w:id="2"/>
    <w:bookmarkEnd w:id="5"/>
    <w:bookmarkEnd w:id="6"/>
    <w:bookmarkEnd w:id="7"/>
    <w:bookmarkEnd w:id="8"/>
    <w:bookmarkEnd w:id="9"/>
    <w:bookmarkEnd w:id="10"/>
    <w:bookmarkEnd w:id="11"/>
    <w:bookmarkEnd w:id="12"/>
    <w:bookmarkEnd w:id="13"/>
    <w:bookmarkEnd w:id="14"/>
    <w:bookmarkEnd w:id="15"/>
    <w:p w14:paraId="05546A7D" w14:textId="77777777" w:rsidR="00E74ECD" w:rsidRPr="00757745" w:rsidRDefault="00E74ECD" w:rsidP="00E74ECD">
      <w:pPr>
        <w:ind w:left="1440" w:firstLine="720"/>
        <w:rPr>
          <w:rFonts w:ascii="Arial" w:hAnsi="Arial" w:cs="Arial"/>
          <w:lang w:val="en-U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33D2FB59" w:rsidR="00695337" w:rsidRPr="00757745" w:rsidRDefault="00555F8A" w:rsidP="00E74ECD">
      <w:pPr>
        <w:rPr>
          <w:rFonts w:ascii="Arial" w:hAnsi="Arial" w:cs="Arial"/>
        </w:rPr>
      </w:pPr>
      <w:r>
        <w:rPr>
          <w:rFonts w:ascii="Arial" w:hAnsi="Arial" w:cs="Arial"/>
        </w:rPr>
        <w:t>Kelly Walsh</w:t>
      </w:r>
      <w:r w:rsidR="006C0335">
        <w:rPr>
          <w:rFonts w:ascii="Arial" w:hAnsi="Arial" w:cs="Arial"/>
        </w:rPr>
        <w:t>, serving as the</w:t>
      </w:r>
      <w:r w:rsidR="00EA22EE">
        <w:rPr>
          <w:rFonts w:ascii="Arial" w:hAnsi="Arial" w:cs="Arial"/>
        </w:rPr>
        <w:t xml:space="preserve"> CSCN</w:t>
      </w:r>
      <w:r w:rsidR="00596F5A">
        <w:rPr>
          <w:rFonts w:ascii="Arial" w:hAnsi="Arial" w:cs="Arial"/>
        </w:rPr>
        <w:t xml:space="preserve"> Chair </w:t>
      </w:r>
      <w:r w:rsidR="008569FE">
        <w:rPr>
          <w:rFonts w:ascii="Arial" w:hAnsi="Arial" w:cs="Arial"/>
        </w:rPr>
        <w:t>and the RPC 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 and the participants introduced themselves.</w:t>
      </w:r>
    </w:p>
    <w:p w14:paraId="1095B94D" w14:textId="77777777" w:rsidR="00E74ECD" w:rsidRPr="00757745" w:rsidRDefault="00E74ECD" w:rsidP="00E74ECD">
      <w:pPr>
        <w:rPr>
          <w:rFonts w:ascii="Arial" w:hAnsi="Arial" w:cs="Arial"/>
        </w:rPr>
      </w:pPr>
    </w:p>
    <w:p w14:paraId="13AB517A" w14:textId="3606C521" w:rsidR="00FD48CA" w:rsidRDefault="00596F5A" w:rsidP="00AD3E22">
      <w:pPr>
        <w:rPr>
          <w:rFonts w:ascii="Arial" w:hAnsi="Arial" w:cs="Arial"/>
          <w:b/>
          <w:lang w:val="en-US"/>
        </w:rPr>
      </w:pPr>
      <w:r>
        <w:rPr>
          <w:rFonts w:ascii="Arial" w:hAnsi="Arial" w:cs="Arial"/>
          <w:b/>
          <w:lang w:val="en-US"/>
        </w:rPr>
        <w:t>Discussion</w:t>
      </w:r>
      <w:r w:rsidR="00EA22EE">
        <w:rPr>
          <w:rFonts w:ascii="Arial" w:hAnsi="Arial" w:cs="Arial"/>
          <w:b/>
          <w:lang w:val="en-US"/>
        </w:rPr>
        <w:t>:</w:t>
      </w:r>
    </w:p>
    <w:p w14:paraId="1375EE62" w14:textId="77777777" w:rsidR="005D52F8" w:rsidRDefault="005D52F8" w:rsidP="00AD3E22">
      <w:pPr>
        <w:rPr>
          <w:rFonts w:ascii="Arial" w:hAnsi="Arial" w:cs="Arial"/>
          <w:lang w:val="en-US"/>
        </w:rPr>
      </w:pPr>
    </w:p>
    <w:p w14:paraId="229D1765" w14:textId="35685823" w:rsidR="00596F5A" w:rsidRDefault="00596F5A" w:rsidP="00AD3E22">
      <w:pPr>
        <w:rPr>
          <w:rFonts w:ascii="Arial" w:hAnsi="Arial" w:cs="Arial"/>
          <w:lang w:val="en-US"/>
        </w:rPr>
      </w:pPr>
      <w:r>
        <w:rPr>
          <w:rFonts w:ascii="Arial" w:hAnsi="Arial" w:cs="Arial"/>
          <w:lang w:val="en-US"/>
        </w:rPr>
        <w:t xml:space="preserve">Suresh Khare presented the </w:t>
      </w:r>
      <w:r w:rsidR="00555F8A">
        <w:rPr>
          <w:rFonts w:ascii="Arial" w:hAnsi="Arial" w:cs="Arial"/>
          <w:lang w:val="en-US"/>
        </w:rPr>
        <w:t>January 2020</w:t>
      </w:r>
      <w:r w:rsidR="000F25C8">
        <w:rPr>
          <w:rFonts w:ascii="Arial" w:hAnsi="Arial" w:cs="Arial"/>
          <w:lang w:val="en-US"/>
        </w:rPr>
        <w:t xml:space="preserve"> </w:t>
      </w:r>
      <w:r w:rsidR="00EA7A3A">
        <w:rPr>
          <w:rFonts w:ascii="Arial" w:hAnsi="Arial" w:cs="Arial"/>
          <w:lang w:val="en-US"/>
        </w:rPr>
        <w:t>NRUF results.</w:t>
      </w:r>
    </w:p>
    <w:p w14:paraId="27325911" w14:textId="420EF769" w:rsidR="00B13DA7" w:rsidRDefault="00B13DA7" w:rsidP="00AD3E22">
      <w:pPr>
        <w:rPr>
          <w:rFonts w:ascii="Arial" w:hAnsi="Arial" w:cs="Arial"/>
          <w:lang w:val="en-US"/>
        </w:rPr>
      </w:pPr>
    </w:p>
    <w:tbl>
      <w:tblPr>
        <w:tblW w:w="8354" w:type="dxa"/>
        <w:tblLook w:val="04A0" w:firstRow="1" w:lastRow="0" w:firstColumn="1" w:lastColumn="0" w:noHBand="0" w:noVBand="1"/>
      </w:tblPr>
      <w:tblGrid>
        <w:gridCol w:w="1729"/>
        <w:gridCol w:w="1238"/>
        <w:gridCol w:w="1276"/>
        <w:gridCol w:w="1417"/>
        <w:gridCol w:w="2694"/>
      </w:tblGrid>
      <w:tr w:rsidR="00B65EE2" w:rsidRPr="00B65EE2" w14:paraId="4098D157" w14:textId="77777777" w:rsidTr="00C975A3">
        <w:trPr>
          <w:trHeight w:val="270"/>
          <w:tblHeader/>
        </w:trPr>
        <w:tc>
          <w:tcPr>
            <w:tcW w:w="835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80AC79E" w14:textId="77777777" w:rsidR="00B65EE2" w:rsidRPr="00B65EE2" w:rsidRDefault="00B65EE2" w:rsidP="00B65EE2">
            <w:pPr>
              <w:jc w:val="center"/>
              <w:rPr>
                <w:rFonts w:ascii="Arial" w:eastAsia="Times New Roman" w:hAnsi="Arial" w:cs="Arial"/>
                <w:b/>
                <w:bCs/>
                <w:sz w:val="16"/>
                <w:szCs w:val="16"/>
                <w:lang w:eastAsia="en-CA"/>
              </w:rPr>
            </w:pPr>
            <w:r w:rsidRPr="00B65EE2">
              <w:rPr>
                <w:rFonts w:ascii="Arial" w:eastAsia="Times New Roman" w:hAnsi="Arial" w:cs="Arial"/>
                <w:b/>
                <w:bCs/>
                <w:sz w:val="16"/>
                <w:szCs w:val="16"/>
                <w:lang w:eastAsia="en-CA"/>
              </w:rPr>
              <w:t>GEOGRAPHICAL NPAs</w:t>
            </w:r>
          </w:p>
        </w:tc>
      </w:tr>
      <w:tr w:rsidR="00664277" w:rsidRPr="00B65EE2" w14:paraId="364BFE38" w14:textId="77777777" w:rsidTr="00EC79CE">
        <w:trPr>
          <w:trHeight w:val="660"/>
          <w:tblHeader/>
        </w:trPr>
        <w:tc>
          <w:tcPr>
            <w:tcW w:w="1729" w:type="dxa"/>
            <w:tcBorders>
              <w:top w:val="nil"/>
              <w:left w:val="single" w:sz="8" w:space="0" w:color="auto"/>
              <w:bottom w:val="single" w:sz="8" w:space="0" w:color="auto"/>
              <w:right w:val="nil"/>
            </w:tcBorders>
            <w:shd w:val="clear" w:color="auto" w:fill="auto"/>
            <w:noWrap/>
            <w:vAlign w:val="center"/>
            <w:hideMark/>
          </w:tcPr>
          <w:p w14:paraId="41A3C162" w14:textId="4F4CE8BA" w:rsidR="00B65EE2" w:rsidRPr="00B65EE2" w:rsidRDefault="00B65EE2" w:rsidP="00B65EE2">
            <w:pPr>
              <w:jc w:val="center"/>
              <w:rPr>
                <w:rFonts w:ascii="Arial" w:eastAsia="Times New Roman" w:hAnsi="Arial" w:cs="Arial"/>
                <w:sz w:val="16"/>
                <w:szCs w:val="16"/>
                <w:lang w:eastAsia="en-CA"/>
              </w:rPr>
            </w:pPr>
            <w:bookmarkStart w:id="16" w:name="RANGE!A2:E32"/>
            <w:r w:rsidRPr="00B65EE2">
              <w:rPr>
                <w:rFonts w:ascii="Arial" w:eastAsia="Times New Roman" w:hAnsi="Arial" w:cs="Arial"/>
                <w:sz w:val="16"/>
                <w:szCs w:val="16"/>
                <w:lang w:eastAsia="en-CA"/>
              </w:rPr>
              <w:t> </w:t>
            </w:r>
            <w:bookmarkEnd w:id="16"/>
          </w:p>
        </w:tc>
        <w:tc>
          <w:tcPr>
            <w:tcW w:w="1238" w:type="dxa"/>
            <w:tcBorders>
              <w:top w:val="nil"/>
              <w:left w:val="single" w:sz="4" w:space="0" w:color="auto"/>
              <w:bottom w:val="single" w:sz="8" w:space="0" w:color="auto"/>
              <w:right w:val="single" w:sz="4" w:space="0" w:color="auto"/>
            </w:tcBorders>
            <w:shd w:val="clear" w:color="auto" w:fill="auto"/>
            <w:vAlign w:val="center"/>
            <w:hideMark/>
          </w:tcPr>
          <w:p w14:paraId="423EB115" w14:textId="38A5E546" w:rsidR="00B65EE2" w:rsidRPr="00B65EE2" w:rsidRDefault="00B65EE2" w:rsidP="00B65EE2">
            <w:pPr>
              <w:jc w:val="center"/>
              <w:rPr>
                <w:rFonts w:ascii="Arial" w:eastAsia="Times New Roman" w:hAnsi="Arial" w:cs="Arial"/>
                <w:b/>
                <w:bCs/>
                <w:sz w:val="16"/>
                <w:szCs w:val="16"/>
                <w:lang w:eastAsia="en-CA"/>
              </w:rPr>
            </w:pPr>
            <w:r w:rsidRPr="00B65EE2">
              <w:rPr>
                <w:rFonts w:ascii="Arial" w:eastAsia="Times New Roman" w:hAnsi="Arial" w:cs="Arial"/>
                <w:b/>
                <w:bCs/>
                <w:sz w:val="16"/>
                <w:szCs w:val="16"/>
                <w:lang w:eastAsia="en-CA"/>
              </w:rPr>
              <w:t xml:space="preserve">January 2019 </w:t>
            </w:r>
            <w:r w:rsidRPr="00B65EE2">
              <w:rPr>
                <w:rFonts w:ascii="Arial" w:eastAsia="Times New Roman" w:hAnsi="Arial" w:cs="Arial"/>
                <w:b/>
                <w:bCs/>
                <w:sz w:val="16"/>
                <w:szCs w:val="16"/>
                <w:lang w:eastAsia="en-CA"/>
              </w:rPr>
              <w:br/>
              <w:t>NRUF</w:t>
            </w:r>
            <w:r w:rsidR="00EC79CE">
              <w:rPr>
                <w:rFonts w:ascii="Arial" w:eastAsia="Times New Roman" w:hAnsi="Arial" w:cs="Arial"/>
                <w:b/>
                <w:bCs/>
                <w:sz w:val="16"/>
                <w:szCs w:val="16"/>
                <w:lang w:eastAsia="en-CA"/>
              </w:rPr>
              <w:t xml:space="preserve"> PED</w:t>
            </w:r>
          </w:p>
        </w:tc>
        <w:tc>
          <w:tcPr>
            <w:tcW w:w="1276" w:type="dxa"/>
            <w:tcBorders>
              <w:top w:val="nil"/>
              <w:left w:val="nil"/>
              <w:bottom w:val="single" w:sz="8" w:space="0" w:color="auto"/>
              <w:right w:val="single" w:sz="4" w:space="0" w:color="auto"/>
            </w:tcBorders>
            <w:shd w:val="clear" w:color="auto" w:fill="auto"/>
            <w:vAlign w:val="center"/>
            <w:hideMark/>
          </w:tcPr>
          <w:p w14:paraId="7A1C3C5B" w14:textId="334228A9" w:rsidR="00B65EE2" w:rsidRPr="00B65EE2" w:rsidRDefault="00B65EE2" w:rsidP="00B65EE2">
            <w:pPr>
              <w:jc w:val="center"/>
              <w:rPr>
                <w:rFonts w:ascii="Arial" w:eastAsia="Times New Roman" w:hAnsi="Arial" w:cs="Arial"/>
                <w:b/>
                <w:bCs/>
                <w:sz w:val="16"/>
                <w:szCs w:val="16"/>
                <w:lang w:eastAsia="en-CA"/>
              </w:rPr>
            </w:pPr>
            <w:r w:rsidRPr="00B65EE2">
              <w:rPr>
                <w:rFonts w:ascii="Arial" w:eastAsia="Times New Roman" w:hAnsi="Arial" w:cs="Arial"/>
                <w:b/>
                <w:bCs/>
                <w:sz w:val="16"/>
                <w:szCs w:val="16"/>
                <w:lang w:eastAsia="en-CA"/>
              </w:rPr>
              <w:t xml:space="preserve">July 2019 </w:t>
            </w:r>
            <w:r w:rsidRPr="00B65EE2">
              <w:rPr>
                <w:rFonts w:ascii="Arial" w:eastAsia="Times New Roman" w:hAnsi="Arial" w:cs="Arial"/>
                <w:b/>
                <w:bCs/>
                <w:sz w:val="16"/>
                <w:szCs w:val="16"/>
                <w:lang w:eastAsia="en-CA"/>
              </w:rPr>
              <w:br/>
              <w:t>R-NRUF</w:t>
            </w:r>
            <w:r w:rsidR="00EC79CE">
              <w:rPr>
                <w:rFonts w:ascii="Arial" w:eastAsia="Times New Roman" w:hAnsi="Arial" w:cs="Arial"/>
                <w:b/>
                <w:bCs/>
                <w:sz w:val="16"/>
                <w:szCs w:val="16"/>
                <w:lang w:eastAsia="en-CA"/>
              </w:rPr>
              <w:t xml:space="preserve"> PED</w:t>
            </w:r>
          </w:p>
        </w:tc>
        <w:tc>
          <w:tcPr>
            <w:tcW w:w="1417" w:type="dxa"/>
            <w:tcBorders>
              <w:top w:val="nil"/>
              <w:left w:val="nil"/>
              <w:bottom w:val="single" w:sz="8" w:space="0" w:color="auto"/>
              <w:right w:val="single" w:sz="4" w:space="0" w:color="auto"/>
            </w:tcBorders>
            <w:shd w:val="clear" w:color="auto" w:fill="auto"/>
            <w:vAlign w:val="center"/>
            <w:hideMark/>
          </w:tcPr>
          <w:p w14:paraId="28446513" w14:textId="3A643E08" w:rsidR="00B65EE2" w:rsidRPr="00B65EE2" w:rsidRDefault="00B65EE2" w:rsidP="00B65EE2">
            <w:pPr>
              <w:jc w:val="center"/>
              <w:rPr>
                <w:rFonts w:ascii="Arial" w:eastAsia="Times New Roman" w:hAnsi="Arial" w:cs="Arial"/>
                <w:b/>
                <w:bCs/>
                <w:sz w:val="16"/>
                <w:szCs w:val="16"/>
                <w:lang w:eastAsia="en-CA"/>
              </w:rPr>
            </w:pPr>
            <w:r w:rsidRPr="00B65EE2">
              <w:rPr>
                <w:rFonts w:ascii="Arial" w:eastAsia="Times New Roman" w:hAnsi="Arial" w:cs="Arial"/>
                <w:b/>
                <w:bCs/>
                <w:sz w:val="16"/>
                <w:szCs w:val="16"/>
                <w:lang w:eastAsia="en-CA"/>
              </w:rPr>
              <w:t>January 2020</w:t>
            </w:r>
            <w:r w:rsidRPr="00B65EE2">
              <w:rPr>
                <w:rFonts w:ascii="Arial" w:eastAsia="Times New Roman" w:hAnsi="Arial" w:cs="Arial"/>
                <w:b/>
                <w:bCs/>
                <w:sz w:val="16"/>
                <w:szCs w:val="16"/>
                <w:lang w:eastAsia="en-CA"/>
              </w:rPr>
              <w:br/>
              <w:t>NRUF</w:t>
            </w:r>
            <w:r w:rsidR="00EC79CE">
              <w:rPr>
                <w:rFonts w:ascii="Arial" w:eastAsia="Times New Roman" w:hAnsi="Arial" w:cs="Arial"/>
                <w:b/>
                <w:bCs/>
                <w:sz w:val="16"/>
                <w:szCs w:val="16"/>
                <w:lang w:eastAsia="en-CA"/>
              </w:rPr>
              <w:t xml:space="preserve"> PED</w:t>
            </w:r>
          </w:p>
        </w:tc>
        <w:tc>
          <w:tcPr>
            <w:tcW w:w="2694" w:type="dxa"/>
            <w:tcBorders>
              <w:top w:val="nil"/>
              <w:left w:val="nil"/>
              <w:bottom w:val="single" w:sz="8" w:space="0" w:color="auto"/>
              <w:right w:val="single" w:sz="8" w:space="0" w:color="auto"/>
            </w:tcBorders>
            <w:shd w:val="clear" w:color="auto" w:fill="auto"/>
            <w:vAlign w:val="center"/>
            <w:hideMark/>
          </w:tcPr>
          <w:p w14:paraId="62E640AC" w14:textId="77777777" w:rsidR="00B65EE2" w:rsidRPr="00B65EE2" w:rsidRDefault="00B65EE2" w:rsidP="00B65EE2">
            <w:pPr>
              <w:jc w:val="center"/>
              <w:rPr>
                <w:rFonts w:ascii="Arial" w:eastAsia="Times New Roman" w:hAnsi="Arial" w:cs="Arial"/>
                <w:b/>
                <w:bCs/>
                <w:sz w:val="16"/>
                <w:szCs w:val="16"/>
                <w:lang w:eastAsia="en-CA"/>
              </w:rPr>
            </w:pPr>
            <w:r w:rsidRPr="00B65EE2">
              <w:rPr>
                <w:rFonts w:ascii="Arial" w:eastAsia="Times New Roman" w:hAnsi="Arial" w:cs="Arial"/>
                <w:b/>
                <w:bCs/>
                <w:sz w:val="16"/>
                <w:szCs w:val="16"/>
                <w:lang w:eastAsia="en-CA"/>
              </w:rPr>
              <w:t>Change in PED since last NRUF</w:t>
            </w:r>
          </w:p>
        </w:tc>
      </w:tr>
      <w:tr w:rsidR="00664277" w:rsidRPr="00B65EE2" w14:paraId="23F5DDFB" w14:textId="77777777" w:rsidTr="00EC79CE">
        <w:trPr>
          <w:trHeight w:val="240"/>
        </w:trPr>
        <w:tc>
          <w:tcPr>
            <w:tcW w:w="1729" w:type="dxa"/>
            <w:tcBorders>
              <w:top w:val="nil"/>
              <w:left w:val="single" w:sz="8" w:space="0" w:color="auto"/>
              <w:bottom w:val="single" w:sz="8" w:space="0" w:color="auto"/>
              <w:right w:val="single" w:sz="4" w:space="0" w:color="auto"/>
            </w:tcBorders>
            <w:shd w:val="clear" w:color="000000" w:fill="FFFFFF"/>
            <w:vAlign w:val="center"/>
            <w:hideMark/>
          </w:tcPr>
          <w:p w14:paraId="1C648E3A" w14:textId="77777777" w:rsidR="00B65EE2" w:rsidRPr="00B65EE2" w:rsidRDefault="00B65EE2" w:rsidP="00B65EE2">
            <w:pPr>
              <w:jc w:val="center"/>
              <w:rPr>
                <w:rFonts w:ascii="Arial" w:eastAsia="Times New Roman" w:hAnsi="Arial" w:cs="Arial"/>
                <w:b/>
                <w:bCs/>
                <w:sz w:val="16"/>
                <w:szCs w:val="16"/>
                <w:lang w:eastAsia="en-CA"/>
              </w:rPr>
            </w:pPr>
            <w:r w:rsidRPr="00B65EE2">
              <w:rPr>
                <w:rFonts w:ascii="Arial" w:eastAsia="Times New Roman" w:hAnsi="Arial" w:cs="Arial"/>
                <w:b/>
                <w:bCs/>
                <w:sz w:val="16"/>
                <w:szCs w:val="16"/>
                <w:lang w:eastAsia="en-CA"/>
              </w:rPr>
              <w:t>NPA</w:t>
            </w:r>
          </w:p>
        </w:tc>
        <w:tc>
          <w:tcPr>
            <w:tcW w:w="1238" w:type="dxa"/>
            <w:tcBorders>
              <w:top w:val="nil"/>
              <w:left w:val="nil"/>
              <w:bottom w:val="single" w:sz="8" w:space="0" w:color="auto"/>
              <w:right w:val="single" w:sz="4" w:space="0" w:color="auto"/>
            </w:tcBorders>
            <w:shd w:val="clear" w:color="000000" w:fill="FFFFFF"/>
            <w:vAlign w:val="center"/>
            <w:hideMark/>
          </w:tcPr>
          <w:p w14:paraId="58B0FF6A" w14:textId="77777777" w:rsidR="00B65EE2" w:rsidRPr="00B65EE2" w:rsidRDefault="00B65EE2" w:rsidP="00B65EE2">
            <w:pPr>
              <w:jc w:val="center"/>
              <w:rPr>
                <w:rFonts w:ascii="Arial" w:eastAsia="Times New Roman" w:hAnsi="Arial" w:cs="Arial"/>
                <w:b/>
                <w:bCs/>
                <w:sz w:val="16"/>
                <w:szCs w:val="16"/>
                <w:lang w:eastAsia="en-CA"/>
              </w:rPr>
            </w:pPr>
            <w:r w:rsidRPr="00B65EE2">
              <w:rPr>
                <w:rFonts w:ascii="Arial" w:eastAsia="Times New Roman" w:hAnsi="Arial" w:cs="Arial"/>
                <w:b/>
                <w:bCs/>
                <w:sz w:val="16"/>
                <w:szCs w:val="16"/>
                <w:lang w:eastAsia="en-CA"/>
              </w:rPr>
              <w:t>PED</w:t>
            </w:r>
          </w:p>
        </w:tc>
        <w:tc>
          <w:tcPr>
            <w:tcW w:w="1276" w:type="dxa"/>
            <w:tcBorders>
              <w:top w:val="nil"/>
              <w:left w:val="nil"/>
              <w:bottom w:val="single" w:sz="8" w:space="0" w:color="auto"/>
              <w:right w:val="single" w:sz="4" w:space="0" w:color="auto"/>
            </w:tcBorders>
            <w:shd w:val="clear" w:color="000000" w:fill="FFFFFF"/>
            <w:vAlign w:val="center"/>
            <w:hideMark/>
          </w:tcPr>
          <w:p w14:paraId="19437621" w14:textId="77777777" w:rsidR="00B65EE2" w:rsidRPr="00B65EE2" w:rsidRDefault="00B65EE2" w:rsidP="00B65EE2">
            <w:pPr>
              <w:jc w:val="center"/>
              <w:rPr>
                <w:rFonts w:ascii="Arial" w:eastAsia="Times New Roman" w:hAnsi="Arial" w:cs="Arial"/>
                <w:b/>
                <w:bCs/>
                <w:sz w:val="16"/>
                <w:szCs w:val="16"/>
                <w:lang w:eastAsia="en-CA"/>
              </w:rPr>
            </w:pPr>
            <w:r w:rsidRPr="00B65EE2">
              <w:rPr>
                <w:rFonts w:ascii="Arial" w:eastAsia="Times New Roman" w:hAnsi="Arial" w:cs="Arial"/>
                <w:b/>
                <w:bCs/>
                <w:sz w:val="16"/>
                <w:szCs w:val="16"/>
                <w:lang w:eastAsia="en-CA"/>
              </w:rPr>
              <w:t>PED</w:t>
            </w:r>
          </w:p>
        </w:tc>
        <w:tc>
          <w:tcPr>
            <w:tcW w:w="1417" w:type="dxa"/>
            <w:tcBorders>
              <w:top w:val="nil"/>
              <w:left w:val="nil"/>
              <w:bottom w:val="single" w:sz="8" w:space="0" w:color="auto"/>
              <w:right w:val="single" w:sz="4" w:space="0" w:color="auto"/>
            </w:tcBorders>
            <w:shd w:val="clear" w:color="000000" w:fill="FFFFFF"/>
            <w:vAlign w:val="center"/>
            <w:hideMark/>
          </w:tcPr>
          <w:p w14:paraId="4C1783B0" w14:textId="77777777" w:rsidR="00B65EE2" w:rsidRPr="00B65EE2" w:rsidRDefault="00B65EE2" w:rsidP="00B65EE2">
            <w:pPr>
              <w:jc w:val="center"/>
              <w:rPr>
                <w:rFonts w:ascii="Arial" w:eastAsia="Times New Roman" w:hAnsi="Arial" w:cs="Arial"/>
                <w:b/>
                <w:bCs/>
                <w:sz w:val="16"/>
                <w:szCs w:val="16"/>
                <w:lang w:eastAsia="en-CA"/>
              </w:rPr>
            </w:pPr>
            <w:r w:rsidRPr="00B65EE2">
              <w:rPr>
                <w:rFonts w:ascii="Arial" w:eastAsia="Times New Roman" w:hAnsi="Arial" w:cs="Arial"/>
                <w:b/>
                <w:bCs/>
                <w:sz w:val="16"/>
                <w:szCs w:val="16"/>
                <w:lang w:eastAsia="en-CA"/>
              </w:rPr>
              <w:t>PED</w:t>
            </w:r>
          </w:p>
        </w:tc>
        <w:tc>
          <w:tcPr>
            <w:tcW w:w="2694" w:type="dxa"/>
            <w:tcBorders>
              <w:top w:val="nil"/>
              <w:left w:val="nil"/>
              <w:bottom w:val="single" w:sz="8" w:space="0" w:color="auto"/>
              <w:right w:val="single" w:sz="8" w:space="0" w:color="auto"/>
            </w:tcBorders>
            <w:shd w:val="clear" w:color="000000" w:fill="FFFFFF"/>
            <w:vAlign w:val="center"/>
            <w:hideMark/>
          </w:tcPr>
          <w:p w14:paraId="3D23DD84" w14:textId="77777777" w:rsidR="00B65EE2" w:rsidRPr="00B65EE2" w:rsidRDefault="00B65EE2" w:rsidP="00B65EE2">
            <w:pPr>
              <w:jc w:val="center"/>
              <w:rPr>
                <w:rFonts w:ascii="Arial" w:eastAsia="Times New Roman" w:hAnsi="Arial" w:cs="Arial"/>
                <w:b/>
                <w:bCs/>
                <w:sz w:val="16"/>
                <w:szCs w:val="16"/>
                <w:lang w:eastAsia="en-CA"/>
              </w:rPr>
            </w:pPr>
            <w:r w:rsidRPr="00B65EE2">
              <w:rPr>
                <w:rFonts w:ascii="Arial" w:eastAsia="Times New Roman" w:hAnsi="Arial" w:cs="Arial"/>
                <w:b/>
                <w:bCs/>
                <w:sz w:val="16"/>
                <w:szCs w:val="16"/>
                <w:lang w:eastAsia="en-CA"/>
              </w:rPr>
              <w:t>Change</w:t>
            </w:r>
          </w:p>
        </w:tc>
      </w:tr>
      <w:tr w:rsidR="00664277" w:rsidRPr="00B65EE2" w14:paraId="06368BA9" w14:textId="77777777" w:rsidTr="00EC79CE">
        <w:trPr>
          <w:trHeight w:val="225"/>
        </w:trPr>
        <w:tc>
          <w:tcPr>
            <w:tcW w:w="172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A51B589"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204/431</w:t>
            </w:r>
          </w:p>
        </w:tc>
        <w:tc>
          <w:tcPr>
            <w:tcW w:w="1238" w:type="dxa"/>
            <w:tcBorders>
              <w:top w:val="nil"/>
              <w:left w:val="nil"/>
              <w:bottom w:val="single" w:sz="4" w:space="0" w:color="auto"/>
              <w:right w:val="single" w:sz="4" w:space="0" w:color="auto"/>
            </w:tcBorders>
            <w:shd w:val="clear" w:color="000000" w:fill="FFFFFF"/>
            <w:noWrap/>
            <w:vAlign w:val="center"/>
            <w:hideMark/>
          </w:tcPr>
          <w:p w14:paraId="1BAE09F6"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Jul-2026</w:t>
            </w:r>
          </w:p>
        </w:tc>
        <w:tc>
          <w:tcPr>
            <w:tcW w:w="1276" w:type="dxa"/>
            <w:tcBorders>
              <w:top w:val="nil"/>
              <w:left w:val="nil"/>
              <w:bottom w:val="single" w:sz="4" w:space="0" w:color="auto"/>
              <w:right w:val="single" w:sz="4" w:space="0" w:color="auto"/>
            </w:tcBorders>
            <w:shd w:val="clear" w:color="000000" w:fill="FFFFFF"/>
            <w:noWrap/>
            <w:vAlign w:val="center"/>
            <w:hideMark/>
          </w:tcPr>
          <w:p w14:paraId="7EC0D6E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Jul-2026</w:t>
            </w:r>
          </w:p>
        </w:tc>
        <w:tc>
          <w:tcPr>
            <w:tcW w:w="1417" w:type="dxa"/>
            <w:tcBorders>
              <w:top w:val="nil"/>
              <w:left w:val="nil"/>
              <w:bottom w:val="single" w:sz="4" w:space="0" w:color="auto"/>
              <w:right w:val="single" w:sz="4" w:space="0" w:color="auto"/>
            </w:tcBorders>
            <w:shd w:val="clear" w:color="000000" w:fill="FFFFFF"/>
            <w:noWrap/>
            <w:vAlign w:val="center"/>
            <w:hideMark/>
          </w:tcPr>
          <w:p w14:paraId="4700CF54"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Jan-2025</w:t>
            </w:r>
          </w:p>
        </w:tc>
        <w:tc>
          <w:tcPr>
            <w:tcW w:w="2694" w:type="dxa"/>
            <w:tcBorders>
              <w:top w:val="nil"/>
              <w:left w:val="nil"/>
              <w:bottom w:val="single" w:sz="4" w:space="0" w:color="auto"/>
              <w:right w:val="single" w:sz="8" w:space="0" w:color="auto"/>
            </w:tcBorders>
            <w:shd w:val="clear" w:color="auto" w:fill="auto"/>
            <w:noWrap/>
            <w:vAlign w:val="center"/>
            <w:hideMark/>
          </w:tcPr>
          <w:p w14:paraId="051EB5F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Advanced 18 Months</w:t>
            </w:r>
          </w:p>
        </w:tc>
      </w:tr>
      <w:tr w:rsidR="00664277" w:rsidRPr="00B65EE2" w14:paraId="1FD297B1" w14:textId="77777777" w:rsidTr="00EC79CE">
        <w:trPr>
          <w:trHeight w:val="240"/>
        </w:trPr>
        <w:tc>
          <w:tcPr>
            <w:tcW w:w="1729" w:type="dxa"/>
            <w:vMerge/>
            <w:tcBorders>
              <w:top w:val="nil"/>
              <w:left w:val="single" w:sz="8" w:space="0" w:color="auto"/>
              <w:bottom w:val="single" w:sz="8" w:space="0" w:color="000000"/>
              <w:right w:val="single" w:sz="4" w:space="0" w:color="auto"/>
            </w:tcBorders>
            <w:vAlign w:val="center"/>
            <w:hideMark/>
          </w:tcPr>
          <w:p w14:paraId="75989334"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8" w:space="0" w:color="auto"/>
              <w:right w:val="single" w:sz="4" w:space="0" w:color="auto"/>
              <w:tr2bl w:val="single" w:sz="4" w:space="0" w:color="auto"/>
            </w:tcBorders>
            <w:shd w:val="clear" w:color="000000" w:fill="FFFFFF"/>
            <w:noWrap/>
            <w:vAlign w:val="center"/>
            <w:hideMark/>
          </w:tcPr>
          <w:p w14:paraId="795436A9"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276" w:type="dxa"/>
            <w:tcBorders>
              <w:top w:val="nil"/>
              <w:left w:val="nil"/>
              <w:bottom w:val="single" w:sz="8" w:space="0" w:color="auto"/>
              <w:right w:val="single" w:sz="4" w:space="0" w:color="auto"/>
            </w:tcBorders>
            <w:shd w:val="clear" w:color="000000" w:fill="FFFFFF"/>
            <w:noWrap/>
            <w:vAlign w:val="center"/>
            <w:hideMark/>
          </w:tcPr>
          <w:p w14:paraId="2EC1EC8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417" w:type="dxa"/>
            <w:tcBorders>
              <w:top w:val="nil"/>
              <w:left w:val="nil"/>
              <w:bottom w:val="single" w:sz="8" w:space="0" w:color="auto"/>
              <w:right w:val="single" w:sz="4" w:space="0" w:color="auto"/>
            </w:tcBorders>
            <w:shd w:val="clear" w:color="000000" w:fill="FFFFFF"/>
            <w:noWrap/>
            <w:vAlign w:val="center"/>
            <w:hideMark/>
          </w:tcPr>
          <w:p w14:paraId="609AD51F"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Mar-2038</w:t>
            </w:r>
          </w:p>
        </w:tc>
        <w:tc>
          <w:tcPr>
            <w:tcW w:w="2694" w:type="dxa"/>
            <w:tcBorders>
              <w:top w:val="nil"/>
              <w:left w:val="nil"/>
              <w:bottom w:val="single" w:sz="8" w:space="0" w:color="auto"/>
              <w:right w:val="single" w:sz="8" w:space="0" w:color="auto"/>
            </w:tcBorders>
            <w:shd w:val="clear" w:color="auto" w:fill="auto"/>
            <w:noWrap/>
            <w:vAlign w:val="center"/>
            <w:hideMark/>
          </w:tcPr>
          <w:p w14:paraId="2EEEF24F"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r>
      <w:tr w:rsidR="00664277" w:rsidRPr="00B65EE2" w14:paraId="532473F2" w14:textId="77777777" w:rsidTr="00EC79CE">
        <w:trPr>
          <w:trHeight w:val="240"/>
        </w:trPr>
        <w:tc>
          <w:tcPr>
            <w:tcW w:w="1729" w:type="dxa"/>
            <w:tcBorders>
              <w:top w:val="nil"/>
              <w:left w:val="single" w:sz="8" w:space="0" w:color="auto"/>
              <w:bottom w:val="single" w:sz="8" w:space="0" w:color="auto"/>
              <w:right w:val="single" w:sz="4" w:space="0" w:color="auto"/>
            </w:tcBorders>
            <w:shd w:val="clear" w:color="000000" w:fill="FFFFFF"/>
            <w:noWrap/>
            <w:vAlign w:val="center"/>
            <w:hideMark/>
          </w:tcPr>
          <w:p w14:paraId="6D1236B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226/519/548</w:t>
            </w:r>
          </w:p>
        </w:tc>
        <w:tc>
          <w:tcPr>
            <w:tcW w:w="1238" w:type="dxa"/>
            <w:tcBorders>
              <w:top w:val="nil"/>
              <w:left w:val="nil"/>
              <w:bottom w:val="single" w:sz="8" w:space="0" w:color="auto"/>
              <w:right w:val="single" w:sz="4" w:space="0" w:color="auto"/>
            </w:tcBorders>
            <w:shd w:val="clear" w:color="auto" w:fill="auto"/>
            <w:noWrap/>
            <w:vAlign w:val="center"/>
            <w:hideMark/>
          </w:tcPr>
          <w:p w14:paraId="6ECA0D6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Nov-2026</w:t>
            </w:r>
          </w:p>
        </w:tc>
        <w:tc>
          <w:tcPr>
            <w:tcW w:w="1276" w:type="dxa"/>
            <w:tcBorders>
              <w:top w:val="nil"/>
              <w:left w:val="nil"/>
              <w:bottom w:val="single" w:sz="8" w:space="0" w:color="auto"/>
              <w:right w:val="single" w:sz="4" w:space="0" w:color="auto"/>
            </w:tcBorders>
            <w:shd w:val="clear" w:color="000000" w:fill="FFFFFF"/>
            <w:noWrap/>
            <w:vAlign w:val="center"/>
            <w:hideMark/>
          </w:tcPr>
          <w:p w14:paraId="587028AA"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417" w:type="dxa"/>
            <w:tcBorders>
              <w:top w:val="nil"/>
              <w:left w:val="nil"/>
              <w:bottom w:val="single" w:sz="8" w:space="0" w:color="auto"/>
              <w:right w:val="single" w:sz="4" w:space="0" w:color="auto"/>
            </w:tcBorders>
            <w:shd w:val="clear" w:color="000000" w:fill="FFFFFF"/>
            <w:noWrap/>
            <w:vAlign w:val="center"/>
            <w:hideMark/>
          </w:tcPr>
          <w:p w14:paraId="61D4E749"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Jan-2028</w:t>
            </w:r>
          </w:p>
        </w:tc>
        <w:tc>
          <w:tcPr>
            <w:tcW w:w="2694" w:type="dxa"/>
            <w:tcBorders>
              <w:top w:val="nil"/>
              <w:left w:val="nil"/>
              <w:bottom w:val="single" w:sz="8" w:space="0" w:color="auto"/>
              <w:right w:val="single" w:sz="8" w:space="0" w:color="auto"/>
            </w:tcBorders>
            <w:shd w:val="clear" w:color="auto" w:fill="auto"/>
            <w:noWrap/>
            <w:vAlign w:val="center"/>
            <w:hideMark/>
          </w:tcPr>
          <w:p w14:paraId="3FB9BA14"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14 Months</w:t>
            </w:r>
          </w:p>
        </w:tc>
      </w:tr>
      <w:tr w:rsidR="00664277" w:rsidRPr="00B65EE2" w14:paraId="4601DFFB" w14:textId="77777777" w:rsidTr="00EC79CE">
        <w:trPr>
          <w:trHeight w:val="240"/>
        </w:trPr>
        <w:tc>
          <w:tcPr>
            <w:tcW w:w="172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880ED39"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236/250/604/672/778</w:t>
            </w:r>
          </w:p>
        </w:tc>
        <w:tc>
          <w:tcPr>
            <w:tcW w:w="1238" w:type="dxa"/>
            <w:tcBorders>
              <w:top w:val="nil"/>
              <w:left w:val="nil"/>
              <w:bottom w:val="single" w:sz="4" w:space="0" w:color="auto"/>
              <w:right w:val="single" w:sz="4" w:space="0" w:color="auto"/>
            </w:tcBorders>
            <w:shd w:val="clear" w:color="000000" w:fill="FFFFFF"/>
            <w:noWrap/>
            <w:vAlign w:val="center"/>
            <w:hideMark/>
          </w:tcPr>
          <w:p w14:paraId="4519632C"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Sep-2026</w:t>
            </w:r>
          </w:p>
        </w:tc>
        <w:tc>
          <w:tcPr>
            <w:tcW w:w="1276" w:type="dxa"/>
            <w:tcBorders>
              <w:top w:val="nil"/>
              <w:left w:val="nil"/>
              <w:bottom w:val="single" w:sz="4" w:space="0" w:color="auto"/>
              <w:right w:val="single" w:sz="4" w:space="0" w:color="auto"/>
            </w:tcBorders>
            <w:shd w:val="clear" w:color="000000" w:fill="FFFFFF"/>
            <w:noWrap/>
            <w:vAlign w:val="center"/>
            <w:hideMark/>
          </w:tcPr>
          <w:p w14:paraId="79FE630D"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F2AE249"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Oct-2026</w:t>
            </w:r>
          </w:p>
        </w:tc>
        <w:tc>
          <w:tcPr>
            <w:tcW w:w="2694" w:type="dxa"/>
            <w:tcBorders>
              <w:top w:val="nil"/>
              <w:left w:val="nil"/>
              <w:bottom w:val="single" w:sz="4" w:space="0" w:color="auto"/>
              <w:right w:val="single" w:sz="8" w:space="0" w:color="auto"/>
            </w:tcBorders>
            <w:shd w:val="clear" w:color="auto" w:fill="auto"/>
            <w:noWrap/>
            <w:vAlign w:val="center"/>
            <w:hideMark/>
          </w:tcPr>
          <w:p w14:paraId="1B37C80A"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1 Month</w:t>
            </w:r>
          </w:p>
        </w:tc>
      </w:tr>
      <w:tr w:rsidR="00664277" w:rsidRPr="00B65EE2" w14:paraId="69D8F804" w14:textId="77777777" w:rsidTr="00EC79CE">
        <w:trPr>
          <w:trHeight w:val="240"/>
        </w:trPr>
        <w:tc>
          <w:tcPr>
            <w:tcW w:w="1729" w:type="dxa"/>
            <w:vMerge/>
            <w:tcBorders>
              <w:top w:val="nil"/>
              <w:left w:val="single" w:sz="8" w:space="0" w:color="auto"/>
              <w:bottom w:val="single" w:sz="8" w:space="0" w:color="000000"/>
              <w:right w:val="single" w:sz="4" w:space="0" w:color="auto"/>
            </w:tcBorders>
            <w:vAlign w:val="center"/>
            <w:hideMark/>
          </w:tcPr>
          <w:p w14:paraId="50FA6A70"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4" w:space="0" w:color="auto"/>
              <w:right w:val="single" w:sz="4" w:space="0" w:color="auto"/>
            </w:tcBorders>
            <w:shd w:val="clear" w:color="000000" w:fill="FFFFFF"/>
            <w:noWrap/>
            <w:vAlign w:val="center"/>
            <w:hideMark/>
          </w:tcPr>
          <w:p w14:paraId="31D224C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Feb-2034</w:t>
            </w:r>
          </w:p>
        </w:tc>
        <w:tc>
          <w:tcPr>
            <w:tcW w:w="1276" w:type="dxa"/>
            <w:tcBorders>
              <w:top w:val="nil"/>
              <w:left w:val="nil"/>
              <w:bottom w:val="single" w:sz="4" w:space="0" w:color="auto"/>
              <w:right w:val="single" w:sz="4" w:space="0" w:color="auto"/>
            </w:tcBorders>
            <w:shd w:val="clear" w:color="000000" w:fill="FFFFFF"/>
            <w:noWrap/>
            <w:vAlign w:val="center"/>
            <w:hideMark/>
          </w:tcPr>
          <w:p w14:paraId="65D8C05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757238B"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Mar-2034</w:t>
            </w:r>
          </w:p>
        </w:tc>
        <w:tc>
          <w:tcPr>
            <w:tcW w:w="2694" w:type="dxa"/>
            <w:tcBorders>
              <w:top w:val="nil"/>
              <w:left w:val="nil"/>
              <w:bottom w:val="single" w:sz="4" w:space="0" w:color="auto"/>
              <w:right w:val="single" w:sz="8" w:space="0" w:color="auto"/>
            </w:tcBorders>
            <w:shd w:val="clear" w:color="auto" w:fill="auto"/>
            <w:noWrap/>
            <w:vAlign w:val="center"/>
            <w:hideMark/>
          </w:tcPr>
          <w:p w14:paraId="74FB5AD8"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1 Month</w:t>
            </w:r>
          </w:p>
        </w:tc>
      </w:tr>
      <w:tr w:rsidR="00664277" w:rsidRPr="00B65EE2" w14:paraId="7C0EFC1C" w14:textId="77777777" w:rsidTr="00EC79CE">
        <w:trPr>
          <w:trHeight w:val="240"/>
        </w:trPr>
        <w:tc>
          <w:tcPr>
            <w:tcW w:w="1729" w:type="dxa"/>
            <w:vMerge/>
            <w:tcBorders>
              <w:top w:val="nil"/>
              <w:left w:val="single" w:sz="8" w:space="0" w:color="auto"/>
              <w:bottom w:val="single" w:sz="8" w:space="0" w:color="000000"/>
              <w:right w:val="single" w:sz="4" w:space="0" w:color="auto"/>
            </w:tcBorders>
            <w:vAlign w:val="center"/>
            <w:hideMark/>
          </w:tcPr>
          <w:p w14:paraId="43AFB2DB"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8" w:space="0" w:color="auto"/>
              <w:right w:val="single" w:sz="4" w:space="0" w:color="auto"/>
            </w:tcBorders>
            <w:shd w:val="clear" w:color="000000" w:fill="FFFFFF"/>
            <w:noWrap/>
            <w:vAlign w:val="center"/>
            <w:hideMark/>
          </w:tcPr>
          <w:p w14:paraId="466D49A2"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Jul-2041</w:t>
            </w:r>
          </w:p>
        </w:tc>
        <w:tc>
          <w:tcPr>
            <w:tcW w:w="1276" w:type="dxa"/>
            <w:tcBorders>
              <w:top w:val="nil"/>
              <w:left w:val="nil"/>
              <w:bottom w:val="single" w:sz="8" w:space="0" w:color="auto"/>
              <w:right w:val="single" w:sz="4" w:space="0" w:color="auto"/>
            </w:tcBorders>
            <w:shd w:val="clear" w:color="000000" w:fill="FFFFFF"/>
            <w:noWrap/>
            <w:vAlign w:val="center"/>
            <w:hideMark/>
          </w:tcPr>
          <w:p w14:paraId="69AEB00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417" w:type="dxa"/>
            <w:tcBorders>
              <w:top w:val="nil"/>
              <w:left w:val="nil"/>
              <w:bottom w:val="single" w:sz="8" w:space="0" w:color="auto"/>
              <w:right w:val="single" w:sz="4" w:space="0" w:color="auto"/>
            </w:tcBorders>
            <w:shd w:val="clear" w:color="000000" w:fill="FFFFFF"/>
            <w:noWrap/>
            <w:vAlign w:val="center"/>
            <w:hideMark/>
          </w:tcPr>
          <w:p w14:paraId="6DA3F720"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Aug-2041</w:t>
            </w:r>
          </w:p>
        </w:tc>
        <w:tc>
          <w:tcPr>
            <w:tcW w:w="2694" w:type="dxa"/>
            <w:tcBorders>
              <w:top w:val="nil"/>
              <w:left w:val="nil"/>
              <w:bottom w:val="single" w:sz="8" w:space="0" w:color="auto"/>
              <w:right w:val="single" w:sz="8" w:space="0" w:color="auto"/>
            </w:tcBorders>
            <w:shd w:val="clear" w:color="auto" w:fill="auto"/>
            <w:noWrap/>
            <w:vAlign w:val="center"/>
            <w:hideMark/>
          </w:tcPr>
          <w:p w14:paraId="464C66C2"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1 Month</w:t>
            </w:r>
          </w:p>
        </w:tc>
      </w:tr>
      <w:tr w:rsidR="00664277" w:rsidRPr="00B65EE2" w14:paraId="0080D089" w14:textId="77777777" w:rsidTr="00EC79CE">
        <w:trPr>
          <w:trHeight w:val="240"/>
        </w:trPr>
        <w:tc>
          <w:tcPr>
            <w:tcW w:w="1729" w:type="dxa"/>
            <w:tcBorders>
              <w:top w:val="nil"/>
              <w:left w:val="single" w:sz="8" w:space="0" w:color="auto"/>
              <w:bottom w:val="single" w:sz="8" w:space="0" w:color="auto"/>
              <w:right w:val="single" w:sz="4" w:space="0" w:color="auto"/>
            </w:tcBorders>
            <w:shd w:val="clear" w:color="000000" w:fill="FFFFFF"/>
            <w:noWrap/>
            <w:vAlign w:val="center"/>
            <w:hideMark/>
          </w:tcPr>
          <w:p w14:paraId="65EAC3FE"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249/705</w:t>
            </w:r>
          </w:p>
        </w:tc>
        <w:tc>
          <w:tcPr>
            <w:tcW w:w="1238" w:type="dxa"/>
            <w:tcBorders>
              <w:top w:val="nil"/>
              <w:left w:val="nil"/>
              <w:bottom w:val="single" w:sz="8" w:space="0" w:color="auto"/>
              <w:right w:val="single" w:sz="4" w:space="0" w:color="auto"/>
            </w:tcBorders>
            <w:shd w:val="clear" w:color="auto" w:fill="auto"/>
            <w:noWrap/>
            <w:vAlign w:val="center"/>
            <w:hideMark/>
          </w:tcPr>
          <w:p w14:paraId="7A6DD0FE"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Jul-2025</w:t>
            </w:r>
          </w:p>
        </w:tc>
        <w:tc>
          <w:tcPr>
            <w:tcW w:w="1276" w:type="dxa"/>
            <w:tcBorders>
              <w:top w:val="nil"/>
              <w:left w:val="nil"/>
              <w:bottom w:val="single" w:sz="8" w:space="0" w:color="auto"/>
              <w:right w:val="single" w:sz="4" w:space="0" w:color="auto"/>
            </w:tcBorders>
            <w:shd w:val="clear" w:color="000000" w:fill="FFFFFF"/>
            <w:noWrap/>
            <w:vAlign w:val="center"/>
            <w:hideMark/>
          </w:tcPr>
          <w:p w14:paraId="61F7ABCA"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Mar-2026</w:t>
            </w:r>
          </w:p>
        </w:tc>
        <w:tc>
          <w:tcPr>
            <w:tcW w:w="1417" w:type="dxa"/>
            <w:tcBorders>
              <w:top w:val="nil"/>
              <w:left w:val="nil"/>
              <w:bottom w:val="single" w:sz="8" w:space="0" w:color="auto"/>
              <w:right w:val="single" w:sz="4" w:space="0" w:color="auto"/>
            </w:tcBorders>
            <w:shd w:val="clear" w:color="000000" w:fill="FFFFFF"/>
            <w:noWrap/>
            <w:vAlign w:val="center"/>
            <w:hideMark/>
          </w:tcPr>
          <w:p w14:paraId="7586469C"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Apr-2026</w:t>
            </w:r>
          </w:p>
        </w:tc>
        <w:tc>
          <w:tcPr>
            <w:tcW w:w="2694" w:type="dxa"/>
            <w:tcBorders>
              <w:top w:val="nil"/>
              <w:left w:val="nil"/>
              <w:bottom w:val="single" w:sz="8" w:space="0" w:color="auto"/>
              <w:right w:val="single" w:sz="8" w:space="0" w:color="auto"/>
            </w:tcBorders>
            <w:shd w:val="clear" w:color="auto" w:fill="auto"/>
            <w:noWrap/>
            <w:vAlign w:val="center"/>
            <w:hideMark/>
          </w:tcPr>
          <w:p w14:paraId="3B4FD3E5"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1 Month</w:t>
            </w:r>
          </w:p>
        </w:tc>
      </w:tr>
      <w:tr w:rsidR="00664277" w:rsidRPr="00B65EE2" w14:paraId="3C32F6F6" w14:textId="77777777" w:rsidTr="00EC79CE">
        <w:trPr>
          <w:trHeight w:val="225"/>
        </w:trPr>
        <w:tc>
          <w:tcPr>
            <w:tcW w:w="172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8CCD12A"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289/365/905</w:t>
            </w:r>
          </w:p>
        </w:tc>
        <w:tc>
          <w:tcPr>
            <w:tcW w:w="1238" w:type="dxa"/>
            <w:tcBorders>
              <w:top w:val="nil"/>
              <w:left w:val="nil"/>
              <w:bottom w:val="single" w:sz="4" w:space="0" w:color="auto"/>
              <w:right w:val="single" w:sz="4" w:space="0" w:color="auto"/>
            </w:tcBorders>
            <w:shd w:val="clear" w:color="000000" w:fill="FFFFFF"/>
            <w:noWrap/>
            <w:vAlign w:val="center"/>
            <w:hideMark/>
          </w:tcPr>
          <w:p w14:paraId="14811759"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Jun-2022</w:t>
            </w:r>
          </w:p>
        </w:tc>
        <w:tc>
          <w:tcPr>
            <w:tcW w:w="1276" w:type="dxa"/>
            <w:tcBorders>
              <w:top w:val="nil"/>
              <w:left w:val="nil"/>
              <w:bottom w:val="single" w:sz="4" w:space="0" w:color="auto"/>
              <w:right w:val="single" w:sz="4" w:space="0" w:color="auto"/>
            </w:tcBorders>
            <w:shd w:val="clear" w:color="000000" w:fill="FFFFFF"/>
            <w:noWrap/>
            <w:vAlign w:val="center"/>
            <w:hideMark/>
          </w:tcPr>
          <w:p w14:paraId="37695D2A"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Dec-2022</w:t>
            </w:r>
          </w:p>
        </w:tc>
        <w:tc>
          <w:tcPr>
            <w:tcW w:w="1417" w:type="dxa"/>
            <w:tcBorders>
              <w:top w:val="nil"/>
              <w:left w:val="nil"/>
              <w:bottom w:val="single" w:sz="4" w:space="0" w:color="auto"/>
              <w:right w:val="single" w:sz="4" w:space="0" w:color="auto"/>
            </w:tcBorders>
            <w:shd w:val="clear" w:color="000000" w:fill="FFFFFF"/>
            <w:noWrap/>
            <w:vAlign w:val="center"/>
            <w:hideMark/>
          </w:tcPr>
          <w:p w14:paraId="6027F810"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Mar-2023</w:t>
            </w:r>
          </w:p>
        </w:tc>
        <w:tc>
          <w:tcPr>
            <w:tcW w:w="2694" w:type="dxa"/>
            <w:tcBorders>
              <w:top w:val="nil"/>
              <w:left w:val="nil"/>
              <w:bottom w:val="single" w:sz="4" w:space="0" w:color="auto"/>
              <w:right w:val="single" w:sz="8" w:space="0" w:color="auto"/>
            </w:tcBorders>
            <w:shd w:val="clear" w:color="auto" w:fill="auto"/>
            <w:noWrap/>
            <w:vAlign w:val="bottom"/>
            <w:hideMark/>
          </w:tcPr>
          <w:p w14:paraId="7864558D"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3 Months</w:t>
            </w:r>
          </w:p>
        </w:tc>
      </w:tr>
      <w:tr w:rsidR="00664277" w:rsidRPr="00B65EE2" w14:paraId="1ECD8313" w14:textId="77777777" w:rsidTr="00EC79CE">
        <w:trPr>
          <w:trHeight w:val="240"/>
        </w:trPr>
        <w:tc>
          <w:tcPr>
            <w:tcW w:w="1729" w:type="dxa"/>
            <w:vMerge/>
            <w:tcBorders>
              <w:top w:val="nil"/>
              <w:left w:val="single" w:sz="8" w:space="0" w:color="auto"/>
              <w:bottom w:val="single" w:sz="8" w:space="0" w:color="000000"/>
              <w:right w:val="single" w:sz="4" w:space="0" w:color="auto"/>
            </w:tcBorders>
            <w:vAlign w:val="center"/>
            <w:hideMark/>
          </w:tcPr>
          <w:p w14:paraId="0A391536"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8" w:space="0" w:color="auto"/>
              <w:right w:val="single" w:sz="4" w:space="0" w:color="auto"/>
            </w:tcBorders>
            <w:shd w:val="clear" w:color="000000" w:fill="FFFFFF"/>
            <w:noWrap/>
            <w:vAlign w:val="center"/>
            <w:hideMark/>
          </w:tcPr>
          <w:p w14:paraId="4AEF63ED"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Oct-2031</w:t>
            </w:r>
          </w:p>
        </w:tc>
        <w:tc>
          <w:tcPr>
            <w:tcW w:w="1276" w:type="dxa"/>
            <w:tcBorders>
              <w:top w:val="nil"/>
              <w:left w:val="nil"/>
              <w:bottom w:val="single" w:sz="8" w:space="0" w:color="auto"/>
              <w:right w:val="single" w:sz="4" w:space="0" w:color="auto"/>
            </w:tcBorders>
            <w:shd w:val="clear" w:color="000000" w:fill="FFFFFF"/>
            <w:noWrap/>
            <w:vAlign w:val="center"/>
            <w:hideMark/>
          </w:tcPr>
          <w:p w14:paraId="5CD9547C"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May-2033</w:t>
            </w:r>
          </w:p>
        </w:tc>
        <w:tc>
          <w:tcPr>
            <w:tcW w:w="1417" w:type="dxa"/>
            <w:tcBorders>
              <w:top w:val="nil"/>
              <w:left w:val="nil"/>
              <w:bottom w:val="single" w:sz="8" w:space="0" w:color="auto"/>
              <w:right w:val="single" w:sz="4" w:space="0" w:color="auto"/>
            </w:tcBorders>
            <w:shd w:val="clear" w:color="000000" w:fill="FFFFFF"/>
            <w:noWrap/>
            <w:vAlign w:val="center"/>
            <w:hideMark/>
          </w:tcPr>
          <w:p w14:paraId="188B0DA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Jul-2033</w:t>
            </w:r>
          </w:p>
        </w:tc>
        <w:tc>
          <w:tcPr>
            <w:tcW w:w="2694" w:type="dxa"/>
            <w:tcBorders>
              <w:top w:val="nil"/>
              <w:left w:val="nil"/>
              <w:bottom w:val="single" w:sz="8" w:space="0" w:color="auto"/>
              <w:right w:val="single" w:sz="8" w:space="0" w:color="auto"/>
            </w:tcBorders>
            <w:shd w:val="clear" w:color="auto" w:fill="auto"/>
            <w:noWrap/>
            <w:vAlign w:val="center"/>
            <w:hideMark/>
          </w:tcPr>
          <w:p w14:paraId="2996F1F8"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2 Months</w:t>
            </w:r>
          </w:p>
        </w:tc>
      </w:tr>
      <w:tr w:rsidR="00664277" w:rsidRPr="00B65EE2" w14:paraId="01D48304" w14:textId="77777777" w:rsidTr="00EC79CE">
        <w:trPr>
          <w:trHeight w:val="225"/>
        </w:trPr>
        <w:tc>
          <w:tcPr>
            <w:tcW w:w="172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D2A2A6C"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306/639</w:t>
            </w:r>
          </w:p>
        </w:tc>
        <w:tc>
          <w:tcPr>
            <w:tcW w:w="1238" w:type="dxa"/>
            <w:tcBorders>
              <w:top w:val="nil"/>
              <w:left w:val="nil"/>
              <w:bottom w:val="single" w:sz="4" w:space="0" w:color="auto"/>
              <w:right w:val="single" w:sz="4" w:space="0" w:color="auto"/>
            </w:tcBorders>
            <w:shd w:val="clear" w:color="000000" w:fill="FFFFFF"/>
            <w:noWrap/>
            <w:vAlign w:val="center"/>
            <w:hideMark/>
          </w:tcPr>
          <w:p w14:paraId="65AA45C0"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May-2022</w:t>
            </w:r>
          </w:p>
        </w:tc>
        <w:tc>
          <w:tcPr>
            <w:tcW w:w="1276" w:type="dxa"/>
            <w:tcBorders>
              <w:top w:val="nil"/>
              <w:left w:val="nil"/>
              <w:bottom w:val="single" w:sz="4" w:space="0" w:color="auto"/>
              <w:right w:val="single" w:sz="4" w:space="0" w:color="auto"/>
            </w:tcBorders>
            <w:shd w:val="clear" w:color="000000" w:fill="FFFFFF"/>
            <w:noWrap/>
            <w:vAlign w:val="center"/>
            <w:hideMark/>
          </w:tcPr>
          <w:p w14:paraId="5042D2C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Nov-2021</w:t>
            </w:r>
          </w:p>
        </w:tc>
        <w:tc>
          <w:tcPr>
            <w:tcW w:w="1417" w:type="dxa"/>
            <w:tcBorders>
              <w:top w:val="nil"/>
              <w:left w:val="nil"/>
              <w:bottom w:val="single" w:sz="4" w:space="0" w:color="auto"/>
              <w:right w:val="single" w:sz="4" w:space="0" w:color="auto"/>
            </w:tcBorders>
            <w:shd w:val="clear" w:color="auto" w:fill="auto"/>
            <w:noWrap/>
            <w:vAlign w:val="center"/>
            <w:hideMark/>
          </w:tcPr>
          <w:p w14:paraId="2E9C278E"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Jan-2022</w:t>
            </w:r>
          </w:p>
        </w:tc>
        <w:tc>
          <w:tcPr>
            <w:tcW w:w="2694" w:type="dxa"/>
            <w:tcBorders>
              <w:top w:val="nil"/>
              <w:left w:val="nil"/>
              <w:bottom w:val="single" w:sz="4" w:space="0" w:color="auto"/>
              <w:right w:val="single" w:sz="8" w:space="0" w:color="auto"/>
            </w:tcBorders>
            <w:shd w:val="clear" w:color="auto" w:fill="auto"/>
            <w:noWrap/>
            <w:vAlign w:val="center"/>
            <w:hideMark/>
          </w:tcPr>
          <w:p w14:paraId="37A64C9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2 Months</w:t>
            </w:r>
          </w:p>
        </w:tc>
      </w:tr>
      <w:tr w:rsidR="00664277" w:rsidRPr="00B65EE2" w14:paraId="724DA8E7" w14:textId="77777777" w:rsidTr="00EC79CE">
        <w:trPr>
          <w:trHeight w:val="240"/>
        </w:trPr>
        <w:tc>
          <w:tcPr>
            <w:tcW w:w="1729" w:type="dxa"/>
            <w:vMerge/>
            <w:tcBorders>
              <w:top w:val="nil"/>
              <w:left w:val="single" w:sz="8" w:space="0" w:color="auto"/>
              <w:bottom w:val="single" w:sz="8" w:space="0" w:color="000000"/>
              <w:right w:val="single" w:sz="4" w:space="0" w:color="auto"/>
            </w:tcBorders>
            <w:vAlign w:val="center"/>
            <w:hideMark/>
          </w:tcPr>
          <w:p w14:paraId="50B2DB3D"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8" w:space="0" w:color="auto"/>
              <w:right w:val="single" w:sz="4" w:space="0" w:color="auto"/>
              <w:tr2bl w:val="single" w:sz="4" w:space="0" w:color="auto"/>
            </w:tcBorders>
            <w:shd w:val="clear" w:color="000000" w:fill="FFFFFF"/>
            <w:noWrap/>
            <w:vAlign w:val="center"/>
            <w:hideMark/>
          </w:tcPr>
          <w:p w14:paraId="78918222"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276" w:type="dxa"/>
            <w:tcBorders>
              <w:top w:val="nil"/>
              <w:left w:val="nil"/>
              <w:bottom w:val="single" w:sz="8" w:space="0" w:color="auto"/>
              <w:right w:val="single" w:sz="4" w:space="0" w:color="auto"/>
            </w:tcBorders>
            <w:shd w:val="clear" w:color="auto" w:fill="auto"/>
            <w:noWrap/>
            <w:vAlign w:val="center"/>
            <w:hideMark/>
          </w:tcPr>
          <w:p w14:paraId="013A546E" w14:textId="77777777" w:rsidR="00B65EE2" w:rsidRPr="00B65EE2" w:rsidRDefault="00B65EE2" w:rsidP="00B65EE2">
            <w:pPr>
              <w:jc w:val="center"/>
              <w:rPr>
                <w:rFonts w:ascii="MS Sans Serif" w:eastAsia="Times New Roman" w:hAnsi="MS Sans Serif"/>
                <w:sz w:val="20"/>
                <w:szCs w:val="20"/>
                <w:lang w:eastAsia="en-CA"/>
              </w:rPr>
            </w:pPr>
            <w:r w:rsidRPr="00B65EE2">
              <w:rPr>
                <w:rFonts w:ascii="MS Sans Serif" w:eastAsia="Times New Roman" w:hAnsi="MS Sans Serif"/>
                <w:sz w:val="20"/>
                <w:szCs w:val="20"/>
                <w:lang w:eastAsia="en-CA"/>
              </w:rPr>
              <w:t> </w:t>
            </w:r>
          </w:p>
        </w:tc>
        <w:tc>
          <w:tcPr>
            <w:tcW w:w="1417" w:type="dxa"/>
            <w:tcBorders>
              <w:top w:val="nil"/>
              <w:left w:val="nil"/>
              <w:bottom w:val="single" w:sz="8" w:space="0" w:color="auto"/>
              <w:right w:val="single" w:sz="4" w:space="0" w:color="auto"/>
            </w:tcBorders>
            <w:shd w:val="clear" w:color="000000" w:fill="FFFFFF"/>
            <w:noWrap/>
            <w:vAlign w:val="center"/>
            <w:hideMark/>
          </w:tcPr>
          <w:p w14:paraId="35C5C00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Sep-2037</w:t>
            </w:r>
          </w:p>
        </w:tc>
        <w:tc>
          <w:tcPr>
            <w:tcW w:w="2694" w:type="dxa"/>
            <w:tcBorders>
              <w:top w:val="nil"/>
              <w:left w:val="nil"/>
              <w:bottom w:val="single" w:sz="8" w:space="0" w:color="auto"/>
              <w:right w:val="single" w:sz="8" w:space="0" w:color="auto"/>
            </w:tcBorders>
            <w:shd w:val="clear" w:color="000000" w:fill="FFFFFF"/>
            <w:noWrap/>
            <w:vAlign w:val="bottom"/>
            <w:hideMark/>
          </w:tcPr>
          <w:p w14:paraId="7E648BA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r>
      <w:tr w:rsidR="00664277" w:rsidRPr="00B65EE2" w14:paraId="010EF47F" w14:textId="77777777" w:rsidTr="00EC79CE">
        <w:trPr>
          <w:trHeight w:val="225"/>
        </w:trPr>
        <w:tc>
          <w:tcPr>
            <w:tcW w:w="172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855AB38"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343/613</w:t>
            </w:r>
          </w:p>
        </w:tc>
        <w:tc>
          <w:tcPr>
            <w:tcW w:w="1238" w:type="dxa"/>
            <w:tcBorders>
              <w:top w:val="nil"/>
              <w:left w:val="nil"/>
              <w:bottom w:val="single" w:sz="4" w:space="0" w:color="auto"/>
              <w:right w:val="single" w:sz="4" w:space="0" w:color="auto"/>
            </w:tcBorders>
            <w:shd w:val="clear" w:color="auto" w:fill="auto"/>
            <w:noWrap/>
            <w:vAlign w:val="center"/>
            <w:hideMark/>
          </w:tcPr>
          <w:p w14:paraId="79963C36"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Dec-2023</w:t>
            </w:r>
          </w:p>
        </w:tc>
        <w:tc>
          <w:tcPr>
            <w:tcW w:w="1276" w:type="dxa"/>
            <w:tcBorders>
              <w:top w:val="nil"/>
              <w:left w:val="nil"/>
              <w:bottom w:val="single" w:sz="4" w:space="0" w:color="auto"/>
              <w:right w:val="single" w:sz="4" w:space="0" w:color="auto"/>
            </w:tcBorders>
            <w:shd w:val="clear" w:color="000000" w:fill="FFFFFF"/>
            <w:noWrap/>
            <w:vAlign w:val="center"/>
            <w:hideMark/>
          </w:tcPr>
          <w:p w14:paraId="1390DEA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Sep-2025</w:t>
            </w:r>
          </w:p>
        </w:tc>
        <w:tc>
          <w:tcPr>
            <w:tcW w:w="1417" w:type="dxa"/>
            <w:tcBorders>
              <w:top w:val="nil"/>
              <w:left w:val="nil"/>
              <w:bottom w:val="single" w:sz="4" w:space="0" w:color="auto"/>
              <w:right w:val="single" w:sz="4" w:space="0" w:color="auto"/>
            </w:tcBorders>
            <w:shd w:val="clear" w:color="000000" w:fill="FFFFFF"/>
            <w:noWrap/>
            <w:vAlign w:val="center"/>
            <w:hideMark/>
          </w:tcPr>
          <w:p w14:paraId="37BA6A09"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Jun-2025</w:t>
            </w:r>
          </w:p>
        </w:tc>
        <w:tc>
          <w:tcPr>
            <w:tcW w:w="2694" w:type="dxa"/>
            <w:tcBorders>
              <w:top w:val="nil"/>
              <w:left w:val="nil"/>
              <w:bottom w:val="single" w:sz="4" w:space="0" w:color="auto"/>
              <w:right w:val="single" w:sz="8" w:space="0" w:color="auto"/>
            </w:tcBorders>
            <w:shd w:val="clear" w:color="auto" w:fill="auto"/>
            <w:noWrap/>
            <w:vAlign w:val="center"/>
            <w:hideMark/>
          </w:tcPr>
          <w:p w14:paraId="0582AC0C"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Advanced 3 Months</w:t>
            </w:r>
          </w:p>
        </w:tc>
      </w:tr>
      <w:tr w:rsidR="00664277" w:rsidRPr="00B65EE2" w14:paraId="2BBFE01B" w14:textId="77777777" w:rsidTr="00EC79CE">
        <w:trPr>
          <w:trHeight w:val="240"/>
        </w:trPr>
        <w:tc>
          <w:tcPr>
            <w:tcW w:w="1729" w:type="dxa"/>
            <w:vMerge/>
            <w:tcBorders>
              <w:top w:val="nil"/>
              <w:left w:val="single" w:sz="8" w:space="0" w:color="auto"/>
              <w:bottom w:val="single" w:sz="8" w:space="0" w:color="000000"/>
              <w:right w:val="single" w:sz="4" w:space="0" w:color="auto"/>
            </w:tcBorders>
            <w:vAlign w:val="center"/>
            <w:hideMark/>
          </w:tcPr>
          <w:p w14:paraId="35C65F17"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8" w:space="0" w:color="auto"/>
              <w:right w:val="single" w:sz="4" w:space="0" w:color="auto"/>
            </w:tcBorders>
            <w:shd w:val="clear" w:color="000000" w:fill="FFFFFF"/>
            <w:noWrap/>
            <w:vAlign w:val="center"/>
            <w:hideMark/>
          </w:tcPr>
          <w:p w14:paraId="163ABC9E"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Dec-2036</w:t>
            </w:r>
          </w:p>
        </w:tc>
        <w:tc>
          <w:tcPr>
            <w:tcW w:w="1276" w:type="dxa"/>
            <w:tcBorders>
              <w:top w:val="nil"/>
              <w:left w:val="nil"/>
              <w:bottom w:val="single" w:sz="8" w:space="0" w:color="auto"/>
              <w:right w:val="single" w:sz="4" w:space="0" w:color="auto"/>
            </w:tcBorders>
            <w:shd w:val="clear" w:color="000000" w:fill="FFFFFF"/>
            <w:noWrap/>
            <w:vAlign w:val="center"/>
            <w:hideMark/>
          </w:tcPr>
          <w:p w14:paraId="6662AE5F"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Mar-2040</w:t>
            </w:r>
          </w:p>
        </w:tc>
        <w:tc>
          <w:tcPr>
            <w:tcW w:w="1417" w:type="dxa"/>
            <w:tcBorders>
              <w:top w:val="nil"/>
              <w:left w:val="nil"/>
              <w:bottom w:val="single" w:sz="8" w:space="0" w:color="auto"/>
              <w:right w:val="single" w:sz="4" w:space="0" w:color="auto"/>
            </w:tcBorders>
            <w:shd w:val="clear" w:color="auto" w:fill="auto"/>
            <w:noWrap/>
            <w:vAlign w:val="center"/>
            <w:hideMark/>
          </w:tcPr>
          <w:p w14:paraId="72C85C75"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Oct-2038</w:t>
            </w:r>
          </w:p>
        </w:tc>
        <w:tc>
          <w:tcPr>
            <w:tcW w:w="2694" w:type="dxa"/>
            <w:tcBorders>
              <w:top w:val="nil"/>
              <w:left w:val="nil"/>
              <w:bottom w:val="single" w:sz="8" w:space="0" w:color="auto"/>
              <w:right w:val="single" w:sz="8" w:space="0" w:color="auto"/>
            </w:tcBorders>
            <w:shd w:val="clear" w:color="auto" w:fill="auto"/>
            <w:noWrap/>
            <w:vAlign w:val="center"/>
            <w:hideMark/>
          </w:tcPr>
          <w:p w14:paraId="0B8FEE9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Advanced 17 Months</w:t>
            </w:r>
          </w:p>
        </w:tc>
      </w:tr>
      <w:tr w:rsidR="00664277" w:rsidRPr="00B65EE2" w14:paraId="041EC7EC" w14:textId="77777777" w:rsidTr="00EC79CE">
        <w:trPr>
          <w:trHeight w:val="240"/>
        </w:trPr>
        <w:tc>
          <w:tcPr>
            <w:tcW w:w="1729" w:type="dxa"/>
            <w:tcBorders>
              <w:top w:val="nil"/>
              <w:left w:val="single" w:sz="8" w:space="0" w:color="auto"/>
              <w:bottom w:val="single" w:sz="8" w:space="0" w:color="auto"/>
              <w:right w:val="single" w:sz="4" w:space="0" w:color="auto"/>
            </w:tcBorders>
            <w:shd w:val="clear" w:color="000000" w:fill="FFFFFF"/>
            <w:noWrap/>
            <w:vAlign w:val="center"/>
            <w:hideMark/>
          </w:tcPr>
          <w:p w14:paraId="7B0544D2"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lastRenderedPageBreak/>
              <w:t>367/418/581</w:t>
            </w:r>
          </w:p>
        </w:tc>
        <w:tc>
          <w:tcPr>
            <w:tcW w:w="1238" w:type="dxa"/>
            <w:tcBorders>
              <w:top w:val="nil"/>
              <w:left w:val="nil"/>
              <w:bottom w:val="single" w:sz="8" w:space="0" w:color="auto"/>
              <w:right w:val="single" w:sz="4" w:space="0" w:color="auto"/>
            </w:tcBorders>
            <w:shd w:val="clear" w:color="000000" w:fill="FFFFFF"/>
            <w:noWrap/>
            <w:vAlign w:val="center"/>
            <w:hideMark/>
          </w:tcPr>
          <w:p w14:paraId="142E246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Nov-2029</w:t>
            </w:r>
          </w:p>
        </w:tc>
        <w:tc>
          <w:tcPr>
            <w:tcW w:w="1276" w:type="dxa"/>
            <w:tcBorders>
              <w:top w:val="nil"/>
              <w:left w:val="nil"/>
              <w:bottom w:val="single" w:sz="8" w:space="0" w:color="auto"/>
              <w:right w:val="single" w:sz="4" w:space="0" w:color="auto"/>
            </w:tcBorders>
            <w:shd w:val="clear" w:color="000000" w:fill="FFFFFF"/>
            <w:noWrap/>
            <w:vAlign w:val="center"/>
            <w:hideMark/>
          </w:tcPr>
          <w:p w14:paraId="49373D7D"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417" w:type="dxa"/>
            <w:tcBorders>
              <w:top w:val="nil"/>
              <w:left w:val="nil"/>
              <w:bottom w:val="single" w:sz="8" w:space="0" w:color="auto"/>
              <w:right w:val="single" w:sz="4" w:space="0" w:color="auto"/>
            </w:tcBorders>
            <w:shd w:val="clear" w:color="auto" w:fill="auto"/>
            <w:noWrap/>
            <w:vAlign w:val="center"/>
            <w:hideMark/>
          </w:tcPr>
          <w:p w14:paraId="673EB57B"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Feb-2033</w:t>
            </w:r>
          </w:p>
        </w:tc>
        <w:tc>
          <w:tcPr>
            <w:tcW w:w="2694" w:type="dxa"/>
            <w:tcBorders>
              <w:top w:val="nil"/>
              <w:left w:val="nil"/>
              <w:bottom w:val="single" w:sz="8" w:space="0" w:color="auto"/>
              <w:right w:val="single" w:sz="8" w:space="0" w:color="auto"/>
            </w:tcBorders>
            <w:shd w:val="clear" w:color="auto" w:fill="auto"/>
            <w:noWrap/>
            <w:vAlign w:val="center"/>
            <w:hideMark/>
          </w:tcPr>
          <w:p w14:paraId="6BC51E0D"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39 Months</w:t>
            </w:r>
          </w:p>
        </w:tc>
      </w:tr>
      <w:tr w:rsidR="00664277" w:rsidRPr="00B65EE2" w14:paraId="0ED16455" w14:textId="77777777" w:rsidTr="00EC79CE">
        <w:trPr>
          <w:trHeight w:val="450"/>
        </w:trPr>
        <w:tc>
          <w:tcPr>
            <w:tcW w:w="172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BE84B2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403/587/780/825</w:t>
            </w:r>
          </w:p>
        </w:tc>
        <w:tc>
          <w:tcPr>
            <w:tcW w:w="1238" w:type="dxa"/>
            <w:tcBorders>
              <w:top w:val="nil"/>
              <w:left w:val="nil"/>
              <w:bottom w:val="single" w:sz="4" w:space="0" w:color="auto"/>
              <w:right w:val="single" w:sz="4" w:space="0" w:color="auto"/>
            </w:tcBorders>
            <w:shd w:val="clear" w:color="000000" w:fill="FFFFFF"/>
            <w:noWrap/>
            <w:vAlign w:val="center"/>
            <w:hideMark/>
          </w:tcPr>
          <w:p w14:paraId="0996F2C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Jun-2022</w:t>
            </w:r>
          </w:p>
        </w:tc>
        <w:tc>
          <w:tcPr>
            <w:tcW w:w="1276" w:type="dxa"/>
            <w:tcBorders>
              <w:top w:val="nil"/>
              <w:left w:val="nil"/>
              <w:bottom w:val="single" w:sz="4" w:space="0" w:color="auto"/>
              <w:right w:val="single" w:sz="4" w:space="0" w:color="auto"/>
            </w:tcBorders>
            <w:shd w:val="clear" w:color="000000" w:fill="FFFFFF"/>
            <w:noWrap/>
            <w:vAlign w:val="center"/>
            <w:hideMark/>
          </w:tcPr>
          <w:p w14:paraId="7EEC823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Feb-2022</w:t>
            </w:r>
          </w:p>
        </w:tc>
        <w:tc>
          <w:tcPr>
            <w:tcW w:w="1417" w:type="dxa"/>
            <w:tcBorders>
              <w:top w:val="nil"/>
              <w:left w:val="nil"/>
              <w:bottom w:val="single" w:sz="4" w:space="0" w:color="auto"/>
              <w:right w:val="single" w:sz="4" w:space="0" w:color="auto"/>
            </w:tcBorders>
            <w:shd w:val="clear" w:color="auto" w:fill="auto"/>
            <w:noWrap/>
            <w:vAlign w:val="center"/>
            <w:hideMark/>
          </w:tcPr>
          <w:p w14:paraId="524BCA6C"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Dec-2022</w:t>
            </w:r>
          </w:p>
        </w:tc>
        <w:tc>
          <w:tcPr>
            <w:tcW w:w="2694" w:type="dxa"/>
            <w:tcBorders>
              <w:top w:val="nil"/>
              <w:left w:val="nil"/>
              <w:bottom w:val="single" w:sz="4" w:space="0" w:color="auto"/>
              <w:right w:val="single" w:sz="8" w:space="0" w:color="auto"/>
            </w:tcBorders>
            <w:shd w:val="clear" w:color="auto" w:fill="auto"/>
            <w:noWrap/>
            <w:vAlign w:val="center"/>
            <w:hideMark/>
          </w:tcPr>
          <w:p w14:paraId="40A180A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10 Months</w:t>
            </w:r>
          </w:p>
        </w:tc>
      </w:tr>
      <w:tr w:rsidR="00664277" w:rsidRPr="00B65EE2" w14:paraId="7D611C8E" w14:textId="77777777" w:rsidTr="00EC79CE">
        <w:trPr>
          <w:trHeight w:val="225"/>
        </w:trPr>
        <w:tc>
          <w:tcPr>
            <w:tcW w:w="1729" w:type="dxa"/>
            <w:vMerge/>
            <w:tcBorders>
              <w:top w:val="nil"/>
              <w:left w:val="single" w:sz="8" w:space="0" w:color="auto"/>
              <w:bottom w:val="single" w:sz="8" w:space="0" w:color="000000"/>
              <w:right w:val="single" w:sz="4" w:space="0" w:color="auto"/>
            </w:tcBorders>
            <w:vAlign w:val="center"/>
            <w:hideMark/>
          </w:tcPr>
          <w:p w14:paraId="1202C64E"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4" w:space="0" w:color="auto"/>
              <w:right w:val="single" w:sz="4" w:space="0" w:color="auto"/>
            </w:tcBorders>
            <w:shd w:val="clear" w:color="000000" w:fill="FFFFFF"/>
            <w:noWrap/>
            <w:vAlign w:val="center"/>
            <w:hideMark/>
          </w:tcPr>
          <w:p w14:paraId="0F7E655F"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Jul-2029</w:t>
            </w:r>
          </w:p>
        </w:tc>
        <w:tc>
          <w:tcPr>
            <w:tcW w:w="1276" w:type="dxa"/>
            <w:tcBorders>
              <w:top w:val="nil"/>
              <w:left w:val="nil"/>
              <w:bottom w:val="single" w:sz="4" w:space="0" w:color="auto"/>
              <w:right w:val="single" w:sz="4" w:space="0" w:color="auto"/>
            </w:tcBorders>
            <w:shd w:val="clear" w:color="000000" w:fill="FFFFFF"/>
            <w:noWrap/>
            <w:vAlign w:val="center"/>
            <w:hideMark/>
          </w:tcPr>
          <w:p w14:paraId="7F03A87A"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Aug-2029</w:t>
            </w:r>
          </w:p>
        </w:tc>
        <w:tc>
          <w:tcPr>
            <w:tcW w:w="1417" w:type="dxa"/>
            <w:tcBorders>
              <w:top w:val="nil"/>
              <w:left w:val="nil"/>
              <w:bottom w:val="single" w:sz="4" w:space="0" w:color="auto"/>
              <w:right w:val="single" w:sz="4" w:space="0" w:color="auto"/>
            </w:tcBorders>
            <w:shd w:val="clear" w:color="000000" w:fill="FFFFFF"/>
            <w:noWrap/>
            <w:vAlign w:val="center"/>
            <w:hideMark/>
          </w:tcPr>
          <w:p w14:paraId="4A634EA6"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Mar-2030</w:t>
            </w:r>
          </w:p>
        </w:tc>
        <w:tc>
          <w:tcPr>
            <w:tcW w:w="2694" w:type="dxa"/>
            <w:tcBorders>
              <w:top w:val="nil"/>
              <w:left w:val="nil"/>
              <w:bottom w:val="single" w:sz="4" w:space="0" w:color="auto"/>
              <w:right w:val="single" w:sz="8" w:space="0" w:color="auto"/>
            </w:tcBorders>
            <w:shd w:val="clear" w:color="auto" w:fill="auto"/>
            <w:noWrap/>
            <w:vAlign w:val="center"/>
            <w:hideMark/>
          </w:tcPr>
          <w:p w14:paraId="5ECD19BC"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7 Months</w:t>
            </w:r>
          </w:p>
        </w:tc>
      </w:tr>
      <w:tr w:rsidR="00664277" w:rsidRPr="00B65EE2" w14:paraId="76B538F7" w14:textId="77777777" w:rsidTr="00EC79CE">
        <w:trPr>
          <w:trHeight w:val="240"/>
        </w:trPr>
        <w:tc>
          <w:tcPr>
            <w:tcW w:w="1729" w:type="dxa"/>
            <w:vMerge/>
            <w:tcBorders>
              <w:top w:val="nil"/>
              <w:left w:val="single" w:sz="8" w:space="0" w:color="auto"/>
              <w:bottom w:val="single" w:sz="8" w:space="0" w:color="000000"/>
              <w:right w:val="single" w:sz="4" w:space="0" w:color="auto"/>
            </w:tcBorders>
            <w:vAlign w:val="center"/>
            <w:hideMark/>
          </w:tcPr>
          <w:p w14:paraId="11917CEF"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8" w:space="0" w:color="auto"/>
              <w:right w:val="single" w:sz="4" w:space="0" w:color="auto"/>
            </w:tcBorders>
            <w:shd w:val="clear" w:color="auto" w:fill="auto"/>
            <w:noWrap/>
            <w:vAlign w:val="center"/>
            <w:hideMark/>
          </w:tcPr>
          <w:p w14:paraId="15728E5B"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Feb-2037</w:t>
            </w:r>
          </w:p>
        </w:tc>
        <w:tc>
          <w:tcPr>
            <w:tcW w:w="1276" w:type="dxa"/>
            <w:tcBorders>
              <w:top w:val="nil"/>
              <w:left w:val="nil"/>
              <w:bottom w:val="single" w:sz="8" w:space="0" w:color="auto"/>
              <w:right w:val="single" w:sz="4" w:space="0" w:color="auto"/>
            </w:tcBorders>
            <w:shd w:val="clear" w:color="000000" w:fill="FFFFFF"/>
            <w:noWrap/>
            <w:vAlign w:val="center"/>
            <w:hideMark/>
          </w:tcPr>
          <w:p w14:paraId="66CBEF0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Feb-2037</w:t>
            </w:r>
          </w:p>
        </w:tc>
        <w:tc>
          <w:tcPr>
            <w:tcW w:w="1417" w:type="dxa"/>
            <w:tcBorders>
              <w:top w:val="nil"/>
              <w:left w:val="nil"/>
              <w:bottom w:val="single" w:sz="8" w:space="0" w:color="auto"/>
              <w:right w:val="single" w:sz="4" w:space="0" w:color="auto"/>
            </w:tcBorders>
            <w:shd w:val="clear" w:color="000000" w:fill="FFFFFF"/>
            <w:noWrap/>
            <w:vAlign w:val="center"/>
            <w:hideMark/>
          </w:tcPr>
          <w:p w14:paraId="389CF12D"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Sep-2037</w:t>
            </w:r>
          </w:p>
        </w:tc>
        <w:tc>
          <w:tcPr>
            <w:tcW w:w="2694" w:type="dxa"/>
            <w:tcBorders>
              <w:top w:val="nil"/>
              <w:left w:val="nil"/>
              <w:bottom w:val="single" w:sz="8" w:space="0" w:color="auto"/>
              <w:right w:val="single" w:sz="8" w:space="0" w:color="auto"/>
            </w:tcBorders>
            <w:shd w:val="clear" w:color="auto" w:fill="auto"/>
            <w:noWrap/>
            <w:vAlign w:val="center"/>
            <w:hideMark/>
          </w:tcPr>
          <w:p w14:paraId="77DD0FD4"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7 Months</w:t>
            </w:r>
          </w:p>
        </w:tc>
      </w:tr>
      <w:tr w:rsidR="00664277" w:rsidRPr="00B65EE2" w14:paraId="7421A188" w14:textId="77777777" w:rsidTr="00EC79CE">
        <w:trPr>
          <w:trHeight w:val="225"/>
        </w:trPr>
        <w:tc>
          <w:tcPr>
            <w:tcW w:w="172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1574CCD"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416/437/647</w:t>
            </w:r>
          </w:p>
        </w:tc>
        <w:tc>
          <w:tcPr>
            <w:tcW w:w="1238" w:type="dxa"/>
            <w:tcBorders>
              <w:top w:val="nil"/>
              <w:left w:val="nil"/>
              <w:bottom w:val="single" w:sz="4" w:space="0" w:color="auto"/>
              <w:right w:val="single" w:sz="4" w:space="0" w:color="auto"/>
            </w:tcBorders>
            <w:shd w:val="clear" w:color="auto" w:fill="auto"/>
            <w:noWrap/>
            <w:vAlign w:val="center"/>
            <w:hideMark/>
          </w:tcPr>
          <w:p w14:paraId="2D2A0BB2"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Jan-2024</w:t>
            </w:r>
          </w:p>
        </w:tc>
        <w:tc>
          <w:tcPr>
            <w:tcW w:w="1276" w:type="dxa"/>
            <w:tcBorders>
              <w:top w:val="nil"/>
              <w:left w:val="nil"/>
              <w:bottom w:val="single" w:sz="4" w:space="0" w:color="auto"/>
              <w:right w:val="single" w:sz="4" w:space="0" w:color="auto"/>
            </w:tcBorders>
            <w:shd w:val="clear" w:color="000000" w:fill="FFFFFF"/>
            <w:noWrap/>
            <w:vAlign w:val="center"/>
            <w:hideMark/>
          </w:tcPr>
          <w:p w14:paraId="410F807C"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Jun-2025</w:t>
            </w:r>
          </w:p>
        </w:tc>
        <w:tc>
          <w:tcPr>
            <w:tcW w:w="1417" w:type="dxa"/>
            <w:tcBorders>
              <w:top w:val="nil"/>
              <w:left w:val="nil"/>
              <w:bottom w:val="single" w:sz="4" w:space="0" w:color="auto"/>
              <w:right w:val="single" w:sz="4" w:space="0" w:color="auto"/>
            </w:tcBorders>
            <w:shd w:val="clear" w:color="000000" w:fill="FFFFFF"/>
            <w:noWrap/>
            <w:vAlign w:val="center"/>
            <w:hideMark/>
          </w:tcPr>
          <w:p w14:paraId="0AC0E034"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Jan-2025</w:t>
            </w:r>
          </w:p>
        </w:tc>
        <w:tc>
          <w:tcPr>
            <w:tcW w:w="2694" w:type="dxa"/>
            <w:tcBorders>
              <w:top w:val="nil"/>
              <w:left w:val="nil"/>
              <w:bottom w:val="single" w:sz="4" w:space="0" w:color="auto"/>
              <w:right w:val="single" w:sz="8" w:space="0" w:color="auto"/>
            </w:tcBorders>
            <w:shd w:val="clear" w:color="auto" w:fill="auto"/>
            <w:noWrap/>
            <w:vAlign w:val="center"/>
            <w:hideMark/>
          </w:tcPr>
          <w:p w14:paraId="2465E57D"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Advanced 5 Months</w:t>
            </w:r>
          </w:p>
        </w:tc>
      </w:tr>
      <w:tr w:rsidR="00664277" w:rsidRPr="00B65EE2" w14:paraId="5DBB98CF" w14:textId="77777777" w:rsidTr="00EC79CE">
        <w:trPr>
          <w:trHeight w:val="240"/>
        </w:trPr>
        <w:tc>
          <w:tcPr>
            <w:tcW w:w="1729" w:type="dxa"/>
            <w:vMerge/>
            <w:tcBorders>
              <w:top w:val="nil"/>
              <w:left w:val="single" w:sz="8" w:space="0" w:color="auto"/>
              <w:bottom w:val="single" w:sz="8" w:space="0" w:color="000000"/>
              <w:right w:val="single" w:sz="4" w:space="0" w:color="auto"/>
            </w:tcBorders>
            <w:vAlign w:val="center"/>
            <w:hideMark/>
          </w:tcPr>
          <w:p w14:paraId="493ED64B"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8" w:space="0" w:color="auto"/>
              <w:right w:val="single" w:sz="4" w:space="0" w:color="auto"/>
            </w:tcBorders>
            <w:shd w:val="clear" w:color="auto" w:fill="auto"/>
            <w:noWrap/>
            <w:vAlign w:val="center"/>
            <w:hideMark/>
          </w:tcPr>
          <w:p w14:paraId="0AAFC6B4"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Jan-2033</w:t>
            </w:r>
          </w:p>
        </w:tc>
        <w:tc>
          <w:tcPr>
            <w:tcW w:w="1276" w:type="dxa"/>
            <w:tcBorders>
              <w:top w:val="nil"/>
              <w:left w:val="nil"/>
              <w:bottom w:val="single" w:sz="8" w:space="0" w:color="auto"/>
              <w:right w:val="single" w:sz="4" w:space="0" w:color="auto"/>
            </w:tcBorders>
            <w:shd w:val="clear" w:color="000000" w:fill="FFFFFF"/>
            <w:noWrap/>
            <w:vAlign w:val="center"/>
            <w:hideMark/>
          </w:tcPr>
          <w:p w14:paraId="1466977F"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Feb-2035</w:t>
            </w:r>
          </w:p>
        </w:tc>
        <w:tc>
          <w:tcPr>
            <w:tcW w:w="1417" w:type="dxa"/>
            <w:tcBorders>
              <w:top w:val="nil"/>
              <w:left w:val="nil"/>
              <w:bottom w:val="single" w:sz="8" w:space="0" w:color="auto"/>
              <w:right w:val="single" w:sz="4" w:space="0" w:color="auto"/>
            </w:tcBorders>
            <w:shd w:val="clear" w:color="auto" w:fill="auto"/>
            <w:noWrap/>
            <w:vAlign w:val="center"/>
            <w:hideMark/>
          </w:tcPr>
          <w:p w14:paraId="3ECEAE24"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Jul-2035</w:t>
            </w:r>
          </w:p>
        </w:tc>
        <w:tc>
          <w:tcPr>
            <w:tcW w:w="2694" w:type="dxa"/>
            <w:tcBorders>
              <w:top w:val="nil"/>
              <w:left w:val="nil"/>
              <w:bottom w:val="single" w:sz="8" w:space="0" w:color="auto"/>
              <w:right w:val="single" w:sz="8" w:space="0" w:color="auto"/>
            </w:tcBorders>
            <w:shd w:val="clear" w:color="auto" w:fill="auto"/>
            <w:noWrap/>
            <w:vAlign w:val="center"/>
            <w:hideMark/>
          </w:tcPr>
          <w:p w14:paraId="19FB6E1A"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5 Months</w:t>
            </w:r>
          </w:p>
        </w:tc>
      </w:tr>
      <w:tr w:rsidR="00664277" w:rsidRPr="00B65EE2" w14:paraId="1A5A479D" w14:textId="77777777" w:rsidTr="00EC79CE">
        <w:trPr>
          <w:trHeight w:val="225"/>
        </w:trPr>
        <w:tc>
          <w:tcPr>
            <w:tcW w:w="172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0E2345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438/514</w:t>
            </w:r>
          </w:p>
        </w:tc>
        <w:tc>
          <w:tcPr>
            <w:tcW w:w="1238" w:type="dxa"/>
            <w:tcBorders>
              <w:top w:val="nil"/>
              <w:left w:val="nil"/>
              <w:bottom w:val="single" w:sz="4" w:space="0" w:color="auto"/>
              <w:right w:val="single" w:sz="4" w:space="0" w:color="auto"/>
            </w:tcBorders>
            <w:shd w:val="clear" w:color="auto" w:fill="auto"/>
            <w:noWrap/>
            <w:vAlign w:val="center"/>
            <w:hideMark/>
          </w:tcPr>
          <w:p w14:paraId="00FE99BE"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Oct-2023</w:t>
            </w:r>
          </w:p>
        </w:tc>
        <w:tc>
          <w:tcPr>
            <w:tcW w:w="1276" w:type="dxa"/>
            <w:tcBorders>
              <w:top w:val="nil"/>
              <w:left w:val="nil"/>
              <w:bottom w:val="single" w:sz="4" w:space="0" w:color="auto"/>
              <w:right w:val="single" w:sz="4" w:space="0" w:color="auto"/>
            </w:tcBorders>
            <w:shd w:val="clear" w:color="000000" w:fill="FFFFFF"/>
            <w:noWrap/>
            <w:vAlign w:val="center"/>
            <w:hideMark/>
          </w:tcPr>
          <w:p w14:paraId="425CC0FA"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Jun-2024</w:t>
            </w:r>
          </w:p>
        </w:tc>
        <w:tc>
          <w:tcPr>
            <w:tcW w:w="1417" w:type="dxa"/>
            <w:tcBorders>
              <w:top w:val="nil"/>
              <w:left w:val="nil"/>
              <w:bottom w:val="single" w:sz="4" w:space="0" w:color="auto"/>
              <w:right w:val="single" w:sz="4" w:space="0" w:color="auto"/>
            </w:tcBorders>
            <w:shd w:val="clear" w:color="auto" w:fill="auto"/>
            <w:noWrap/>
            <w:vAlign w:val="center"/>
            <w:hideMark/>
          </w:tcPr>
          <w:p w14:paraId="7B64099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Mar-2026</w:t>
            </w:r>
          </w:p>
        </w:tc>
        <w:tc>
          <w:tcPr>
            <w:tcW w:w="2694" w:type="dxa"/>
            <w:tcBorders>
              <w:top w:val="nil"/>
              <w:left w:val="nil"/>
              <w:bottom w:val="single" w:sz="4" w:space="0" w:color="auto"/>
              <w:right w:val="single" w:sz="8" w:space="0" w:color="auto"/>
            </w:tcBorders>
            <w:shd w:val="clear" w:color="auto" w:fill="auto"/>
            <w:noWrap/>
            <w:vAlign w:val="center"/>
            <w:hideMark/>
          </w:tcPr>
          <w:p w14:paraId="47D03A52"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21 Months</w:t>
            </w:r>
          </w:p>
        </w:tc>
      </w:tr>
      <w:tr w:rsidR="00664277" w:rsidRPr="00B65EE2" w14:paraId="164E3A0A" w14:textId="77777777" w:rsidTr="00EC79CE">
        <w:trPr>
          <w:trHeight w:val="240"/>
        </w:trPr>
        <w:tc>
          <w:tcPr>
            <w:tcW w:w="1729" w:type="dxa"/>
            <w:vMerge/>
            <w:tcBorders>
              <w:top w:val="nil"/>
              <w:left w:val="single" w:sz="8" w:space="0" w:color="auto"/>
              <w:bottom w:val="single" w:sz="8" w:space="0" w:color="000000"/>
              <w:right w:val="single" w:sz="4" w:space="0" w:color="auto"/>
            </w:tcBorders>
            <w:vAlign w:val="center"/>
            <w:hideMark/>
          </w:tcPr>
          <w:p w14:paraId="147A1420"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8" w:space="0" w:color="auto"/>
              <w:right w:val="single" w:sz="4" w:space="0" w:color="auto"/>
            </w:tcBorders>
            <w:shd w:val="clear" w:color="auto" w:fill="auto"/>
            <w:noWrap/>
            <w:vAlign w:val="center"/>
            <w:hideMark/>
          </w:tcPr>
          <w:p w14:paraId="2A62CB0B"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Aug-2037</w:t>
            </w:r>
          </w:p>
        </w:tc>
        <w:tc>
          <w:tcPr>
            <w:tcW w:w="1276" w:type="dxa"/>
            <w:tcBorders>
              <w:top w:val="nil"/>
              <w:left w:val="nil"/>
              <w:bottom w:val="single" w:sz="8" w:space="0" w:color="auto"/>
              <w:right w:val="single" w:sz="4" w:space="0" w:color="auto"/>
            </w:tcBorders>
            <w:shd w:val="clear" w:color="000000" w:fill="FFFFFF"/>
            <w:noWrap/>
            <w:vAlign w:val="center"/>
            <w:hideMark/>
          </w:tcPr>
          <w:p w14:paraId="2B144069"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Oct-2038</w:t>
            </w:r>
          </w:p>
        </w:tc>
        <w:tc>
          <w:tcPr>
            <w:tcW w:w="1417" w:type="dxa"/>
            <w:tcBorders>
              <w:top w:val="nil"/>
              <w:left w:val="nil"/>
              <w:bottom w:val="single" w:sz="8" w:space="0" w:color="auto"/>
              <w:right w:val="single" w:sz="4" w:space="0" w:color="auto"/>
            </w:tcBorders>
            <w:shd w:val="clear" w:color="auto" w:fill="auto"/>
            <w:noWrap/>
            <w:vAlign w:val="center"/>
            <w:hideMark/>
          </w:tcPr>
          <w:p w14:paraId="42F7C6B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Beyond 2042</w:t>
            </w:r>
          </w:p>
        </w:tc>
        <w:tc>
          <w:tcPr>
            <w:tcW w:w="2694" w:type="dxa"/>
            <w:tcBorders>
              <w:top w:val="nil"/>
              <w:left w:val="nil"/>
              <w:bottom w:val="single" w:sz="8" w:space="0" w:color="auto"/>
              <w:right w:val="single" w:sz="8" w:space="0" w:color="auto"/>
            </w:tcBorders>
            <w:shd w:val="clear" w:color="auto" w:fill="auto"/>
            <w:noWrap/>
            <w:vAlign w:val="center"/>
            <w:hideMark/>
          </w:tcPr>
          <w:p w14:paraId="368E909A"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9 years &amp; 11 Months</w:t>
            </w:r>
          </w:p>
        </w:tc>
      </w:tr>
      <w:tr w:rsidR="00664277" w:rsidRPr="00B65EE2" w14:paraId="2709D927" w14:textId="77777777" w:rsidTr="00EC79CE">
        <w:trPr>
          <w:trHeight w:val="480"/>
        </w:trPr>
        <w:tc>
          <w:tcPr>
            <w:tcW w:w="172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2156028"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450/579</w:t>
            </w:r>
          </w:p>
        </w:tc>
        <w:tc>
          <w:tcPr>
            <w:tcW w:w="1238" w:type="dxa"/>
            <w:tcBorders>
              <w:top w:val="nil"/>
              <w:left w:val="nil"/>
              <w:bottom w:val="single" w:sz="4" w:space="0" w:color="auto"/>
              <w:right w:val="single" w:sz="4" w:space="0" w:color="auto"/>
            </w:tcBorders>
            <w:shd w:val="clear" w:color="auto" w:fill="auto"/>
            <w:noWrap/>
            <w:vAlign w:val="center"/>
            <w:hideMark/>
          </w:tcPr>
          <w:p w14:paraId="1916C629"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Jun-2024</w:t>
            </w:r>
          </w:p>
        </w:tc>
        <w:tc>
          <w:tcPr>
            <w:tcW w:w="1276" w:type="dxa"/>
            <w:tcBorders>
              <w:top w:val="nil"/>
              <w:left w:val="nil"/>
              <w:bottom w:val="single" w:sz="4" w:space="0" w:color="auto"/>
              <w:right w:val="single" w:sz="4" w:space="0" w:color="auto"/>
            </w:tcBorders>
            <w:shd w:val="clear" w:color="000000" w:fill="FFFFFF"/>
            <w:noWrap/>
            <w:vAlign w:val="center"/>
            <w:hideMark/>
          </w:tcPr>
          <w:p w14:paraId="19BCCE64"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Jun-2024</w:t>
            </w:r>
          </w:p>
        </w:tc>
        <w:tc>
          <w:tcPr>
            <w:tcW w:w="1417" w:type="dxa"/>
            <w:tcBorders>
              <w:top w:val="nil"/>
              <w:left w:val="nil"/>
              <w:bottom w:val="single" w:sz="4" w:space="0" w:color="auto"/>
              <w:right w:val="single" w:sz="4" w:space="0" w:color="auto"/>
            </w:tcBorders>
            <w:shd w:val="clear" w:color="auto" w:fill="auto"/>
            <w:noWrap/>
            <w:vAlign w:val="center"/>
            <w:hideMark/>
          </w:tcPr>
          <w:p w14:paraId="7B468E58"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Oct-2024</w:t>
            </w:r>
          </w:p>
        </w:tc>
        <w:tc>
          <w:tcPr>
            <w:tcW w:w="2694" w:type="dxa"/>
            <w:tcBorders>
              <w:top w:val="nil"/>
              <w:left w:val="nil"/>
              <w:bottom w:val="single" w:sz="4" w:space="0" w:color="auto"/>
              <w:right w:val="single" w:sz="8" w:space="0" w:color="auto"/>
            </w:tcBorders>
            <w:shd w:val="clear" w:color="auto" w:fill="auto"/>
            <w:noWrap/>
            <w:vAlign w:val="center"/>
            <w:hideMark/>
          </w:tcPr>
          <w:p w14:paraId="5CCFB2C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4 Months</w:t>
            </w:r>
          </w:p>
        </w:tc>
      </w:tr>
      <w:tr w:rsidR="00664277" w:rsidRPr="00B65EE2" w14:paraId="46471015" w14:textId="77777777" w:rsidTr="00EC79CE">
        <w:trPr>
          <w:trHeight w:val="240"/>
        </w:trPr>
        <w:tc>
          <w:tcPr>
            <w:tcW w:w="1729" w:type="dxa"/>
            <w:vMerge/>
            <w:tcBorders>
              <w:top w:val="nil"/>
              <w:left w:val="single" w:sz="8" w:space="0" w:color="auto"/>
              <w:bottom w:val="single" w:sz="8" w:space="0" w:color="000000"/>
              <w:right w:val="single" w:sz="4" w:space="0" w:color="auto"/>
            </w:tcBorders>
            <w:vAlign w:val="center"/>
            <w:hideMark/>
          </w:tcPr>
          <w:p w14:paraId="3FDC7FBD" w14:textId="77777777" w:rsidR="00B65EE2" w:rsidRPr="00B65EE2" w:rsidRDefault="00B65EE2" w:rsidP="00B65EE2">
            <w:pPr>
              <w:rPr>
                <w:rFonts w:ascii="Arial" w:eastAsia="Times New Roman" w:hAnsi="Arial" w:cs="Arial"/>
                <w:sz w:val="16"/>
                <w:szCs w:val="16"/>
                <w:lang w:eastAsia="en-CA"/>
              </w:rPr>
            </w:pPr>
          </w:p>
        </w:tc>
        <w:tc>
          <w:tcPr>
            <w:tcW w:w="1238" w:type="dxa"/>
            <w:tcBorders>
              <w:top w:val="nil"/>
              <w:left w:val="nil"/>
              <w:bottom w:val="single" w:sz="8" w:space="0" w:color="auto"/>
              <w:right w:val="single" w:sz="4" w:space="0" w:color="auto"/>
            </w:tcBorders>
            <w:shd w:val="clear" w:color="auto" w:fill="auto"/>
            <w:noWrap/>
            <w:vAlign w:val="center"/>
            <w:hideMark/>
          </w:tcPr>
          <w:p w14:paraId="091D55F2"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Jul-2038</w:t>
            </w:r>
          </w:p>
        </w:tc>
        <w:tc>
          <w:tcPr>
            <w:tcW w:w="1276" w:type="dxa"/>
            <w:tcBorders>
              <w:top w:val="nil"/>
              <w:left w:val="nil"/>
              <w:bottom w:val="single" w:sz="8" w:space="0" w:color="auto"/>
              <w:right w:val="single" w:sz="4" w:space="0" w:color="auto"/>
            </w:tcBorders>
            <w:shd w:val="clear" w:color="000000" w:fill="FFFFFF"/>
            <w:noWrap/>
            <w:vAlign w:val="center"/>
            <w:hideMark/>
          </w:tcPr>
          <w:p w14:paraId="4576E80D"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Jul-2038</w:t>
            </w:r>
          </w:p>
        </w:tc>
        <w:tc>
          <w:tcPr>
            <w:tcW w:w="1417" w:type="dxa"/>
            <w:tcBorders>
              <w:top w:val="nil"/>
              <w:left w:val="nil"/>
              <w:bottom w:val="single" w:sz="8" w:space="0" w:color="auto"/>
              <w:right w:val="single" w:sz="4" w:space="0" w:color="auto"/>
            </w:tcBorders>
            <w:shd w:val="clear" w:color="000000" w:fill="FFFFFF"/>
            <w:noWrap/>
            <w:vAlign w:val="center"/>
            <w:hideMark/>
          </w:tcPr>
          <w:p w14:paraId="7DB10AF8"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Oct-2037</w:t>
            </w:r>
          </w:p>
        </w:tc>
        <w:tc>
          <w:tcPr>
            <w:tcW w:w="2694" w:type="dxa"/>
            <w:tcBorders>
              <w:top w:val="nil"/>
              <w:left w:val="nil"/>
              <w:bottom w:val="single" w:sz="8" w:space="0" w:color="auto"/>
              <w:right w:val="single" w:sz="8" w:space="0" w:color="auto"/>
            </w:tcBorders>
            <w:shd w:val="clear" w:color="auto" w:fill="auto"/>
            <w:noWrap/>
            <w:vAlign w:val="center"/>
            <w:hideMark/>
          </w:tcPr>
          <w:p w14:paraId="0BFEBA8B"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Advanced 9 Months</w:t>
            </w:r>
          </w:p>
        </w:tc>
      </w:tr>
      <w:tr w:rsidR="00664277" w:rsidRPr="00B65EE2" w14:paraId="4188CD2D" w14:textId="77777777" w:rsidTr="00EC79CE">
        <w:trPr>
          <w:trHeight w:val="495"/>
        </w:trPr>
        <w:tc>
          <w:tcPr>
            <w:tcW w:w="1729" w:type="dxa"/>
            <w:tcBorders>
              <w:top w:val="nil"/>
              <w:left w:val="single" w:sz="8" w:space="0" w:color="auto"/>
              <w:bottom w:val="single" w:sz="8" w:space="0" w:color="auto"/>
              <w:right w:val="single" w:sz="4" w:space="0" w:color="auto"/>
            </w:tcBorders>
            <w:shd w:val="clear" w:color="000000" w:fill="FFFFFF"/>
            <w:noWrap/>
            <w:vAlign w:val="center"/>
            <w:hideMark/>
          </w:tcPr>
          <w:p w14:paraId="2F40C834"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506</w:t>
            </w:r>
          </w:p>
        </w:tc>
        <w:tc>
          <w:tcPr>
            <w:tcW w:w="1238" w:type="dxa"/>
            <w:tcBorders>
              <w:top w:val="nil"/>
              <w:left w:val="nil"/>
              <w:bottom w:val="single" w:sz="8" w:space="0" w:color="auto"/>
              <w:right w:val="single" w:sz="4" w:space="0" w:color="auto"/>
            </w:tcBorders>
            <w:shd w:val="clear" w:color="auto" w:fill="auto"/>
            <w:noWrap/>
            <w:vAlign w:val="center"/>
            <w:hideMark/>
          </w:tcPr>
          <w:p w14:paraId="634D2CCF"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Aug-2022</w:t>
            </w:r>
          </w:p>
        </w:tc>
        <w:tc>
          <w:tcPr>
            <w:tcW w:w="1276" w:type="dxa"/>
            <w:tcBorders>
              <w:top w:val="nil"/>
              <w:left w:val="nil"/>
              <w:bottom w:val="single" w:sz="8" w:space="0" w:color="auto"/>
              <w:right w:val="single" w:sz="4" w:space="0" w:color="auto"/>
            </w:tcBorders>
            <w:shd w:val="clear" w:color="000000" w:fill="FFFFFF"/>
            <w:noWrap/>
            <w:vAlign w:val="center"/>
            <w:hideMark/>
          </w:tcPr>
          <w:p w14:paraId="22BCEAB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Apr-2023</w:t>
            </w:r>
          </w:p>
        </w:tc>
        <w:tc>
          <w:tcPr>
            <w:tcW w:w="1417" w:type="dxa"/>
            <w:tcBorders>
              <w:top w:val="nil"/>
              <w:left w:val="nil"/>
              <w:bottom w:val="single" w:sz="8" w:space="0" w:color="auto"/>
              <w:right w:val="single" w:sz="4" w:space="0" w:color="auto"/>
            </w:tcBorders>
            <w:shd w:val="clear" w:color="000000" w:fill="FFFFFF"/>
            <w:noWrap/>
            <w:vAlign w:val="center"/>
            <w:hideMark/>
          </w:tcPr>
          <w:p w14:paraId="4484A54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Mar-2024</w:t>
            </w:r>
          </w:p>
        </w:tc>
        <w:tc>
          <w:tcPr>
            <w:tcW w:w="2694" w:type="dxa"/>
            <w:tcBorders>
              <w:top w:val="nil"/>
              <w:left w:val="nil"/>
              <w:bottom w:val="single" w:sz="8" w:space="0" w:color="auto"/>
              <w:right w:val="single" w:sz="8" w:space="0" w:color="auto"/>
            </w:tcBorders>
            <w:shd w:val="clear" w:color="auto" w:fill="auto"/>
            <w:noWrap/>
            <w:vAlign w:val="center"/>
            <w:hideMark/>
          </w:tcPr>
          <w:p w14:paraId="2FC55CE0"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11 Month</w:t>
            </w:r>
          </w:p>
        </w:tc>
      </w:tr>
      <w:tr w:rsidR="00664277" w:rsidRPr="00B65EE2" w14:paraId="77C327EB" w14:textId="77777777" w:rsidTr="00EC79CE">
        <w:trPr>
          <w:trHeight w:val="495"/>
        </w:trPr>
        <w:tc>
          <w:tcPr>
            <w:tcW w:w="1729" w:type="dxa"/>
            <w:tcBorders>
              <w:top w:val="nil"/>
              <w:left w:val="single" w:sz="8" w:space="0" w:color="auto"/>
              <w:bottom w:val="single" w:sz="8" w:space="0" w:color="auto"/>
              <w:right w:val="single" w:sz="4" w:space="0" w:color="auto"/>
            </w:tcBorders>
            <w:shd w:val="clear" w:color="000000" w:fill="FFFFFF"/>
            <w:noWrap/>
            <w:vAlign w:val="center"/>
            <w:hideMark/>
          </w:tcPr>
          <w:p w14:paraId="3833FBFC"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709</w:t>
            </w:r>
          </w:p>
        </w:tc>
        <w:tc>
          <w:tcPr>
            <w:tcW w:w="1238" w:type="dxa"/>
            <w:tcBorders>
              <w:top w:val="nil"/>
              <w:left w:val="nil"/>
              <w:bottom w:val="single" w:sz="8" w:space="0" w:color="auto"/>
              <w:right w:val="single" w:sz="4" w:space="0" w:color="auto"/>
            </w:tcBorders>
            <w:shd w:val="clear" w:color="000000" w:fill="FFFFFF"/>
            <w:noWrap/>
            <w:vAlign w:val="center"/>
            <w:hideMark/>
          </w:tcPr>
          <w:p w14:paraId="3D56B4B6"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Aug-2022</w:t>
            </w:r>
          </w:p>
        </w:tc>
        <w:tc>
          <w:tcPr>
            <w:tcW w:w="1276" w:type="dxa"/>
            <w:tcBorders>
              <w:top w:val="nil"/>
              <w:left w:val="nil"/>
              <w:bottom w:val="single" w:sz="8" w:space="0" w:color="auto"/>
              <w:right w:val="single" w:sz="4" w:space="0" w:color="auto"/>
            </w:tcBorders>
            <w:shd w:val="clear" w:color="000000" w:fill="FFFFFF"/>
            <w:noWrap/>
            <w:vAlign w:val="center"/>
            <w:hideMark/>
          </w:tcPr>
          <w:p w14:paraId="425F6C8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Aug-2023</w:t>
            </w:r>
          </w:p>
        </w:tc>
        <w:tc>
          <w:tcPr>
            <w:tcW w:w="1417" w:type="dxa"/>
            <w:tcBorders>
              <w:top w:val="nil"/>
              <w:left w:val="nil"/>
              <w:bottom w:val="single" w:sz="8" w:space="0" w:color="auto"/>
              <w:right w:val="single" w:sz="4" w:space="0" w:color="auto"/>
            </w:tcBorders>
            <w:shd w:val="clear" w:color="auto" w:fill="auto"/>
            <w:noWrap/>
            <w:vAlign w:val="center"/>
            <w:hideMark/>
          </w:tcPr>
          <w:p w14:paraId="61D2682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Mar-2024</w:t>
            </w:r>
          </w:p>
        </w:tc>
        <w:tc>
          <w:tcPr>
            <w:tcW w:w="2694" w:type="dxa"/>
            <w:tcBorders>
              <w:top w:val="nil"/>
              <w:left w:val="nil"/>
              <w:bottom w:val="single" w:sz="8" w:space="0" w:color="auto"/>
              <w:right w:val="single" w:sz="8" w:space="0" w:color="auto"/>
            </w:tcBorders>
            <w:shd w:val="clear" w:color="auto" w:fill="auto"/>
            <w:noWrap/>
            <w:vAlign w:val="center"/>
            <w:hideMark/>
          </w:tcPr>
          <w:p w14:paraId="5FF29175"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7 Months</w:t>
            </w:r>
          </w:p>
        </w:tc>
      </w:tr>
      <w:tr w:rsidR="00664277" w:rsidRPr="00B65EE2" w14:paraId="32E6E93E" w14:textId="77777777" w:rsidTr="00EC79CE">
        <w:trPr>
          <w:trHeight w:val="240"/>
        </w:trPr>
        <w:tc>
          <w:tcPr>
            <w:tcW w:w="1729" w:type="dxa"/>
            <w:tcBorders>
              <w:top w:val="nil"/>
              <w:left w:val="single" w:sz="8" w:space="0" w:color="auto"/>
              <w:bottom w:val="single" w:sz="8" w:space="0" w:color="auto"/>
              <w:right w:val="single" w:sz="4" w:space="0" w:color="auto"/>
            </w:tcBorders>
            <w:shd w:val="clear" w:color="000000" w:fill="FFFFFF"/>
            <w:noWrap/>
            <w:vAlign w:val="center"/>
            <w:hideMark/>
          </w:tcPr>
          <w:p w14:paraId="14DF4A3A"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782/902</w:t>
            </w:r>
          </w:p>
        </w:tc>
        <w:tc>
          <w:tcPr>
            <w:tcW w:w="1238" w:type="dxa"/>
            <w:tcBorders>
              <w:top w:val="nil"/>
              <w:left w:val="nil"/>
              <w:bottom w:val="single" w:sz="8" w:space="0" w:color="auto"/>
              <w:right w:val="single" w:sz="4" w:space="0" w:color="auto"/>
            </w:tcBorders>
            <w:shd w:val="clear" w:color="000000" w:fill="FFFFFF"/>
            <w:noWrap/>
            <w:vAlign w:val="center"/>
            <w:hideMark/>
          </w:tcPr>
          <w:p w14:paraId="552F3D4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Apr-2034</w:t>
            </w:r>
          </w:p>
        </w:tc>
        <w:tc>
          <w:tcPr>
            <w:tcW w:w="1276" w:type="dxa"/>
            <w:tcBorders>
              <w:top w:val="nil"/>
              <w:left w:val="nil"/>
              <w:bottom w:val="single" w:sz="8" w:space="0" w:color="auto"/>
              <w:right w:val="single" w:sz="4" w:space="0" w:color="auto"/>
            </w:tcBorders>
            <w:shd w:val="clear" w:color="000000" w:fill="FFFFFF"/>
            <w:noWrap/>
            <w:vAlign w:val="center"/>
            <w:hideMark/>
          </w:tcPr>
          <w:p w14:paraId="104DCA92"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417" w:type="dxa"/>
            <w:tcBorders>
              <w:top w:val="nil"/>
              <w:left w:val="nil"/>
              <w:bottom w:val="single" w:sz="8" w:space="0" w:color="auto"/>
              <w:right w:val="single" w:sz="4" w:space="0" w:color="auto"/>
            </w:tcBorders>
            <w:shd w:val="clear" w:color="000000" w:fill="FFFFFF"/>
            <w:noWrap/>
            <w:vAlign w:val="center"/>
            <w:hideMark/>
          </w:tcPr>
          <w:p w14:paraId="1361025B"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Nov-2033</w:t>
            </w:r>
          </w:p>
        </w:tc>
        <w:tc>
          <w:tcPr>
            <w:tcW w:w="2694" w:type="dxa"/>
            <w:tcBorders>
              <w:top w:val="nil"/>
              <w:left w:val="nil"/>
              <w:bottom w:val="single" w:sz="8" w:space="0" w:color="auto"/>
              <w:right w:val="single" w:sz="8" w:space="0" w:color="auto"/>
            </w:tcBorders>
            <w:shd w:val="clear" w:color="auto" w:fill="auto"/>
            <w:noWrap/>
            <w:vAlign w:val="center"/>
            <w:hideMark/>
          </w:tcPr>
          <w:p w14:paraId="0BA42332"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Advanced 5 Months</w:t>
            </w:r>
          </w:p>
        </w:tc>
      </w:tr>
      <w:tr w:rsidR="00664277" w:rsidRPr="00B65EE2" w14:paraId="273F0180" w14:textId="77777777" w:rsidTr="00EC79CE">
        <w:trPr>
          <w:trHeight w:val="240"/>
        </w:trPr>
        <w:tc>
          <w:tcPr>
            <w:tcW w:w="1729" w:type="dxa"/>
            <w:tcBorders>
              <w:top w:val="nil"/>
              <w:left w:val="single" w:sz="8" w:space="0" w:color="auto"/>
              <w:bottom w:val="single" w:sz="8" w:space="0" w:color="auto"/>
              <w:right w:val="single" w:sz="4" w:space="0" w:color="auto"/>
            </w:tcBorders>
            <w:shd w:val="clear" w:color="000000" w:fill="FFFFFF"/>
            <w:noWrap/>
            <w:vAlign w:val="center"/>
            <w:hideMark/>
          </w:tcPr>
          <w:p w14:paraId="5F8EAC37"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807</w:t>
            </w:r>
          </w:p>
        </w:tc>
        <w:tc>
          <w:tcPr>
            <w:tcW w:w="1238" w:type="dxa"/>
            <w:tcBorders>
              <w:top w:val="nil"/>
              <w:left w:val="nil"/>
              <w:bottom w:val="single" w:sz="8" w:space="0" w:color="auto"/>
              <w:right w:val="single" w:sz="4" w:space="0" w:color="auto"/>
            </w:tcBorders>
            <w:shd w:val="clear" w:color="auto" w:fill="auto"/>
            <w:noWrap/>
            <w:vAlign w:val="center"/>
            <w:hideMark/>
          </w:tcPr>
          <w:p w14:paraId="7F7198C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Beyond 2042</w:t>
            </w:r>
          </w:p>
        </w:tc>
        <w:tc>
          <w:tcPr>
            <w:tcW w:w="1276" w:type="dxa"/>
            <w:tcBorders>
              <w:top w:val="nil"/>
              <w:left w:val="nil"/>
              <w:bottom w:val="single" w:sz="8" w:space="0" w:color="auto"/>
              <w:right w:val="single" w:sz="4" w:space="0" w:color="auto"/>
            </w:tcBorders>
            <w:shd w:val="clear" w:color="000000" w:fill="FFFFFF"/>
            <w:noWrap/>
            <w:vAlign w:val="center"/>
            <w:hideMark/>
          </w:tcPr>
          <w:p w14:paraId="43FE686D"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417" w:type="dxa"/>
            <w:tcBorders>
              <w:top w:val="nil"/>
              <w:left w:val="nil"/>
              <w:bottom w:val="single" w:sz="8" w:space="0" w:color="auto"/>
              <w:right w:val="single" w:sz="4" w:space="0" w:color="auto"/>
            </w:tcBorders>
            <w:shd w:val="clear" w:color="auto" w:fill="auto"/>
            <w:noWrap/>
            <w:vAlign w:val="center"/>
            <w:hideMark/>
          </w:tcPr>
          <w:p w14:paraId="11F8F38B"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Beyond 2042</w:t>
            </w:r>
          </w:p>
        </w:tc>
        <w:tc>
          <w:tcPr>
            <w:tcW w:w="2694" w:type="dxa"/>
            <w:tcBorders>
              <w:top w:val="nil"/>
              <w:left w:val="nil"/>
              <w:bottom w:val="single" w:sz="8" w:space="0" w:color="auto"/>
              <w:right w:val="single" w:sz="8" w:space="0" w:color="auto"/>
            </w:tcBorders>
            <w:shd w:val="clear" w:color="000000" w:fill="FFFFFF"/>
            <w:vAlign w:val="center"/>
            <w:hideMark/>
          </w:tcPr>
          <w:p w14:paraId="16A3DC16"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r>
      <w:tr w:rsidR="00664277" w:rsidRPr="00B65EE2" w14:paraId="6F763460" w14:textId="77777777" w:rsidTr="00EC79CE">
        <w:trPr>
          <w:trHeight w:val="240"/>
        </w:trPr>
        <w:tc>
          <w:tcPr>
            <w:tcW w:w="1729" w:type="dxa"/>
            <w:tcBorders>
              <w:top w:val="nil"/>
              <w:left w:val="single" w:sz="8" w:space="0" w:color="auto"/>
              <w:bottom w:val="single" w:sz="8" w:space="0" w:color="auto"/>
              <w:right w:val="single" w:sz="4" w:space="0" w:color="auto"/>
            </w:tcBorders>
            <w:shd w:val="clear" w:color="000000" w:fill="FFFFFF"/>
            <w:noWrap/>
            <w:vAlign w:val="center"/>
            <w:hideMark/>
          </w:tcPr>
          <w:p w14:paraId="3729463F"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819/873</w:t>
            </w:r>
          </w:p>
        </w:tc>
        <w:tc>
          <w:tcPr>
            <w:tcW w:w="1238" w:type="dxa"/>
            <w:tcBorders>
              <w:top w:val="nil"/>
              <w:left w:val="nil"/>
              <w:bottom w:val="single" w:sz="8" w:space="0" w:color="auto"/>
              <w:right w:val="single" w:sz="4" w:space="0" w:color="auto"/>
            </w:tcBorders>
            <w:shd w:val="clear" w:color="000000" w:fill="FFFFFF"/>
            <w:noWrap/>
            <w:vAlign w:val="center"/>
            <w:hideMark/>
          </w:tcPr>
          <w:p w14:paraId="4578A1F3"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Oct-2025</w:t>
            </w:r>
          </w:p>
        </w:tc>
        <w:tc>
          <w:tcPr>
            <w:tcW w:w="1276" w:type="dxa"/>
            <w:tcBorders>
              <w:top w:val="nil"/>
              <w:left w:val="nil"/>
              <w:bottom w:val="single" w:sz="8" w:space="0" w:color="auto"/>
              <w:right w:val="single" w:sz="4" w:space="0" w:color="auto"/>
            </w:tcBorders>
            <w:shd w:val="clear" w:color="000000" w:fill="FFFFFF"/>
            <w:noWrap/>
            <w:vAlign w:val="center"/>
            <w:hideMark/>
          </w:tcPr>
          <w:p w14:paraId="3FE9B08F"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Mar-2025</w:t>
            </w:r>
          </w:p>
        </w:tc>
        <w:tc>
          <w:tcPr>
            <w:tcW w:w="1417" w:type="dxa"/>
            <w:tcBorders>
              <w:top w:val="nil"/>
              <w:left w:val="nil"/>
              <w:bottom w:val="single" w:sz="8" w:space="0" w:color="auto"/>
              <w:right w:val="single" w:sz="4" w:space="0" w:color="auto"/>
            </w:tcBorders>
            <w:shd w:val="clear" w:color="000000" w:fill="FFFFFF"/>
            <w:noWrap/>
            <w:vAlign w:val="center"/>
            <w:hideMark/>
          </w:tcPr>
          <w:p w14:paraId="03272A28"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Jul-2025</w:t>
            </w:r>
          </w:p>
        </w:tc>
        <w:tc>
          <w:tcPr>
            <w:tcW w:w="2694" w:type="dxa"/>
            <w:tcBorders>
              <w:top w:val="nil"/>
              <w:left w:val="nil"/>
              <w:bottom w:val="single" w:sz="8" w:space="0" w:color="auto"/>
              <w:right w:val="single" w:sz="8" w:space="0" w:color="auto"/>
            </w:tcBorders>
            <w:shd w:val="clear" w:color="auto" w:fill="auto"/>
            <w:noWrap/>
            <w:vAlign w:val="center"/>
            <w:hideMark/>
          </w:tcPr>
          <w:p w14:paraId="1088E998"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Delayed 4 Months</w:t>
            </w:r>
          </w:p>
        </w:tc>
      </w:tr>
      <w:tr w:rsidR="00664277" w:rsidRPr="00B65EE2" w14:paraId="6338FEE7" w14:textId="77777777" w:rsidTr="00EC79CE">
        <w:trPr>
          <w:trHeight w:val="240"/>
        </w:trPr>
        <w:tc>
          <w:tcPr>
            <w:tcW w:w="1729" w:type="dxa"/>
            <w:tcBorders>
              <w:top w:val="nil"/>
              <w:left w:val="single" w:sz="8" w:space="0" w:color="auto"/>
              <w:bottom w:val="single" w:sz="8" w:space="0" w:color="auto"/>
              <w:right w:val="single" w:sz="4" w:space="0" w:color="auto"/>
            </w:tcBorders>
            <w:shd w:val="clear" w:color="000000" w:fill="FFFFFF"/>
            <w:noWrap/>
            <w:vAlign w:val="center"/>
            <w:hideMark/>
          </w:tcPr>
          <w:p w14:paraId="24C434A6"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867</w:t>
            </w:r>
          </w:p>
        </w:tc>
        <w:tc>
          <w:tcPr>
            <w:tcW w:w="1238" w:type="dxa"/>
            <w:tcBorders>
              <w:top w:val="nil"/>
              <w:left w:val="nil"/>
              <w:bottom w:val="single" w:sz="8" w:space="0" w:color="auto"/>
              <w:right w:val="single" w:sz="4" w:space="0" w:color="auto"/>
            </w:tcBorders>
            <w:shd w:val="clear" w:color="000000" w:fill="FFFFFF"/>
            <w:noWrap/>
            <w:vAlign w:val="center"/>
            <w:hideMark/>
          </w:tcPr>
          <w:p w14:paraId="16247BD4"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Aug-2042</w:t>
            </w:r>
          </w:p>
        </w:tc>
        <w:tc>
          <w:tcPr>
            <w:tcW w:w="1276" w:type="dxa"/>
            <w:tcBorders>
              <w:top w:val="nil"/>
              <w:left w:val="nil"/>
              <w:bottom w:val="single" w:sz="8" w:space="0" w:color="auto"/>
              <w:right w:val="single" w:sz="4" w:space="0" w:color="auto"/>
            </w:tcBorders>
            <w:shd w:val="clear" w:color="000000" w:fill="FFFFFF"/>
            <w:noWrap/>
            <w:vAlign w:val="center"/>
            <w:hideMark/>
          </w:tcPr>
          <w:p w14:paraId="10AF3E59"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c>
          <w:tcPr>
            <w:tcW w:w="1417" w:type="dxa"/>
            <w:tcBorders>
              <w:top w:val="nil"/>
              <w:left w:val="nil"/>
              <w:bottom w:val="single" w:sz="8" w:space="0" w:color="auto"/>
              <w:right w:val="single" w:sz="4" w:space="0" w:color="auto"/>
            </w:tcBorders>
            <w:shd w:val="clear" w:color="auto" w:fill="auto"/>
            <w:noWrap/>
            <w:vAlign w:val="center"/>
            <w:hideMark/>
          </w:tcPr>
          <w:p w14:paraId="2DF79701"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Beyond 2042</w:t>
            </w:r>
          </w:p>
        </w:tc>
        <w:tc>
          <w:tcPr>
            <w:tcW w:w="2694" w:type="dxa"/>
            <w:tcBorders>
              <w:top w:val="nil"/>
              <w:left w:val="nil"/>
              <w:bottom w:val="single" w:sz="8" w:space="0" w:color="auto"/>
              <w:right w:val="single" w:sz="8" w:space="0" w:color="auto"/>
            </w:tcBorders>
            <w:shd w:val="clear" w:color="000000" w:fill="FFFFFF"/>
            <w:vAlign w:val="center"/>
            <w:hideMark/>
          </w:tcPr>
          <w:p w14:paraId="0E68BD76" w14:textId="77777777" w:rsidR="00B65EE2" w:rsidRPr="00B65EE2" w:rsidRDefault="00B65EE2" w:rsidP="00B65EE2">
            <w:pPr>
              <w:jc w:val="center"/>
              <w:rPr>
                <w:rFonts w:ascii="Arial" w:eastAsia="Times New Roman" w:hAnsi="Arial" w:cs="Arial"/>
                <w:sz w:val="16"/>
                <w:szCs w:val="16"/>
                <w:lang w:eastAsia="en-CA"/>
              </w:rPr>
            </w:pPr>
            <w:r w:rsidRPr="00B65EE2">
              <w:rPr>
                <w:rFonts w:ascii="Arial" w:eastAsia="Times New Roman" w:hAnsi="Arial" w:cs="Arial"/>
                <w:sz w:val="16"/>
                <w:szCs w:val="16"/>
                <w:lang w:eastAsia="en-CA"/>
              </w:rPr>
              <w:t> </w:t>
            </w:r>
          </w:p>
        </w:tc>
      </w:tr>
    </w:tbl>
    <w:p w14:paraId="495095D1" w14:textId="77777777" w:rsidR="00EA7A3A" w:rsidRDefault="00EA7A3A" w:rsidP="00AD3E22">
      <w:pPr>
        <w:rPr>
          <w:rFonts w:ascii="Arial" w:hAnsi="Arial" w:cs="Arial"/>
          <w:lang w:val="en-US"/>
        </w:rPr>
      </w:pPr>
    </w:p>
    <w:tbl>
      <w:tblPr>
        <w:tblW w:w="2820" w:type="dxa"/>
        <w:tblLook w:val="04A0" w:firstRow="1" w:lastRow="0" w:firstColumn="1" w:lastColumn="0" w:noHBand="0" w:noVBand="1"/>
      </w:tblPr>
      <w:tblGrid>
        <w:gridCol w:w="715"/>
        <w:gridCol w:w="2105"/>
      </w:tblGrid>
      <w:tr w:rsidR="00227206" w:rsidRPr="00227206" w14:paraId="0DA8B233" w14:textId="77777777" w:rsidTr="00227206">
        <w:trPr>
          <w:trHeight w:val="270"/>
        </w:trPr>
        <w:tc>
          <w:tcPr>
            <w:tcW w:w="28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F8DCAC4" w14:textId="77777777" w:rsidR="00227206" w:rsidRPr="00227206" w:rsidRDefault="00227206" w:rsidP="00227206">
            <w:pPr>
              <w:jc w:val="center"/>
              <w:rPr>
                <w:rFonts w:ascii="Arial" w:eastAsia="Times New Roman" w:hAnsi="Arial" w:cs="Arial"/>
                <w:b/>
                <w:bCs/>
                <w:sz w:val="16"/>
                <w:szCs w:val="16"/>
                <w:u w:val="single"/>
                <w:lang w:eastAsia="en-CA"/>
              </w:rPr>
            </w:pPr>
            <w:r w:rsidRPr="00227206">
              <w:rPr>
                <w:rFonts w:ascii="Arial" w:eastAsia="Times New Roman" w:hAnsi="Arial" w:cs="Arial"/>
                <w:b/>
                <w:bCs/>
                <w:sz w:val="16"/>
                <w:szCs w:val="16"/>
                <w:u w:val="single"/>
                <w:lang w:eastAsia="en-CA"/>
              </w:rPr>
              <w:t>NON-GEOGRAPHICAL NPAs</w:t>
            </w:r>
          </w:p>
        </w:tc>
      </w:tr>
      <w:tr w:rsidR="00227206" w:rsidRPr="00227206" w14:paraId="1CC6A979" w14:textId="77777777" w:rsidTr="00227206">
        <w:trPr>
          <w:trHeight w:val="480"/>
        </w:trPr>
        <w:tc>
          <w:tcPr>
            <w:tcW w:w="715" w:type="dxa"/>
            <w:tcBorders>
              <w:top w:val="nil"/>
              <w:left w:val="single" w:sz="8" w:space="0" w:color="auto"/>
              <w:bottom w:val="single" w:sz="8" w:space="0" w:color="auto"/>
              <w:right w:val="single" w:sz="4" w:space="0" w:color="auto"/>
            </w:tcBorders>
            <w:shd w:val="clear" w:color="auto" w:fill="auto"/>
            <w:noWrap/>
            <w:vAlign w:val="center"/>
            <w:hideMark/>
          </w:tcPr>
          <w:p w14:paraId="1BC8FEB5" w14:textId="77777777" w:rsidR="00227206" w:rsidRPr="00227206" w:rsidRDefault="00227206" w:rsidP="00227206">
            <w:pPr>
              <w:rPr>
                <w:rFonts w:ascii="Arial" w:eastAsia="Times New Roman" w:hAnsi="Arial" w:cs="Arial"/>
                <w:sz w:val="16"/>
                <w:szCs w:val="16"/>
                <w:lang w:eastAsia="en-CA"/>
              </w:rPr>
            </w:pPr>
            <w:r w:rsidRPr="00227206">
              <w:rPr>
                <w:rFonts w:ascii="Arial" w:eastAsia="Times New Roman" w:hAnsi="Arial" w:cs="Arial"/>
                <w:sz w:val="16"/>
                <w:szCs w:val="16"/>
                <w:lang w:eastAsia="en-CA"/>
              </w:rPr>
              <w:t> </w:t>
            </w:r>
          </w:p>
        </w:tc>
        <w:tc>
          <w:tcPr>
            <w:tcW w:w="2105" w:type="dxa"/>
            <w:tcBorders>
              <w:top w:val="nil"/>
              <w:left w:val="nil"/>
              <w:bottom w:val="single" w:sz="8" w:space="0" w:color="auto"/>
              <w:right w:val="single" w:sz="8" w:space="0" w:color="auto"/>
            </w:tcBorders>
            <w:shd w:val="clear" w:color="auto" w:fill="auto"/>
            <w:noWrap/>
            <w:vAlign w:val="center"/>
            <w:hideMark/>
          </w:tcPr>
          <w:p w14:paraId="08E037BB" w14:textId="156023CC" w:rsidR="00227206" w:rsidRPr="00227206" w:rsidRDefault="00227206" w:rsidP="00227206">
            <w:pPr>
              <w:jc w:val="center"/>
              <w:rPr>
                <w:rFonts w:ascii="Arial" w:eastAsia="Times New Roman" w:hAnsi="Arial" w:cs="Arial"/>
                <w:b/>
                <w:bCs/>
                <w:sz w:val="16"/>
                <w:szCs w:val="16"/>
                <w:lang w:eastAsia="en-CA"/>
              </w:rPr>
            </w:pPr>
            <w:r w:rsidRPr="00227206">
              <w:rPr>
                <w:rFonts w:ascii="Arial" w:eastAsia="Times New Roman" w:hAnsi="Arial" w:cs="Arial"/>
                <w:b/>
                <w:bCs/>
                <w:sz w:val="16"/>
                <w:szCs w:val="16"/>
                <w:lang w:eastAsia="en-CA"/>
              </w:rPr>
              <w:t>2020 NRUF</w:t>
            </w:r>
            <w:r w:rsidR="00A43C42">
              <w:rPr>
                <w:rFonts w:ascii="Arial" w:eastAsia="Times New Roman" w:hAnsi="Arial" w:cs="Arial"/>
                <w:b/>
                <w:bCs/>
                <w:sz w:val="16"/>
                <w:szCs w:val="16"/>
                <w:lang w:eastAsia="en-CA"/>
              </w:rPr>
              <w:t xml:space="preserve"> PED</w:t>
            </w:r>
          </w:p>
        </w:tc>
      </w:tr>
      <w:tr w:rsidR="00227206" w:rsidRPr="00227206" w14:paraId="60060C0C" w14:textId="77777777" w:rsidTr="00227206">
        <w:trPr>
          <w:trHeight w:val="225"/>
        </w:trPr>
        <w:tc>
          <w:tcPr>
            <w:tcW w:w="7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C6044B4" w14:textId="77777777" w:rsidR="00227206" w:rsidRPr="00227206" w:rsidRDefault="00227206" w:rsidP="00227206">
            <w:pPr>
              <w:jc w:val="center"/>
              <w:rPr>
                <w:rFonts w:ascii="Arial" w:eastAsia="Times New Roman" w:hAnsi="Arial" w:cs="Arial"/>
                <w:sz w:val="16"/>
                <w:szCs w:val="16"/>
                <w:lang w:eastAsia="en-CA"/>
              </w:rPr>
            </w:pPr>
            <w:r w:rsidRPr="00227206">
              <w:rPr>
                <w:rFonts w:ascii="Arial" w:eastAsia="Times New Roman" w:hAnsi="Arial" w:cs="Arial"/>
                <w:sz w:val="16"/>
                <w:szCs w:val="16"/>
                <w:lang w:eastAsia="en-CA"/>
              </w:rPr>
              <w:t>622</w:t>
            </w:r>
          </w:p>
        </w:tc>
        <w:tc>
          <w:tcPr>
            <w:tcW w:w="2105" w:type="dxa"/>
            <w:tcBorders>
              <w:top w:val="nil"/>
              <w:left w:val="nil"/>
              <w:bottom w:val="single" w:sz="4" w:space="0" w:color="auto"/>
              <w:right w:val="single" w:sz="8" w:space="0" w:color="auto"/>
            </w:tcBorders>
            <w:shd w:val="clear" w:color="000000" w:fill="FFFFFF"/>
            <w:noWrap/>
            <w:vAlign w:val="center"/>
            <w:hideMark/>
          </w:tcPr>
          <w:p w14:paraId="64385447" w14:textId="77777777" w:rsidR="00227206" w:rsidRPr="00227206" w:rsidRDefault="00227206" w:rsidP="00227206">
            <w:pPr>
              <w:jc w:val="center"/>
              <w:rPr>
                <w:rFonts w:ascii="Arial" w:eastAsia="Times New Roman" w:hAnsi="Arial" w:cs="Arial"/>
                <w:sz w:val="16"/>
                <w:szCs w:val="16"/>
                <w:lang w:eastAsia="en-CA"/>
              </w:rPr>
            </w:pPr>
            <w:r w:rsidRPr="00227206">
              <w:rPr>
                <w:rFonts w:ascii="Arial" w:eastAsia="Times New Roman" w:hAnsi="Arial" w:cs="Arial"/>
                <w:sz w:val="16"/>
                <w:szCs w:val="16"/>
                <w:lang w:eastAsia="en-CA"/>
              </w:rPr>
              <w:t>Nov-2024</w:t>
            </w:r>
          </w:p>
        </w:tc>
      </w:tr>
      <w:tr w:rsidR="00227206" w:rsidRPr="00227206" w14:paraId="22875FF3" w14:textId="77777777" w:rsidTr="00227206">
        <w:trPr>
          <w:trHeight w:val="240"/>
        </w:trPr>
        <w:tc>
          <w:tcPr>
            <w:tcW w:w="715" w:type="dxa"/>
            <w:vMerge/>
            <w:tcBorders>
              <w:top w:val="nil"/>
              <w:left w:val="single" w:sz="8" w:space="0" w:color="auto"/>
              <w:bottom w:val="single" w:sz="8" w:space="0" w:color="000000"/>
              <w:right w:val="single" w:sz="4" w:space="0" w:color="auto"/>
            </w:tcBorders>
            <w:vAlign w:val="center"/>
            <w:hideMark/>
          </w:tcPr>
          <w:p w14:paraId="6309038C" w14:textId="77777777" w:rsidR="00227206" w:rsidRPr="00227206" w:rsidRDefault="00227206" w:rsidP="00227206">
            <w:pPr>
              <w:rPr>
                <w:rFonts w:ascii="Arial" w:eastAsia="Times New Roman" w:hAnsi="Arial" w:cs="Arial"/>
                <w:sz w:val="16"/>
                <w:szCs w:val="16"/>
                <w:lang w:eastAsia="en-CA"/>
              </w:rPr>
            </w:pPr>
          </w:p>
        </w:tc>
        <w:tc>
          <w:tcPr>
            <w:tcW w:w="2105" w:type="dxa"/>
            <w:tcBorders>
              <w:top w:val="nil"/>
              <w:left w:val="nil"/>
              <w:bottom w:val="single" w:sz="4" w:space="0" w:color="auto"/>
              <w:right w:val="single" w:sz="8" w:space="0" w:color="auto"/>
            </w:tcBorders>
            <w:shd w:val="clear" w:color="000000" w:fill="FFFFFF"/>
            <w:noWrap/>
            <w:vAlign w:val="center"/>
            <w:hideMark/>
          </w:tcPr>
          <w:p w14:paraId="6BD9EDDE" w14:textId="77777777" w:rsidR="00227206" w:rsidRPr="00227206" w:rsidRDefault="00227206" w:rsidP="00227206">
            <w:pPr>
              <w:jc w:val="center"/>
              <w:rPr>
                <w:rFonts w:ascii="Arial" w:eastAsia="Times New Roman" w:hAnsi="Arial" w:cs="Arial"/>
                <w:sz w:val="16"/>
                <w:szCs w:val="16"/>
                <w:lang w:eastAsia="en-CA"/>
              </w:rPr>
            </w:pPr>
            <w:r w:rsidRPr="00227206">
              <w:rPr>
                <w:rFonts w:ascii="Arial" w:eastAsia="Times New Roman" w:hAnsi="Arial" w:cs="Arial"/>
                <w:sz w:val="16"/>
                <w:szCs w:val="16"/>
                <w:lang w:eastAsia="en-CA"/>
              </w:rPr>
              <w:t>Jul-2029</w:t>
            </w:r>
          </w:p>
        </w:tc>
      </w:tr>
      <w:tr w:rsidR="00227206" w:rsidRPr="00227206" w14:paraId="2171906E" w14:textId="77777777" w:rsidTr="00227206">
        <w:trPr>
          <w:trHeight w:val="240"/>
        </w:trPr>
        <w:tc>
          <w:tcPr>
            <w:tcW w:w="715" w:type="dxa"/>
            <w:vMerge/>
            <w:tcBorders>
              <w:top w:val="nil"/>
              <w:left w:val="single" w:sz="8" w:space="0" w:color="auto"/>
              <w:bottom w:val="single" w:sz="8" w:space="0" w:color="000000"/>
              <w:right w:val="single" w:sz="4" w:space="0" w:color="auto"/>
            </w:tcBorders>
            <w:vAlign w:val="center"/>
            <w:hideMark/>
          </w:tcPr>
          <w:p w14:paraId="3E78C252" w14:textId="77777777" w:rsidR="00227206" w:rsidRPr="00227206" w:rsidRDefault="00227206" w:rsidP="00227206">
            <w:pPr>
              <w:rPr>
                <w:rFonts w:ascii="Arial" w:eastAsia="Times New Roman" w:hAnsi="Arial" w:cs="Arial"/>
                <w:sz w:val="16"/>
                <w:szCs w:val="16"/>
                <w:lang w:eastAsia="en-CA"/>
              </w:rPr>
            </w:pPr>
          </w:p>
        </w:tc>
        <w:tc>
          <w:tcPr>
            <w:tcW w:w="2105" w:type="dxa"/>
            <w:tcBorders>
              <w:top w:val="nil"/>
              <w:left w:val="nil"/>
              <w:bottom w:val="single" w:sz="4" w:space="0" w:color="auto"/>
              <w:right w:val="single" w:sz="8" w:space="0" w:color="auto"/>
            </w:tcBorders>
            <w:shd w:val="clear" w:color="000000" w:fill="FFFFFF"/>
            <w:noWrap/>
            <w:vAlign w:val="center"/>
            <w:hideMark/>
          </w:tcPr>
          <w:p w14:paraId="39C3A3D9" w14:textId="77777777" w:rsidR="00227206" w:rsidRPr="00227206" w:rsidRDefault="00227206" w:rsidP="00227206">
            <w:pPr>
              <w:jc w:val="center"/>
              <w:rPr>
                <w:rFonts w:ascii="Arial" w:eastAsia="Times New Roman" w:hAnsi="Arial" w:cs="Arial"/>
                <w:sz w:val="16"/>
                <w:szCs w:val="16"/>
                <w:lang w:eastAsia="en-CA"/>
              </w:rPr>
            </w:pPr>
            <w:r w:rsidRPr="00227206">
              <w:rPr>
                <w:rFonts w:ascii="Arial" w:eastAsia="Times New Roman" w:hAnsi="Arial" w:cs="Arial"/>
                <w:sz w:val="16"/>
                <w:szCs w:val="16"/>
                <w:lang w:eastAsia="en-CA"/>
              </w:rPr>
              <w:t>Sep-2034</w:t>
            </w:r>
          </w:p>
        </w:tc>
      </w:tr>
      <w:tr w:rsidR="00227206" w:rsidRPr="00227206" w14:paraId="403999C4" w14:textId="77777777" w:rsidTr="00227206">
        <w:trPr>
          <w:trHeight w:val="240"/>
        </w:trPr>
        <w:tc>
          <w:tcPr>
            <w:tcW w:w="715" w:type="dxa"/>
            <w:vMerge/>
            <w:tcBorders>
              <w:top w:val="nil"/>
              <w:left w:val="single" w:sz="8" w:space="0" w:color="auto"/>
              <w:bottom w:val="single" w:sz="8" w:space="0" w:color="000000"/>
              <w:right w:val="single" w:sz="4" w:space="0" w:color="auto"/>
            </w:tcBorders>
            <w:vAlign w:val="center"/>
            <w:hideMark/>
          </w:tcPr>
          <w:p w14:paraId="1CBE8236" w14:textId="77777777" w:rsidR="00227206" w:rsidRPr="00227206" w:rsidRDefault="00227206" w:rsidP="00227206">
            <w:pPr>
              <w:rPr>
                <w:rFonts w:ascii="Arial" w:eastAsia="Times New Roman" w:hAnsi="Arial" w:cs="Arial"/>
                <w:sz w:val="16"/>
                <w:szCs w:val="16"/>
                <w:lang w:eastAsia="en-CA"/>
              </w:rPr>
            </w:pPr>
          </w:p>
        </w:tc>
        <w:tc>
          <w:tcPr>
            <w:tcW w:w="2105" w:type="dxa"/>
            <w:tcBorders>
              <w:top w:val="nil"/>
              <w:left w:val="nil"/>
              <w:bottom w:val="single" w:sz="8" w:space="0" w:color="auto"/>
              <w:right w:val="single" w:sz="8" w:space="0" w:color="auto"/>
            </w:tcBorders>
            <w:shd w:val="clear" w:color="000000" w:fill="FFFFFF"/>
            <w:noWrap/>
            <w:vAlign w:val="center"/>
            <w:hideMark/>
          </w:tcPr>
          <w:p w14:paraId="53961893" w14:textId="77777777" w:rsidR="00227206" w:rsidRPr="00227206" w:rsidRDefault="00227206" w:rsidP="00227206">
            <w:pPr>
              <w:jc w:val="center"/>
              <w:rPr>
                <w:rFonts w:ascii="Arial" w:eastAsia="Times New Roman" w:hAnsi="Arial" w:cs="Arial"/>
                <w:sz w:val="16"/>
                <w:szCs w:val="16"/>
                <w:lang w:eastAsia="en-CA"/>
              </w:rPr>
            </w:pPr>
            <w:r w:rsidRPr="00227206">
              <w:rPr>
                <w:rFonts w:ascii="Arial" w:eastAsia="Times New Roman" w:hAnsi="Arial" w:cs="Arial"/>
                <w:sz w:val="16"/>
                <w:szCs w:val="16"/>
                <w:lang w:eastAsia="en-CA"/>
              </w:rPr>
              <w:t>Nov-2039</w:t>
            </w:r>
          </w:p>
        </w:tc>
      </w:tr>
    </w:tbl>
    <w:p w14:paraId="70425B0C" w14:textId="04D6FC0A" w:rsidR="003C7D5A" w:rsidRDefault="003C7D5A" w:rsidP="00580AAD">
      <w:pPr>
        <w:rPr>
          <w:rFonts w:ascii="Arial" w:hAnsi="Arial" w:cs="Arial"/>
          <w:lang w:val="en-US"/>
        </w:rPr>
      </w:pPr>
    </w:p>
    <w:p w14:paraId="1F9CD2D8" w14:textId="78417016" w:rsidR="00CC32E7" w:rsidRDefault="008B1469" w:rsidP="00580AAD">
      <w:pPr>
        <w:rPr>
          <w:rFonts w:ascii="Arial" w:hAnsi="Arial" w:cs="Arial"/>
          <w:lang w:val="en-US"/>
        </w:rPr>
      </w:pPr>
      <w:r>
        <w:rPr>
          <w:rFonts w:ascii="Arial" w:hAnsi="Arial" w:cs="Arial"/>
          <w:lang w:val="en-US"/>
        </w:rPr>
        <w:t xml:space="preserve">Suresh Khare noted that he plans to </w:t>
      </w:r>
      <w:r w:rsidR="00144585">
        <w:rPr>
          <w:rFonts w:ascii="Arial" w:hAnsi="Arial" w:cs="Arial"/>
          <w:lang w:val="en-US"/>
        </w:rPr>
        <w:t>wait</w:t>
      </w:r>
      <w:r w:rsidR="00207475">
        <w:rPr>
          <w:rFonts w:ascii="Arial" w:hAnsi="Arial" w:cs="Arial"/>
          <w:lang w:val="en-US"/>
        </w:rPr>
        <w:t xml:space="preserve"> until after the July NRUF results are published be</w:t>
      </w:r>
      <w:r w:rsidR="00E15B67">
        <w:rPr>
          <w:rFonts w:ascii="Arial" w:hAnsi="Arial" w:cs="Arial"/>
          <w:lang w:val="en-US"/>
        </w:rPr>
        <w:t xml:space="preserve">fore </w:t>
      </w:r>
      <w:r w:rsidR="005577F6">
        <w:rPr>
          <w:rFonts w:ascii="Arial" w:hAnsi="Arial" w:cs="Arial"/>
          <w:lang w:val="en-US"/>
        </w:rPr>
        <w:t xml:space="preserve">requesting a </w:t>
      </w:r>
      <w:r w:rsidR="00E15B67">
        <w:rPr>
          <w:rFonts w:ascii="Arial" w:hAnsi="Arial" w:cs="Arial"/>
          <w:lang w:val="en-US"/>
        </w:rPr>
        <w:t>Notice of Consultation for NPA 204/431.</w:t>
      </w:r>
      <w:r w:rsidR="00CC32E7">
        <w:rPr>
          <w:rFonts w:ascii="Arial" w:hAnsi="Arial" w:cs="Arial"/>
          <w:lang w:val="en-US"/>
        </w:rPr>
        <w:t xml:space="preserve"> Laurie Bowie and Olena Bilo</w:t>
      </w:r>
      <w:r w:rsidR="00A277D4">
        <w:rPr>
          <w:rFonts w:ascii="Arial" w:hAnsi="Arial" w:cs="Arial"/>
          <w:lang w:val="en-US"/>
        </w:rPr>
        <w:t>z</w:t>
      </w:r>
      <w:r w:rsidR="00CC32E7">
        <w:rPr>
          <w:rFonts w:ascii="Arial" w:hAnsi="Arial" w:cs="Arial"/>
          <w:lang w:val="en-US"/>
        </w:rPr>
        <w:t>erska supported that suggestion and there were no objections.</w:t>
      </w:r>
    </w:p>
    <w:p w14:paraId="1F97B3C5" w14:textId="19D840F2" w:rsidR="00192C69" w:rsidRDefault="00192C69" w:rsidP="00580AAD">
      <w:pPr>
        <w:rPr>
          <w:rFonts w:ascii="Arial" w:hAnsi="Arial" w:cs="Arial"/>
          <w:lang w:val="en-US"/>
        </w:rPr>
      </w:pPr>
    </w:p>
    <w:p w14:paraId="1840361E" w14:textId="6E26C4D1" w:rsidR="00192C69" w:rsidRDefault="006D6240" w:rsidP="00580AAD">
      <w:pPr>
        <w:rPr>
          <w:rFonts w:ascii="Arial" w:hAnsi="Arial" w:cs="Arial"/>
          <w:lang w:val="en-US"/>
        </w:rPr>
      </w:pPr>
      <w:r>
        <w:rPr>
          <w:rFonts w:ascii="Arial" w:hAnsi="Arial" w:cs="Arial"/>
          <w:lang w:val="en-US"/>
        </w:rPr>
        <w:t>Suresh Khare asked if the group want</w:t>
      </w:r>
      <w:r w:rsidR="00C43D13">
        <w:rPr>
          <w:rFonts w:ascii="Arial" w:hAnsi="Arial" w:cs="Arial"/>
          <w:lang w:val="en-US"/>
        </w:rPr>
        <w:t>ed</w:t>
      </w:r>
      <w:r>
        <w:rPr>
          <w:rFonts w:ascii="Arial" w:hAnsi="Arial" w:cs="Arial"/>
          <w:lang w:val="en-US"/>
        </w:rPr>
        <w:t xml:space="preserve"> to include NPA 236/250/604/</w:t>
      </w:r>
      <w:r w:rsidR="00357270">
        <w:rPr>
          <w:rFonts w:ascii="Arial" w:hAnsi="Arial" w:cs="Arial"/>
          <w:lang w:val="en-US"/>
        </w:rPr>
        <w:t xml:space="preserve">672/778 in the July R-NRUF. Laurie Bowie noted that she would like to skip the </w:t>
      </w:r>
      <w:r w:rsidR="005D4624">
        <w:rPr>
          <w:rFonts w:ascii="Arial" w:hAnsi="Arial" w:cs="Arial"/>
          <w:lang w:val="en-US"/>
        </w:rPr>
        <w:t>July R</w:t>
      </w:r>
      <w:r w:rsidR="00CF72D7">
        <w:rPr>
          <w:rFonts w:ascii="Arial" w:hAnsi="Arial" w:cs="Arial"/>
          <w:lang w:val="en-US"/>
        </w:rPr>
        <w:noBreakHyphen/>
      </w:r>
      <w:r w:rsidR="005D4624">
        <w:rPr>
          <w:rFonts w:ascii="Arial" w:hAnsi="Arial" w:cs="Arial"/>
          <w:lang w:val="en-US"/>
        </w:rPr>
        <w:t>NRUF</w:t>
      </w:r>
      <w:r w:rsidR="0073169E">
        <w:rPr>
          <w:rFonts w:ascii="Arial" w:hAnsi="Arial" w:cs="Arial"/>
          <w:lang w:val="en-US"/>
        </w:rPr>
        <w:t xml:space="preserve"> for British Columbia</w:t>
      </w:r>
      <w:r w:rsidR="005D4624">
        <w:rPr>
          <w:rFonts w:ascii="Arial" w:hAnsi="Arial" w:cs="Arial"/>
          <w:lang w:val="en-US"/>
        </w:rPr>
        <w:t>.</w:t>
      </w:r>
    </w:p>
    <w:p w14:paraId="0C3DA79C" w14:textId="3453BA5A" w:rsidR="005D4624" w:rsidRDefault="005D4624" w:rsidP="00580AAD">
      <w:pPr>
        <w:rPr>
          <w:rFonts w:ascii="Arial" w:hAnsi="Arial" w:cs="Arial"/>
          <w:lang w:val="en-US"/>
        </w:rPr>
      </w:pPr>
    </w:p>
    <w:p w14:paraId="097436B6" w14:textId="60597498" w:rsidR="005D4624" w:rsidRDefault="005D4624" w:rsidP="005D4624">
      <w:pPr>
        <w:rPr>
          <w:rFonts w:ascii="Arial" w:hAnsi="Arial" w:cs="Arial"/>
          <w:lang w:val="en-US"/>
        </w:rPr>
      </w:pPr>
      <w:r>
        <w:rPr>
          <w:rFonts w:ascii="Arial" w:hAnsi="Arial" w:cs="Arial"/>
          <w:lang w:val="en-US"/>
        </w:rPr>
        <w:t>Suresh Khare suggest</w:t>
      </w:r>
      <w:r w:rsidR="008C4537">
        <w:rPr>
          <w:rFonts w:ascii="Arial" w:hAnsi="Arial" w:cs="Arial"/>
          <w:lang w:val="en-US"/>
        </w:rPr>
        <w:t>ed</w:t>
      </w:r>
      <w:r>
        <w:rPr>
          <w:rFonts w:ascii="Arial" w:hAnsi="Arial" w:cs="Arial"/>
          <w:lang w:val="en-US"/>
        </w:rPr>
        <w:t xml:space="preserve"> waiting until after the July NRUF results are published before </w:t>
      </w:r>
      <w:r w:rsidR="006965A1">
        <w:rPr>
          <w:rFonts w:ascii="Arial" w:hAnsi="Arial" w:cs="Arial"/>
          <w:lang w:val="en-US"/>
        </w:rPr>
        <w:t>issuing the PROC</w:t>
      </w:r>
      <w:r w:rsidR="00DC03B7">
        <w:rPr>
          <w:rFonts w:ascii="Arial" w:hAnsi="Arial" w:cs="Arial"/>
          <w:lang w:val="en-US"/>
        </w:rPr>
        <w:t xml:space="preserve"> for NPA </w:t>
      </w:r>
      <w:r w:rsidR="00DC03B7" w:rsidRPr="00DC03B7">
        <w:rPr>
          <w:rFonts w:ascii="Arial" w:hAnsi="Arial" w:cs="Arial"/>
          <w:lang w:val="en-US"/>
        </w:rPr>
        <w:t>249/705</w:t>
      </w:r>
      <w:r>
        <w:rPr>
          <w:rFonts w:ascii="Arial" w:hAnsi="Arial" w:cs="Arial"/>
          <w:lang w:val="en-US"/>
        </w:rPr>
        <w:t>. Laurie Bowie and Olena Bilo</w:t>
      </w:r>
      <w:r w:rsidR="00A47151">
        <w:rPr>
          <w:rFonts w:ascii="Arial" w:hAnsi="Arial" w:cs="Arial"/>
          <w:lang w:val="en-US"/>
        </w:rPr>
        <w:t>z</w:t>
      </w:r>
      <w:r>
        <w:rPr>
          <w:rFonts w:ascii="Arial" w:hAnsi="Arial" w:cs="Arial"/>
          <w:lang w:val="en-US"/>
        </w:rPr>
        <w:t>erska supported that suggestion and there were no objections.</w:t>
      </w:r>
    </w:p>
    <w:p w14:paraId="7B5ADF04" w14:textId="45EB293A" w:rsidR="00A47151" w:rsidRDefault="00A47151" w:rsidP="005D4624">
      <w:pPr>
        <w:rPr>
          <w:rFonts w:ascii="Arial" w:hAnsi="Arial" w:cs="Arial"/>
          <w:lang w:val="en-US"/>
        </w:rPr>
      </w:pPr>
    </w:p>
    <w:p w14:paraId="69996B56" w14:textId="002FB96A" w:rsidR="00A47151" w:rsidRDefault="00AB6962" w:rsidP="005D4624">
      <w:pPr>
        <w:rPr>
          <w:rFonts w:ascii="Arial" w:hAnsi="Arial" w:cs="Arial"/>
          <w:lang w:val="en-US"/>
        </w:rPr>
      </w:pPr>
      <w:r>
        <w:rPr>
          <w:rFonts w:ascii="Arial" w:hAnsi="Arial" w:cs="Arial"/>
          <w:lang w:val="en-US"/>
        </w:rPr>
        <w:t>Laurie Bowie suggest</w:t>
      </w:r>
      <w:r w:rsidR="00DC03B7">
        <w:rPr>
          <w:rFonts w:ascii="Arial" w:hAnsi="Arial" w:cs="Arial"/>
          <w:lang w:val="en-US"/>
        </w:rPr>
        <w:t>ed</w:t>
      </w:r>
      <w:r>
        <w:rPr>
          <w:rFonts w:ascii="Arial" w:hAnsi="Arial" w:cs="Arial"/>
          <w:lang w:val="en-US"/>
        </w:rPr>
        <w:t xml:space="preserve"> that </w:t>
      </w:r>
      <w:r w:rsidR="0044228C">
        <w:rPr>
          <w:rFonts w:ascii="Arial" w:hAnsi="Arial" w:cs="Arial"/>
          <w:lang w:val="en-US"/>
        </w:rPr>
        <w:t>a meeting of the NPA 289/365/905 RPC</w:t>
      </w:r>
      <w:r w:rsidR="005B4CE6">
        <w:rPr>
          <w:rFonts w:ascii="Arial" w:hAnsi="Arial" w:cs="Arial"/>
          <w:lang w:val="en-US"/>
        </w:rPr>
        <w:t xml:space="preserve"> should be convened</w:t>
      </w:r>
      <w:r w:rsidR="0044228C">
        <w:rPr>
          <w:rFonts w:ascii="Arial" w:hAnsi="Arial" w:cs="Arial"/>
          <w:lang w:val="en-US"/>
        </w:rPr>
        <w:t xml:space="preserve"> to finalize the Planning Document and Relief Implementation Plan and will draft a contribution to that end.</w:t>
      </w:r>
    </w:p>
    <w:p w14:paraId="64D61B1E" w14:textId="47F992CD" w:rsidR="00472CFD" w:rsidRDefault="00472CFD" w:rsidP="005D4624">
      <w:pPr>
        <w:rPr>
          <w:rFonts w:ascii="Arial" w:hAnsi="Arial" w:cs="Arial"/>
          <w:lang w:val="en-US"/>
        </w:rPr>
      </w:pPr>
    </w:p>
    <w:p w14:paraId="48DFEF2F" w14:textId="04DB2D70" w:rsidR="002139C0" w:rsidRDefault="002139C0" w:rsidP="005D4624">
      <w:pPr>
        <w:rPr>
          <w:rFonts w:ascii="Arial" w:hAnsi="Arial" w:cs="Arial"/>
          <w:lang w:val="en-US"/>
        </w:rPr>
      </w:pPr>
      <w:r>
        <w:rPr>
          <w:rFonts w:ascii="Arial" w:hAnsi="Arial" w:cs="Arial"/>
          <w:lang w:val="en-US"/>
        </w:rPr>
        <w:lastRenderedPageBreak/>
        <w:t xml:space="preserve">Action Item: </w:t>
      </w:r>
      <w:bookmarkStart w:id="17" w:name="_Hlk36641085"/>
      <w:r w:rsidR="00D340B3">
        <w:rPr>
          <w:rFonts w:ascii="Arial" w:hAnsi="Arial" w:cs="Arial"/>
          <w:lang w:val="en-US"/>
        </w:rPr>
        <w:t xml:space="preserve">Laurie Bowie will </w:t>
      </w:r>
      <w:r w:rsidR="00375C14">
        <w:rPr>
          <w:rFonts w:ascii="Arial" w:hAnsi="Arial" w:cs="Arial"/>
          <w:lang w:val="en-US"/>
        </w:rPr>
        <w:t>submit a contribution for NPA 289/365/905</w:t>
      </w:r>
      <w:r w:rsidR="00AE7ECB">
        <w:rPr>
          <w:rFonts w:ascii="Arial" w:hAnsi="Arial" w:cs="Arial"/>
          <w:lang w:val="en-US"/>
        </w:rPr>
        <w:t xml:space="preserve"> and the RPC will convene a meeting to finalize </w:t>
      </w:r>
      <w:r w:rsidR="003859CA">
        <w:rPr>
          <w:rFonts w:ascii="Arial" w:hAnsi="Arial" w:cs="Arial"/>
          <w:lang w:val="en-US"/>
        </w:rPr>
        <w:t>the Planning Document and Relief Implementation Plan.</w:t>
      </w:r>
      <w:bookmarkEnd w:id="17"/>
    </w:p>
    <w:p w14:paraId="676AC580" w14:textId="77777777" w:rsidR="00472CFD" w:rsidRDefault="00472CFD" w:rsidP="005D4624">
      <w:pPr>
        <w:rPr>
          <w:rFonts w:ascii="Arial" w:hAnsi="Arial" w:cs="Arial"/>
          <w:lang w:val="en-US"/>
        </w:rPr>
      </w:pPr>
    </w:p>
    <w:p w14:paraId="466FDC54" w14:textId="4C819531" w:rsidR="003859CA" w:rsidRDefault="007C526E" w:rsidP="005D4624">
      <w:pPr>
        <w:rPr>
          <w:rFonts w:ascii="Arial" w:hAnsi="Arial" w:cs="Arial"/>
          <w:lang w:val="en-US"/>
        </w:rPr>
      </w:pPr>
      <w:r>
        <w:rPr>
          <w:rFonts w:ascii="Arial" w:hAnsi="Arial" w:cs="Arial"/>
          <w:lang w:val="en-US"/>
        </w:rPr>
        <w:t>Suresh Khare noted that NPA 306/639 is in a Jeopardy Condition</w:t>
      </w:r>
      <w:r w:rsidR="0064064A">
        <w:rPr>
          <w:rFonts w:ascii="Arial" w:hAnsi="Arial" w:cs="Arial"/>
          <w:lang w:val="en-US"/>
        </w:rPr>
        <w:t xml:space="preserve"> and </w:t>
      </w:r>
      <w:r w:rsidR="00DA5989">
        <w:rPr>
          <w:rFonts w:ascii="Arial" w:hAnsi="Arial" w:cs="Arial"/>
          <w:lang w:val="en-US"/>
        </w:rPr>
        <w:t xml:space="preserve">suggested </w:t>
      </w:r>
      <w:r w:rsidR="0064064A">
        <w:rPr>
          <w:rFonts w:ascii="Arial" w:hAnsi="Arial" w:cs="Arial"/>
          <w:lang w:val="en-US"/>
        </w:rPr>
        <w:t>that if the carriers</w:t>
      </w:r>
      <w:r w:rsidR="0075474A">
        <w:rPr>
          <w:rFonts w:ascii="Arial" w:hAnsi="Arial" w:cs="Arial"/>
          <w:lang w:val="en-US"/>
        </w:rPr>
        <w:t xml:space="preserve"> </w:t>
      </w:r>
      <w:r w:rsidR="00881B50">
        <w:rPr>
          <w:rFonts w:ascii="Arial" w:hAnsi="Arial" w:cs="Arial"/>
          <w:lang w:val="en-US"/>
        </w:rPr>
        <w:t xml:space="preserve">chose to advance the </w:t>
      </w:r>
      <w:r w:rsidR="00310A67">
        <w:rPr>
          <w:rFonts w:ascii="Arial" w:hAnsi="Arial" w:cs="Arial"/>
          <w:lang w:val="en-US"/>
        </w:rPr>
        <w:t>Relief Implementation Date</w:t>
      </w:r>
      <w:r w:rsidR="009149D8">
        <w:rPr>
          <w:rFonts w:ascii="Arial" w:hAnsi="Arial" w:cs="Arial"/>
          <w:lang w:val="en-US"/>
        </w:rPr>
        <w:t xml:space="preserve"> </w:t>
      </w:r>
      <w:r w:rsidR="00991C7B">
        <w:rPr>
          <w:rFonts w:ascii="Arial" w:hAnsi="Arial" w:cs="Arial"/>
          <w:lang w:val="en-US"/>
        </w:rPr>
        <w:t>it could</w:t>
      </w:r>
      <w:r w:rsidR="009149D8">
        <w:rPr>
          <w:rFonts w:ascii="Arial" w:hAnsi="Arial" w:cs="Arial"/>
          <w:lang w:val="en-US"/>
        </w:rPr>
        <w:t xml:space="preserve"> eliminate the Jeopardy Condition.</w:t>
      </w:r>
    </w:p>
    <w:p w14:paraId="6C3479C6" w14:textId="34308AA8" w:rsidR="00A551CE" w:rsidRDefault="00A551CE" w:rsidP="005D4624">
      <w:pPr>
        <w:rPr>
          <w:rFonts w:ascii="Arial" w:hAnsi="Arial" w:cs="Arial"/>
          <w:lang w:val="en-US"/>
        </w:rPr>
      </w:pPr>
    </w:p>
    <w:p w14:paraId="5EEE32BD" w14:textId="22456706" w:rsidR="00315BAC" w:rsidRDefault="00A551CE" w:rsidP="005D4624">
      <w:pPr>
        <w:rPr>
          <w:rFonts w:ascii="Arial" w:hAnsi="Arial" w:cs="Arial"/>
          <w:lang w:val="en-US"/>
        </w:rPr>
      </w:pPr>
      <w:r>
        <w:rPr>
          <w:rFonts w:ascii="Arial" w:hAnsi="Arial" w:cs="Arial"/>
          <w:lang w:val="en-US"/>
        </w:rPr>
        <w:t xml:space="preserve">Laurie Bowie noted that the Relief Date is still 3 months in advance of the </w:t>
      </w:r>
      <w:r w:rsidR="006E1640">
        <w:rPr>
          <w:rFonts w:ascii="Arial" w:hAnsi="Arial" w:cs="Arial"/>
          <w:lang w:val="en-US"/>
        </w:rPr>
        <w:t>Projected Exhaust Date</w:t>
      </w:r>
      <w:r w:rsidR="00612A4C">
        <w:rPr>
          <w:rFonts w:ascii="Arial" w:hAnsi="Arial" w:cs="Arial"/>
          <w:lang w:val="en-US"/>
        </w:rPr>
        <w:t xml:space="preserve"> and does not believe it is necessary to declare a Jeopardy Condition.</w:t>
      </w:r>
      <w:r w:rsidR="00315BAC">
        <w:rPr>
          <w:rFonts w:ascii="Arial" w:hAnsi="Arial" w:cs="Arial"/>
          <w:lang w:val="en-US"/>
        </w:rPr>
        <w:t xml:space="preserve"> Judy</w:t>
      </w:r>
      <w:r w:rsidR="002578C4">
        <w:rPr>
          <w:rFonts w:ascii="Arial" w:hAnsi="Arial" w:cs="Arial"/>
          <w:lang w:val="en-US"/>
        </w:rPr>
        <w:t> </w:t>
      </w:r>
      <w:r w:rsidR="00315BAC">
        <w:rPr>
          <w:rFonts w:ascii="Arial" w:hAnsi="Arial" w:cs="Arial"/>
          <w:lang w:val="en-US"/>
        </w:rPr>
        <w:t>Kachuik agreed.</w:t>
      </w:r>
    </w:p>
    <w:p w14:paraId="714A351F" w14:textId="46E4E650" w:rsidR="00594352" w:rsidRDefault="00594352" w:rsidP="005D4624">
      <w:pPr>
        <w:rPr>
          <w:rFonts w:ascii="Arial" w:hAnsi="Arial" w:cs="Arial"/>
          <w:lang w:val="en-US"/>
        </w:rPr>
      </w:pPr>
    </w:p>
    <w:p w14:paraId="5664753C" w14:textId="3C58FD76" w:rsidR="00594352" w:rsidRDefault="00594352" w:rsidP="005D4624">
      <w:pPr>
        <w:rPr>
          <w:rFonts w:ascii="Arial" w:hAnsi="Arial" w:cs="Arial"/>
          <w:lang w:val="en-US"/>
        </w:rPr>
      </w:pPr>
      <w:r>
        <w:rPr>
          <w:rFonts w:ascii="Arial" w:hAnsi="Arial" w:cs="Arial"/>
          <w:lang w:val="en-US"/>
        </w:rPr>
        <w:t xml:space="preserve">Suresh Khare </w:t>
      </w:r>
      <w:r w:rsidR="006C7D40">
        <w:rPr>
          <w:rFonts w:ascii="Arial" w:hAnsi="Arial" w:cs="Arial"/>
          <w:lang w:val="en-US"/>
        </w:rPr>
        <w:t xml:space="preserve">noted </w:t>
      </w:r>
      <w:r w:rsidR="00254966">
        <w:rPr>
          <w:rFonts w:ascii="Arial" w:hAnsi="Arial" w:cs="Arial"/>
          <w:lang w:val="en-US"/>
        </w:rPr>
        <w:t xml:space="preserve">that a Jeopardy Condition has been declared </w:t>
      </w:r>
      <w:r w:rsidR="00C52C5E">
        <w:rPr>
          <w:rFonts w:ascii="Arial" w:hAnsi="Arial" w:cs="Arial"/>
          <w:lang w:val="en-US"/>
        </w:rPr>
        <w:t xml:space="preserve">for NPA 306/639 in </w:t>
      </w:r>
      <w:r w:rsidR="000A2A2F">
        <w:rPr>
          <w:rFonts w:ascii="Arial" w:hAnsi="Arial" w:cs="Arial"/>
          <w:lang w:val="en-US"/>
        </w:rPr>
        <w:t xml:space="preserve">accordance with </w:t>
      </w:r>
      <w:r w:rsidR="00291D3B">
        <w:rPr>
          <w:rFonts w:ascii="Arial" w:hAnsi="Arial" w:cs="Arial"/>
          <w:lang w:val="en-US"/>
        </w:rPr>
        <w:t xml:space="preserve">section 9.1 </w:t>
      </w:r>
      <w:r w:rsidR="00750D32">
        <w:rPr>
          <w:rFonts w:ascii="Arial" w:hAnsi="Arial" w:cs="Arial"/>
          <w:lang w:val="en-US"/>
        </w:rPr>
        <w:t>o</w:t>
      </w:r>
      <w:r w:rsidR="00291D3B">
        <w:rPr>
          <w:rFonts w:ascii="Arial" w:hAnsi="Arial" w:cs="Arial"/>
          <w:lang w:val="en-US"/>
        </w:rPr>
        <w:t>f the Reli</w:t>
      </w:r>
      <w:r w:rsidR="009D5851">
        <w:rPr>
          <w:rFonts w:ascii="Arial" w:hAnsi="Arial" w:cs="Arial"/>
          <w:lang w:val="en-US"/>
        </w:rPr>
        <w:t>e</w:t>
      </w:r>
      <w:r w:rsidR="003F4E3F">
        <w:rPr>
          <w:rFonts w:ascii="Arial" w:hAnsi="Arial" w:cs="Arial"/>
          <w:lang w:val="en-US"/>
        </w:rPr>
        <w:t>f</w:t>
      </w:r>
      <w:r w:rsidR="009D5851">
        <w:rPr>
          <w:rFonts w:ascii="Arial" w:hAnsi="Arial" w:cs="Arial"/>
          <w:lang w:val="en-US"/>
        </w:rPr>
        <w:t xml:space="preserve"> Plan</w:t>
      </w:r>
      <w:r w:rsidR="003F4E3F">
        <w:rPr>
          <w:rFonts w:ascii="Arial" w:hAnsi="Arial" w:cs="Arial"/>
          <w:lang w:val="en-US"/>
        </w:rPr>
        <w:t>n</w:t>
      </w:r>
      <w:r w:rsidR="009D5851">
        <w:rPr>
          <w:rFonts w:ascii="Arial" w:hAnsi="Arial" w:cs="Arial"/>
          <w:lang w:val="en-US"/>
        </w:rPr>
        <w:t>ing Guideline a</w:t>
      </w:r>
      <w:r w:rsidR="00AE4A1C">
        <w:rPr>
          <w:rFonts w:ascii="Arial" w:hAnsi="Arial" w:cs="Arial"/>
          <w:lang w:val="en-US"/>
        </w:rPr>
        <w:t>s</w:t>
      </w:r>
      <w:r w:rsidR="00307995">
        <w:rPr>
          <w:rFonts w:ascii="Arial" w:hAnsi="Arial" w:cs="Arial"/>
          <w:lang w:val="en-US"/>
        </w:rPr>
        <w:t xml:space="preserve"> direct</w:t>
      </w:r>
      <w:r w:rsidR="00AE4A1C">
        <w:rPr>
          <w:rFonts w:ascii="Arial" w:hAnsi="Arial" w:cs="Arial"/>
          <w:lang w:val="en-US"/>
        </w:rPr>
        <w:t>ed</w:t>
      </w:r>
      <w:r w:rsidR="00307995">
        <w:rPr>
          <w:rFonts w:ascii="Arial" w:hAnsi="Arial" w:cs="Arial"/>
          <w:lang w:val="en-US"/>
        </w:rPr>
        <w:t xml:space="preserve"> </w:t>
      </w:r>
      <w:r w:rsidR="00AE4A1C">
        <w:rPr>
          <w:rFonts w:ascii="Arial" w:hAnsi="Arial" w:cs="Arial"/>
          <w:lang w:val="en-US"/>
        </w:rPr>
        <w:t>by</w:t>
      </w:r>
      <w:r w:rsidR="00F5285A">
        <w:rPr>
          <w:rFonts w:ascii="Arial" w:hAnsi="Arial" w:cs="Arial"/>
          <w:lang w:val="en-US"/>
        </w:rPr>
        <w:t xml:space="preserve"> </w:t>
      </w:r>
      <w:r w:rsidR="00C52C5E">
        <w:rPr>
          <w:rFonts w:ascii="Arial" w:hAnsi="Arial" w:cs="Arial"/>
          <w:lang w:val="en-US"/>
        </w:rPr>
        <w:t xml:space="preserve">CRTC </w:t>
      </w:r>
      <w:r w:rsidR="00011027">
        <w:rPr>
          <w:rFonts w:ascii="Arial" w:hAnsi="Arial" w:cs="Arial"/>
          <w:lang w:val="en-US"/>
        </w:rPr>
        <w:t>staff</w:t>
      </w:r>
      <w:r w:rsidR="00C52C5E">
        <w:rPr>
          <w:rFonts w:ascii="Arial" w:hAnsi="Arial" w:cs="Arial"/>
          <w:lang w:val="en-US"/>
        </w:rPr>
        <w:t>.</w:t>
      </w:r>
    </w:p>
    <w:p w14:paraId="3EB85B9D" w14:textId="419F7B90" w:rsidR="00315BAC" w:rsidRDefault="00315BAC" w:rsidP="005D4624">
      <w:pPr>
        <w:rPr>
          <w:rFonts w:ascii="Arial" w:hAnsi="Arial" w:cs="Arial"/>
          <w:lang w:val="en-US"/>
        </w:rPr>
      </w:pPr>
    </w:p>
    <w:p w14:paraId="1E5421E0" w14:textId="567CCFF4" w:rsidR="00315BAC" w:rsidRDefault="00315BAC" w:rsidP="005D4624">
      <w:pPr>
        <w:rPr>
          <w:rFonts w:ascii="Arial" w:hAnsi="Arial" w:cs="Arial"/>
          <w:lang w:val="en-US"/>
        </w:rPr>
      </w:pPr>
      <w:r>
        <w:rPr>
          <w:rFonts w:ascii="Arial" w:hAnsi="Arial" w:cs="Arial"/>
          <w:lang w:val="en-US"/>
        </w:rPr>
        <w:t xml:space="preserve">Olena Bilozerska </w:t>
      </w:r>
      <w:r w:rsidR="0016077D">
        <w:rPr>
          <w:rFonts w:ascii="Arial" w:hAnsi="Arial" w:cs="Arial"/>
          <w:lang w:val="en-US"/>
        </w:rPr>
        <w:t xml:space="preserve">suggested conducting an Exchange Area level </w:t>
      </w:r>
      <w:r w:rsidR="0041194B">
        <w:rPr>
          <w:rFonts w:ascii="Arial" w:hAnsi="Arial" w:cs="Arial"/>
          <w:lang w:val="en-US"/>
        </w:rPr>
        <w:t>NRUF</w:t>
      </w:r>
      <w:r w:rsidR="00011027">
        <w:rPr>
          <w:rFonts w:ascii="Arial" w:hAnsi="Arial" w:cs="Arial"/>
          <w:lang w:val="en-US"/>
        </w:rPr>
        <w:t xml:space="preserve"> for NPA 306/639</w:t>
      </w:r>
      <w:r w:rsidR="0041194B">
        <w:rPr>
          <w:rFonts w:ascii="Arial" w:hAnsi="Arial" w:cs="Arial"/>
          <w:lang w:val="en-US"/>
        </w:rPr>
        <w:t xml:space="preserve"> as part of the July NRUF.</w:t>
      </w:r>
    </w:p>
    <w:p w14:paraId="667AF203" w14:textId="15A34937" w:rsidR="00394199" w:rsidRDefault="00394199" w:rsidP="005D4624">
      <w:pPr>
        <w:rPr>
          <w:rFonts w:ascii="Arial" w:hAnsi="Arial" w:cs="Arial"/>
          <w:lang w:val="en-US"/>
        </w:rPr>
      </w:pPr>
    </w:p>
    <w:p w14:paraId="1DE5BE6E" w14:textId="026F97C5" w:rsidR="00BF6E9E" w:rsidRDefault="00394199" w:rsidP="00BF6E9E">
      <w:pPr>
        <w:rPr>
          <w:rFonts w:ascii="Arial" w:hAnsi="Arial" w:cs="Arial"/>
          <w:lang w:val="en-US"/>
        </w:rPr>
      </w:pPr>
      <w:r>
        <w:rPr>
          <w:rFonts w:ascii="Arial" w:hAnsi="Arial" w:cs="Arial"/>
          <w:lang w:val="en-US"/>
        </w:rPr>
        <w:t xml:space="preserve">Suresh Khare noted that </w:t>
      </w:r>
      <w:r w:rsidR="00990E41">
        <w:rPr>
          <w:rFonts w:ascii="Arial" w:hAnsi="Arial" w:cs="Arial"/>
          <w:lang w:val="en-US"/>
        </w:rPr>
        <w:t xml:space="preserve">CRTC </w:t>
      </w:r>
      <w:r w:rsidR="00C404FB">
        <w:rPr>
          <w:rFonts w:ascii="Arial" w:hAnsi="Arial" w:cs="Arial"/>
          <w:lang w:val="en-US"/>
        </w:rPr>
        <w:t>s</w:t>
      </w:r>
      <w:r w:rsidR="00990E41">
        <w:rPr>
          <w:rFonts w:ascii="Arial" w:hAnsi="Arial" w:cs="Arial"/>
          <w:lang w:val="en-US"/>
        </w:rPr>
        <w:t xml:space="preserve">taff </w:t>
      </w:r>
      <w:r w:rsidR="00BE45D5">
        <w:rPr>
          <w:rFonts w:ascii="Arial" w:hAnsi="Arial" w:cs="Arial"/>
          <w:lang w:val="en-US"/>
        </w:rPr>
        <w:t>directed</w:t>
      </w:r>
      <w:r w:rsidR="00834A4F">
        <w:rPr>
          <w:rFonts w:ascii="Arial" w:hAnsi="Arial" w:cs="Arial"/>
          <w:lang w:val="en-US"/>
        </w:rPr>
        <w:t xml:space="preserve"> that</w:t>
      </w:r>
      <w:r w:rsidR="00BE45D5">
        <w:rPr>
          <w:rFonts w:ascii="Arial" w:hAnsi="Arial" w:cs="Arial"/>
          <w:lang w:val="en-US"/>
        </w:rPr>
        <w:t xml:space="preserve"> </w:t>
      </w:r>
      <w:r w:rsidR="00BF6E9E" w:rsidRPr="00D5291C">
        <w:rPr>
          <w:rFonts w:ascii="Arial" w:hAnsi="Arial" w:cs="Arial"/>
          <w:lang w:val="en-US"/>
        </w:rPr>
        <w:t xml:space="preserve">the J-NRUF requirement should be suspended at this time and in its place an S-NRUF should be conducted in July 2020 at the same time </w:t>
      </w:r>
      <w:r w:rsidR="00122DA5">
        <w:rPr>
          <w:rFonts w:ascii="Arial" w:hAnsi="Arial" w:cs="Arial"/>
          <w:lang w:val="en-US"/>
        </w:rPr>
        <w:t>as</w:t>
      </w:r>
      <w:r w:rsidR="00122DA5" w:rsidRPr="00D5291C">
        <w:rPr>
          <w:rFonts w:ascii="Arial" w:hAnsi="Arial" w:cs="Arial"/>
          <w:lang w:val="en-US"/>
        </w:rPr>
        <w:t xml:space="preserve"> </w:t>
      </w:r>
      <w:r w:rsidR="00BF6E9E" w:rsidRPr="00D5291C">
        <w:rPr>
          <w:rFonts w:ascii="Arial" w:hAnsi="Arial" w:cs="Arial"/>
          <w:lang w:val="en-US"/>
        </w:rPr>
        <w:t xml:space="preserve">the R-NRUFs are </w:t>
      </w:r>
      <w:r w:rsidR="007E51FA">
        <w:rPr>
          <w:rFonts w:ascii="Arial" w:hAnsi="Arial" w:cs="Arial"/>
          <w:lang w:val="en-US"/>
        </w:rPr>
        <w:t>requested</w:t>
      </w:r>
      <w:r w:rsidR="00BF6E9E" w:rsidRPr="00D5291C">
        <w:rPr>
          <w:rFonts w:ascii="Arial" w:hAnsi="Arial" w:cs="Arial"/>
          <w:lang w:val="en-US"/>
        </w:rPr>
        <w:t>.</w:t>
      </w:r>
    </w:p>
    <w:p w14:paraId="61A4AB16" w14:textId="054459BD" w:rsidR="00E05579" w:rsidRDefault="00E05579" w:rsidP="00BF6E9E">
      <w:pPr>
        <w:rPr>
          <w:rFonts w:ascii="Arial" w:hAnsi="Arial" w:cs="Arial"/>
          <w:lang w:val="en-US"/>
        </w:rPr>
      </w:pPr>
    </w:p>
    <w:p w14:paraId="0F019A39" w14:textId="562BE00A" w:rsidR="00056C0A" w:rsidRDefault="00860D5F" w:rsidP="005D4624">
      <w:pPr>
        <w:rPr>
          <w:rFonts w:ascii="Arial" w:hAnsi="Arial" w:cs="Arial"/>
          <w:lang w:val="en-US"/>
        </w:rPr>
      </w:pPr>
      <w:r>
        <w:rPr>
          <w:rFonts w:ascii="Arial" w:hAnsi="Arial" w:cs="Arial"/>
          <w:lang w:val="en-US"/>
        </w:rPr>
        <w:t>As such</w:t>
      </w:r>
      <w:r w:rsidR="004B6488">
        <w:rPr>
          <w:rFonts w:ascii="Arial" w:hAnsi="Arial" w:cs="Arial"/>
          <w:lang w:val="en-US"/>
        </w:rPr>
        <w:t xml:space="preserve">, the CNA </w:t>
      </w:r>
      <w:r w:rsidR="00706F11">
        <w:rPr>
          <w:rFonts w:ascii="Arial" w:hAnsi="Arial" w:cs="Arial"/>
          <w:lang w:val="en-US"/>
        </w:rPr>
        <w:t xml:space="preserve">has suspended </w:t>
      </w:r>
      <w:r w:rsidR="000F28D7">
        <w:rPr>
          <w:rFonts w:ascii="Arial" w:hAnsi="Arial" w:cs="Arial"/>
          <w:lang w:val="en-US"/>
        </w:rPr>
        <w:t xml:space="preserve">the </w:t>
      </w:r>
      <w:r w:rsidR="00706F11">
        <w:rPr>
          <w:rFonts w:ascii="Arial" w:hAnsi="Arial" w:cs="Arial"/>
          <w:lang w:val="en-US"/>
        </w:rPr>
        <w:t>NPA 306/639 Jeopardy Contingency Plan</w:t>
      </w:r>
      <w:r w:rsidR="00556053">
        <w:rPr>
          <w:rFonts w:ascii="Arial" w:hAnsi="Arial" w:cs="Arial"/>
          <w:lang w:val="en-US"/>
        </w:rPr>
        <w:t xml:space="preserve"> </w:t>
      </w:r>
      <w:r w:rsidR="00706F11">
        <w:rPr>
          <w:rFonts w:ascii="Arial" w:hAnsi="Arial" w:cs="Arial"/>
          <w:lang w:val="en-US"/>
        </w:rPr>
        <w:t>requirements</w:t>
      </w:r>
      <w:r w:rsidR="00556053">
        <w:rPr>
          <w:rFonts w:ascii="Arial" w:hAnsi="Arial" w:cs="Arial"/>
          <w:lang w:val="en-US"/>
        </w:rPr>
        <w:t xml:space="preserve"> </w:t>
      </w:r>
      <w:r w:rsidR="0027493E">
        <w:rPr>
          <w:rFonts w:ascii="Arial" w:hAnsi="Arial" w:cs="Arial"/>
          <w:lang w:val="en-US"/>
        </w:rPr>
        <w:t xml:space="preserve">until at least </w:t>
      </w:r>
      <w:r w:rsidR="003778E7">
        <w:rPr>
          <w:rFonts w:ascii="Arial" w:hAnsi="Arial" w:cs="Arial"/>
          <w:lang w:val="en-US"/>
        </w:rPr>
        <w:t xml:space="preserve">the </w:t>
      </w:r>
      <w:r w:rsidR="0027493E">
        <w:rPr>
          <w:rFonts w:ascii="Arial" w:hAnsi="Arial" w:cs="Arial"/>
          <w:lang w:val="en-US"/>
        </w:rPr>
        <w:t xml:space="preserve">publication of the July </w:t>
      </w:r>
      <w:r w:rsidR="00F94875">
        <w:rPr>
          <w:rFonts w:ascii="Arial" w:hAnsi="Arial" w:cs="Arial"/>
          <w:lang w:val="en-US"/>
        </w:rPr>
        <w:t>S-</w:t>
      </w:r>
      <w:r w:rsidR="0027493E">
        <w:rPr>
          <w:rFonts w:ascii="Arial" w:hAnsi="Arial" w:cs="Arial"/>
          <w:lang w:val="en-US"/>
        </w:rPr>
        <w:t>NRUF</w:t>
      </w:r>
      <w:r w:rsidR="00706F11">
        <w:rPr>
          <w:rFonts w:ascii="Arial" w:hAnsi="Arial" w:cs="Arial"/>
          <w:lang w:val="en-US"/>
        </w:rPr>
        <w:t xml:space="preserve"> </w:t>
      </w:r>
      <w:r w:rsidR="00D22E15">
        <w:rPr>
          <w:rFonts w:ascii="Arial" w:hAnsi="Arial" w:cs="Arial"/>
          <w:lang w:val="en-US"/>
        </w:rPr>
        <w:t>results</w:t>
      </w:r>
      <w:r w:rsidR="00671270">
        <w:rPr>
          <w:rFonts w:ascii="Arial" w:hAnsi="Arial" w:cs="Arial"/>
          <w:lang w:val="en-US"/>
        </w:rPr>
        <w:t>.</w:t>
      </w:r>
      <w:r w:rsidR="003778E7">
        <w:rPr>
          <w:rFonts w:ascii="Arial" w:hAnsi="Arial" w:cs="Arial"/>
          <w:lang w:val="en-US"/>
        </w:rPr>
        <w:t xml:space="preserve"> </w:t>
      </w:r>
      <w:r w:rsidR="00056C0A">
        <w:rPr>
          <w:rFonts w:ascii="Arial" w:hAnsi="Arial" w:cs="Arial"/>
          <w:lang w:val="en-US"/>
        </w:rPr>
        <w:t xml:space="preserve">Karen Robinson asked </w:t>
      </w:r>
      <w:r w:rsidR="00127268">
        <w:rPr>
          <w:rFonts w:ascii="Arial" w:hAnsi="Arial" w:cs="Arial"/>
          <w:lang w:val="en-US"/>
        </w:rPr>
        <w:t>if S-NRUF will require monthly data</w:t>
      </w:r>
      <w:r w:rsidR="007F4985">
        <w:rPr>
          <w:rFonts w:ascii="Arial" w:hAnsi="Arial" w:cs="Arial"/>
          <w:lang w:val="en-US"/>
        </w:rPr>
        <w:t>. Suresh Khare confirmed that it will be monthly data</w:t>
      </w:r>
      <w:r w:rsidR="00706EEF">
        <w:rPr>
          <w:rFonts w:ascii="Arial" w:hAnsi="Arial" w:cs="Arial"/>
          <w:lang w:val="en-US"/>
        </w:rPr>
        <w:t xml:space="preserve"> </w:t>
      </w:r>
      <w:r w:rsidR="008878E0">
        <w:rPr>
          <w:rFonts w:ascii="Arial" w:hAnsi="Arial" w:cs="Arial"/>
          <w:lang w:val="en-US"/>
        </w:rPr>
        <w:t>for 12</w:t>
      </w:r>
      <w:r w:rsidR="00154D55">
        <w:rPr>
          <w:rFonts w:ascii="Arial" w:hAnsi="Arial" w:cs="Arial"/>
          <w:lang w:val="en-US"/>
        </w:rPr>
        <w:t xml:space="preserve"> </w:t>
      </w:r>
      <w:r w:rsidR="008878E0">
        <w:rPr>
          <w:rFonts w:ascii="Arial" w:hAnsi="Arial" w:cs="Arial"/>
          <w:lang w:val="en-US"/>
        </w:rPr>
        <w:t xml:space="preserve">months </w:t>
      </w:r>
      <w:r w:rsidR="00706EEF">
        <w:rPr>
          <w:rFonts w:ascii="Arial" w:hAnsi="Arial" w:cs="Arial"/>
          <w:lang w:val="en-US"/>
        </w:rPr>
        <w:t>at the Exchange Area level</w:t>
      </w:r>
      <w:r w:rsidR="003A7F79">
        <w:rPr>
          <w:rFonts w:ascii="Arial" w:hAnsi="Arial" w:cs="Arial"/>
          <w:lang w:val="en-US"/>
        </w:rPr>
        <w:t xml:space="preserve"> plus 5 years of annual data</w:t>
      </w:r>
      <w:r w:rsidR="0050563B">
        <w:rPr>
          <w:rFonts w:ascii="Arial" w:hAnsi="Arial" w:cs="Arial"/>
          <w:lang w:val="en-US"/>
        </w:rPr>
        <w:t>.</w:t>
      </w:r>
      <w:r w:rsidR="008878E0">
        <w:rPr>
          <w:rFonts w:ascii="Arial" w:hAnsi="Arial" w:cs="Arial"/>
          <w:lang w:val="en-US"/>
        </w:rPr>
        <w:t xml:space="preserve"> </w:t>
      </w:r>
      <w:r w:rsidR="004E477C">
        <w:rPr>
          <w:rFonts w:ascii="Arial" w:hAnsi="Arial" w:cs="Arial"/>
          <w:lang w:val="en-US"/>
        </w:rPr>
        <w:t>If the S-NRUF supports a</w:t>
      </w:r>
      <w:r w:rsidR="007D659D">
        <w:rPr>
          <w:rFonts w:ascii="Arial" w:hAnsi="Arial" w:cs="Arial"/>
          <w:lang w:val="en-US"/>
        </w:rPr>
        <w:t xml:space="preserve"> Jeopardy Condition then a J-NRUF will</w:t>
      </w:r>
      <w:r w:rsidR="00ED03BF">
        <w:rPr>
          <w:rFonts w:ascii="Arial" w:hAnsi="Arial" w:cs="Arial"/>
          <w:lang w:val="en-US"/>
        </w:rPr>
        <w:t xml:space="preserve"> be </w:t>
      </w:r>
      <w:r w:rsidR="008878E0">
        <w:rPr>
          <w:rFonts w:ascii="Arial" w:hAnsi="Arial" w:cs="Arial"/>
          <w:lang w:val="en-US"/>
        </w:rPr>
        <w:t>requested quarterly</w:t>
      </w:r>
      <w:r w:rsidR="00ED03BF">
        <w:rPr>
          <w:rFonts w:ascii="Arial" w:hAnsi="Arial" w:cs="Arial"/>
          <w:lang w:val="en-US"/>
        </w:rPr>
        <w:t xml:space="preserve"> until</w:t>
      </w:r>
      <w:r w:rsidR="00540719">
        <w:rPr>
          <w:rFonts w:ascii="Arial" w:hAnsi="Arial" w:cs="Arial"/>
          <w:lang w:val="en-US"/>
        </w:rPr>
        <w:t xml:space="preserve"> the Relief Date</w:t>
      </w:r>
      <w:r w:rsidR="008878E0">
        <w:rPr>
          <w:rFonts w:ascii="Arial" w:hAnsi="Arial" w:cs="Arial"/>
          <w:lang w:val="en-US"/>
        </w:rPr>
        <w:t>.</w:t>
      </w:r>
    </w:p>
    <w:p w14:paraId="2C70C16C" w14:textId="77777777" w:rsidR="008B1469" w:rsidRDefault="008B1469" w:rsidP="00580AAD">
      <w:pPr>
        <w:rPr>
          <w:rFonts w:ascii="Arial" w:hAnsi="Arial" w:cs="Arial"/>
          <w:lang w:val="en-US"/>
        </w:rPr>
      </w:pPr>
    </w:p>
    <w:p w14:paraId="03D3A26C" w14:textId="4B892C0C" w:rsidR="00FF5551" w:rsidRDefault="00E97011" w:rsidP="00580AAD">
      <w:pPr>
        <w:rPr>
          <w:rFonts w:ascii="Arial" w:hAnsi="Arial" w:cs="Arial"/>
          <w:lang w:val="en-US"/>
        </w:rPr>
      </w:pPr>
      <w:r>
        <w:rPr>
          <w:rFonts w:ascii="Arial" w:hAnsi="Arial" w:cs="Arial"/>
          <w:lang w:val="en-US"/>
        </w:rPr>
        <w:t>Suresh Khare suggested waiting for the July</w:t>
      </w:r>
      <w:r w:rsidR="00EC28A2">
        <w:rPr>
          <w:rFonts w:ascii="Arial" w:hAnsi="Arial" w:cs="Arial"/>
          <w:lang w:val="en-US"/>
        </w:rPr>
        <w:t xml:space="preserve"> </w:t>
      </w:r>
      <w:r w:rsidR="00584380">
        <w:rPr>
          <w:rFonts w:ascii="Arial" w:hAnsi="Arial" w:cs="Arial"/>
          <w:lang w:val="en-US"/>
        </w:rPr>
        <w:t>R</w:t>
      </w:r>
      <w:r w:rsidR="00CA0BB2">
        <w:rPr>
          <w:rFonts w:ascii="Arial" w:hAnsi="Arial" w:cs="Arial"/>
          <w:lang w:val="en-US"/>
        </w:rPr>
        <w:noBreakHyphen/>
      </w:r>
      <w:r>
        <w:rPr>
          <w:rFonts w:ascii="Arial" w:hAnsi="Arial" w:cs="Arial"/>
          <w:lang w:val="en-US"/>
        </w:rPr>
        <w:t xml:space="preserve">NRUF results </w:t>
      </w:r>
      <w:r w:rsidR="00BF6732">
        <w:rPr>
          <w:rFonts w:ascii="Arial" w:hAnsi="Arial" w:cs="Arial"/>
          <w:lang w:val="en-US"/>
        </w:rPr>
        <w:t>before having the CNA issue a PROC for NPA 343/613. Laurie Bowie and Olena Bilozerska agreed.</w:t>
      </w:r>
    </w:p>
    <w:p w14:paraId="660E48FE" w14:textId="4D133062" w:rsidR="00BF6732" w:rsidRDefault="00BF6732" w:rsidP="00580AAD">
      <w:pPr>
        <w:rPr>
          <w:rFonts w:ascii="Arial" w:hAnsi="Arial" w:cs="Arial"/>
          <w:lang w:val="en-US"/>
        </w:rPr>
      </w:pPr>
    </w:p>
    <w:p w14:paraId="28A91671" w14:textId="5522833A" w:rsidR="00323F1C" w:rsidRDefault="00323F1C" w:rsidP="00323F1C">
      <w:pPr>
        <w:rPr>
          <w:rFonts w:ascii="Arial" w:hAnsi="Arial" w:cs="Arial"/>
          <w:lang w:val="en-US"/>
        </w:rPr>
      </w:pPr>
      <w:r>
        <w:rPr>
          <w:rFonts w:ascii="Arial" w:hAnsi="Arial" w:cs="Arial"/>
          <w:lang w:val="en-US"/>
        </w:rPr>
        <w:t>Suresh Khare suggest</w:t>
      </w:r>
      <w:r w:rsidR="00E821D9">
        <w:rPr>
          <w:rFonts w:ascii="Arial" w:hAnsi="Arial" w:cs="Arial"/>
          <w:lang w:val="en-US"/>
        </w:rPr>
        <w:t>ed</w:t>
      </w:r>
      <w:r>
        <w:rPr>
          <w:rFonts w:ascii="Arial" w:hAnsi="Arial" w:cs="Arial"/>
          <w:lang w:val="en-US"/>
        </w:rPr>
        <w:t xml:space="preserve"> waiting until after the July NRUF results are published before </w:t>
      </w:r>
      <w:r w:rsidR="006965A1">
        <w:rPr>
          <w:rFonts w:ascii="Arial" w:hAnsi="Arial" w:cs="Arial"/>
          <w:lang w:val="en-US"/>
        </w:rPr>
        <w:t xml:space="preserve">issuing the PROC </w:t>
      </w:r>
      <w:r>
        <w:rPr>
          <w:rFonts w:ascii="Arial" w:hAnsi="Arial" w:cs="Arial"/>
          <w:lang w:val="en-US"/>
        </w:rPr>
        <w:t xml:space="preserve">for NPA </w:t>
      </w:r>
      <w:r w:rsidR="00534E8A" w:rsidRPr="00534E8A">
        <w:rPr>
          <w:rFonts w:ascii="Arial" w:hAnsi="Arial" w:cs="Arial"/>
          <w:lang w:val="en-US"/>
        </w:rPr>
        <w:t>416/437/647</w:t>
      </w:r>
      <w:r>
        <w:rPr>
          <w:rFonts w:ascii="Arial" w:hAnsi="Arial" w:cs="Arial"/>
          <w:lang w:val="en-US"/>
        </w:rPr>
        <w:t>. Laurie Bowie and Olena Bilozerska supported that suggestion and there were no objections.</w:t>
      </w:r>
    </w:p>
    <w:p w14:paraId="7433FFF5" w14:textId="77777777" w:rsidR="00BF6732" w:rsidRDefault="00BF6732" w:rsidP="00580AAD">
      <w:pPr>
        <w:rPr>
          <w:rFonts w:ascii="Arial" w:hAnsi="Arial" w:cs="Arial"/>
          <w:lang w:val="en-US"/>
        </w:rPr>
      </w:pPr>
    </w:p>
    <w:p w14:paraId="459FAC50" w14:textId="7AD6D234" w:rsidR="00534E8A" w:rsidRDefault="00534E8A" w:rsidP="00534E8A">
      <w:pPr>
        <w:rPr>
          <w:rFonts w:ascii="Arial" w:hAnsi="Arial" w:cs="Arial"/>
          <w:lang w:val="en-US"/>
        </w:rPr>
      </w:pPr>
      <w:r>
        <w:rPr>
          <w:rFonts w:ascii="Arial" w:hAnsi="Arial" w:cs="Arial"/>
          <w:lang w:val="en-US"/>
        </w:rPr>
        <w:t>Suresh Khare suggest</w:t>
      </w:r>
      <w:r w:rsidR="00E821D9">
        <w:rPr>
          <w:rFonts w:ascii="Arial" w:hAnsi="Arial" w:cs="Arial"/>
          <w:lang w:val="en-US"/>
        </w:rPr>
        <w:t>ed</w:t>
      </w:r>
      <w:r>
        <w:rPr>
          <w:rFonts w:ascii="Arial" w:hAnsi="Arial" w:cs="Arial"/>
          <w:lang w:val="en-US"/>
        </w:rPr>
        <w:t xml:space="preserve"> waiting until after the July NRUF results are published before </w:t>
      </w:r>
      <w:r w:rsidR="006965A1">
        <w:rPr>
          <w:rFonts w:ascii="Arial" w:hAnsi="Arial" w:cs="Arial"/>
          <w:lang w:val="en-US"/>
        </w:rPr>
        <w:t xml:space="preserve">issuing the PROC </w:t>
      </w:r>
      <w:r>
        <w:rPr>
          <w:rFonts w:ascii="Arial" w:hAnsi="Arial" w:cs="Arial"/>
          <w:lang w:val="en-US"/>
        </w:rPr>
        <w:t xml:space="preserve">for NPA </w:t>
      </w:r>
      <w:r w:rsidR="00BD7CD1" w:rsidRPr="00BD7CD1">
        <w:rPr>
          <w:rFonts w:ascii="Arial" w:hAnsi="Arial" w:cs="Arial"/>
          <w:lang w:val="en-US"/>
        </w:rPr>
        <w:t>438/514</w:t>
      </w:r>
      <w:r>
        <w:rPr>
          <w:rFonts w:ascii="Arial" w:hAnsi="Arial" w:cs="Arial"/>
          <w:lang w:val="en-US"/>
        </w:rPr>
        <w:t>. Laurie Bowie and Olena Bilozerska supported that suggestion and there were no objections.</w:t>
      </w:r>
    </w:p>
    <w:p w14:paraId="12A6AC8E" w14:textId="1F369051" w:rsidR="00C5066A" w:rsidRDefault="00C5066A" w:rsidP="00534E8A">
      <w:pPr>
        <w:rPr>
          <w:rFonts w:ascii="Arial" w:hAnsi="Arial" w:cs="Arial"/>
          <w:lang w:val="en-US"/>
        </w:rPr>
      </w:pPr>
    </w:p>
    <w:p w14:paraId="0B4B26E8" w14:textId="0A3D85BC" w:rsidR="00C5066A" w:rsidRDefault="00C5066A" w:rsidP="00534E8A">
      <w:pPr>
        <w:rPr>
          <w:rFonts w:ascii="Arial" w:hAnsi="Arial" w:cs="Arial"/>
          <w:lang w:val="en-US"/>
        </w:rPr>
      </w:pPr>
      <w:r>
        <w:rPr>
          <w:rFonts w:ascii="Arial" w:hAnsi="Arial" w:cs="Arial"/>
          <w:lang w:val="en-US"/>
        </w:rPr>
        <w:t xml:space="preserve">Laurie Bowie noted that, depending on the NPA 506 Decision, </w:t>
      </w:r>
      <w:r w:rsidR="00D34EB1">
        <w:rPr>
          <w:rFonts w:ascii="Arial" w:hAnsi="Arial" w:cs="Arial"/>
          <w:lang w:val="en-US"/>
        </w:rPr>
        <w:t xml:space="preserve">Bell may </w:t>
      </w:r>
      <w:r w:rsidR="00463E26">
        <w:rPr>
          <w:rFonts w:ascii="Arial" w:hAnsi="Arial" w:cs="Arial"/>
          <w:lang w:val="en-US"/>
        </w:rPr>
        <w:t xml:space="preserve">submit another contribution </w:t>
      </w:r>
      <w:r w:rsidR="003A7F79">
        <w:rPr>
          <w:rFonts w:ascii="Arial" w:hAnsi="Arial" w:cs="Arial"/>
          <w:lang w:val="en-US"/>
        </w:rPr>
        <w:t xml:space="preserve">proposing </w:t>
      </w:r>
      <w:r w:rsidR="00C66265">
        <w:rPr>
          <w:rFonts w:ascii="Arial" w:hAnsi="Arial" w:cs="Arial"/>
          <w:lang w:val="en-US"/>
        </w:rPr>
        <w:t>another</w:t>
      </w:r>
      <w:r w:rsidR="00463E26">
        <w:rPr>
          <w:rFonts w:ascii="Arial" w:hAnsi="Arial" w:cs="Arial"/>
          <w:lang w:val="en-US"/>
        </w:rPr>
        <w:t xml:space="preserve"> </w:t>
      </w:r>
      <w:r w:rsidR="00430749">
        <w:rPr>
          <w:rFonts w:ascii="Arial" w:hAnsi="Arial" w:cs="Arial"/>
          <w:lang w:val="en-US"/>
        </w:rPr>
        <w:t>delay</w:t>
      </w:r>
      <w:r w:rsidR="004E47E3">
        <w:rPr>
          <w:rFonts w:ascii="Arial" w:hAnsi="Arial" w:cs="Arial"/>
          <w:lang w:val="en-US"/>
        </w:rPr>
        <w:t xml:space="preserve"> to</w:t>
      </w:r>
      <w:r w:rsidR="00430749">
        <w:rPr>
          <w:rFonts w:ascii="Arial" w:hAnsi="Arial" w:cs="Arial"/>
          <w:lang w:val="en-US"/>
        </w:rPr>
        <w:t xml:space="preserve"> the Relief Date </w:t>
      </w:r>
      <w:r w:rsidR="003A7F79">
        <w:rPr>
          <w:rFonts w:ascii="Arial" w:hAnsi="Arial" w:cs="Arial"/>
          <w:lang w:val="en-US"/>
        </w:rPr>
        <w:t>of NPA 506</w:t>
      </w:r>
      <w:r w:rsidR="00430749">
        <w:rPr>
          <w:rFonts w:ascii="Arial" w:hAnsi="Arial" w:cs="Arial"/>
          <w:lang w:val="en-US"/>
        </w:rPr>
        <w:t>.</w:t>
      </w:r>
    </w:p>
    <w:p w14:paraId="398F96BF" w14:textId="171E508C" w:rsidR="00430749" w:rsidRDefault="00430749" w:rsidP="00534E8A">
      <w:pPr>
        <w:rPr>
          <w:rFonts w:ascii="Arial" w:hAnsi="Arial" w:cs="Arial"/>
          <w:lang w:val="en-US"/>
        </w:rPr>
      </w:pPr>
    </w:p>
    <w:p w14:paraId="2D79E141" w14:textId="3AE3CA5E" w:rsidR="009225CC" w:rsidRDefault="009225CC" w:rsidP="009225CC">
      <w:pPr>
        <w:rPr>
          <w:rFonts w:ascii="Arial" w:hAnsi="Arial" w:cs="Arial"/>
          <w:lang w:val="en-US"/>
        </w:rPr>
      </w:pPr>
      <w:r>
        <w:rPr>
          <w:rFonts w:ascii="Arial" w:hAnsi="Arial" w:cs="Arial"/>
          <w:lang w:val="en-US"/>
        </w:rPr>
        <w:t>Suresh Khare suggest</w:t>
      </w:r>
      <w:r w:rsidR="00860A35">
        <w:rPr>
          <w:rFonts w:ascii="Arial" w:hAnsi="Arial" w:cs="Arial"/>
          <w:lang w:val="en-US"/>
        </w:rPr>
        <w:t>ed</w:t>
      </w:r>
      <w:r>
        <w:rPr>
          <w:rFonts w:ascii="Arial" w:hAnsi="Arial" w:cs="Arial"/>
          <w:lang w:val="en-US"/>
        </w:rPr>
        <w:t xml:space="preserve"> waiting until after the </w:t>
      </w:r>
      <w:r w:rsidR="006711B8">
        <w:rPr>
          <w:rFonts w:ascii="Arial" w:hAnsi="Arial" w:cs="Arial"/>
          <w:lang w:val="en-US"/>
        </w:rPr>
        <w:t xml:space="preserve">CRTC </w:t>
      </w:r>
      <w:r w:rsidR="00D4064C">
        <w:rPr>
          <w:rFonts w:ascii="Arial" w:hAnsi="Arial" w:cs="Arial"/>
          <w:lang w:val="en-US"/>
        </w:rPr>
        <w:t>D</w:t>
      </w:r>
      <w:r w:rsidR="006711B8">
        <w:rPr>
          <w:rFonts w:ascii="Arial" w:hAnsi="Arial" w:cs="Arial"/>
          <w:lang w:val="en-US"/>
        </w:rPr>
        <w:t xml:space="preserve">ecision </w:t>
      </w:r>
      <w:r w:rsidR="00B77719">
        <w:rPr>
          <w:rFonts w:ascii="Arial" w:hAnsi="Arial" w:cs="Arial"/>
          <w:lang w:val="en-US"/>
        </w:rPr>
        <w:t>is</w:t>
      </w:r>
      <w:r>
        <w:rPr>
          <w:rFonts w:ascii="Arial" w:hAnsi="Arial" w:cs="Arial"/>
          <w:lang w:val="en-US"/>
        </w:rPr>
        <w:t xml:space="preserve"> published before reconvening the NPA 506 RPC to </w:t>
      </w:r>
      <w:r w:rsidR="00004ED8">
        <w:rPr>
          <w:rFonts w:ascii="Arial" w:hAnsi="Arial" w:cs="Arial"/>
          <w:lang w:val="en-US"/>
        </w:rPr>
        <w:t xml:space="preserve">identify </w:t>
      </w:r>
      <w:r>
        <w:rPr>
          <w:rFonts w:ascii="Arial" w:hAnsi="Arial" w:cs="Arial"/>
          <w:lang w:val="en-US"/>
        </w:rPr>
        <w:t>a new Relief Date. Laurie Bowie and Olena Bilozerska supported that suggestion and there were no objections.</w:t>
      </w:r>
    </w:p>
    <w:p w14:paraId="0104BAAB" w14:textId="77777777" w:rsidR="009225CC" w:rsidRDefault="009225CC" w:rsidP="00534E8A">
      <w:pPr>
        <w:rPr>
          <w:rFonts w:ascii="Arial" w:hAnsi="Arial" w:cs="Arial"/>
          <w:lang w:val="en-US"/>
        </w:rPr>
      </w:pPr>
    </w:p>
    <w:p w14:paraId="54A59379" w14:textId="563EEF7B" w:rsidR="00072322" w:rsidRDefault="00072322" w:rsidP="00072322">
      <w:pPr>
        <w:rPr>
          <w:rFonts w:ascii="Arial" w:hAnsi="Arial" w:cs="Arial"/>
          <w:lang w:val="en-US"/>
        </w:rPr>
      </w:pPr>
      <w:r>
        <w:rPr>
          <w:rFonts w:ascii="Arial" w:hAnsi="Arial" w:cs="Arial"/>
          <w:lang w:val="en-US"/>
        </w:rPr>
        <w:t>Laurie Bowie noted that she is planning to submit a contribution to defer the Relief Date for NPA 709.</w:t>
      </w:r>
    </w:p>
    <w:p w14:paraId="47762B7B" w14:textId="1B6EF9CF" w:rsidR="00084F81" w:rsidRDefault="00084F81" w:rsidP="00072322">
      <w:pPr>
        <w:rPr>
          <w:rFonts w:ascii="Arial" w:hAnsi="Arial" w:cs="Arial"/>
          <w:lang w:val="en-US"/>
        </w:rPr>
      </w:pPr>
    </w:p>
    <w:p w14:paraId="333BBC97" w14:textId="063A809F" w:rsidR="00A474E9" w:rsidRDefault="00084F81" w:rsidP="00072322">
      <w:pPr>
        <w:rPr>
          <w:rFonts w:ascii="Arial" w:hAnsi="Arial" w:cs="Arial"/>
          <w:lang w:val="en-US"/>
        </w:rPr>
      </w:pPr>
      <w:r>
        <w:rPr>
          <w:rFonts w:ascii="Arial" w:hAnsi="Arial" w:cs="Arial"/>
          <w:lang w:val="en-US"/>
        </w:rPr>
        <w:lastRenderedPageBreak/>
        <w:t xml:space="preserve">Lucie Pugliese asked if </w:t>
      </w:r>
      <w:r w:rsidR="00420C9D">
        <w:rPr>
          <w:rFonts w:ascii="Arial" w:hAnsi="Arial" w:cs="Arial"/>
          <w:lang w:val="en-US"/>
        </w:rPr>
        <w:t xml:space="preserve">the NPA </w:t>
      </w:r>
      <w:r w:rsidR="00533AAC">
        <w:rPr>
          <w:rFonts w:ascii="Arial" w:hAnsi="Arial" w:cs="Arial"/>
          <w:lang w:val="en-US"/>
        </w:rPr>
        <w:t>506</w:t>
      </w:r>
      <w:r w:rsidR="00420C9D">
        <w:rPr>
          <w:rFonts w:ascii="Arial" w:hAnsi="Arial" w:cs="Arial"/>
          <w:lang w:val="en-US"/>
        </w:rPr>
        <w:t xml:space="preserve"> RPC should wait for the NPA 506 Decision </w:t>
      </w:r>
      <w:r w:rsidR="00A474E9">
        <w:rPr>
          <w:rFonts w:ascii="Arial" w:hAnsi="Arial" w:cs="Arial"/>
          <w:lang w:val="en-US"/>
        </w:rPr>
        <w:t xml:space="preserve">before working on the NPA </w:t>
      </w:r>
      <w:r w:rsidR="00525F02">
        <w:rPr>
          <w:rFonts w:ascii="Arial" w:hAnsi="Arial" w:cs="Arial"/>
          <w:lang w:val="en-US"/>
        </w:rPr>
        <w:t>506</w:t>
      </w:r>
      <w:r w:rsidR="00A474E9">
        <w:rPr>
          <w:rFonts w:ascii="Arial" w:hAnsi="Arial" w:cs="Arial"/>
          <w:lang w:val="en-US"/>
        </w:rPr>
        <w:t xml:space="preserve"> contribution.</w:t>
      </w:r>
      <w:r w:rsidR="008D0B87">
        <w:rPr>
          <w:rFonts w:ascii="Arial" w:hAnsi="Arial" w:cs="Arial"/>
          <w:lang w:val="en-US"/>
        </w:rPr>
        <w:t xml:space="preserve"> </w:t>
      </w:r>
      <w:r w:rsidR="00A474E9">
        <w:rPr>
          <w:rFonts w:ascii="Arial" w:hAnsi="Arial" w:cs="Arial"/>
          <w:lang w:val="en-US"/>
        </w:rPr>
        <w:t xml:space="preserve">Laurie Bowie noted that her plan is </w:t>
      </w:r>
      <w:r w:rsidR="002850E1">
        <w:rPr>
          <w:rFonts w:ascii="Arial" w:hAnsi="Arial" w:cs="Arial"/>
          <w:lang w:val="en-US"/>
        </w:rPr>
        <w:t xml:space="preserve">not to wait and to start working on the NPA </w:t>
      </w:r>
      <w:r w:rsidR="00472449">
        <w:rPr>
          <w:rFonts w:ascii="Arial" w:hAnsi="Arial" w:cs="Arial"/>
          <w:lang w:val="en-US"/>
        </w:rPr>
        <w:t>506</w:t>
      </w:r>
      <w:bookmarkStart w:id="18" w:name="_GoBack"/>
      <w:bookmarkEnd w:id="18"/>
      <w:r w:rsidR="002850E1">
        <w:rPr>
          <w:rFonts w:ascii="Arial" w:hAnsi="Arial" w:cs="Arial"/>
          <w:lang w:val="en-US"/>
        </w:rPr>
        <w:t xml:space="preserve"> RPC contribution proposing a deferral</w:t>
      </w:r>
      <w:r w:rsidR="008D0B87">
        <w:rPr>
          <w:rFonts w:ascii="Arial" w:hAnsi="Arial" w:cs="Arial"/>
          <w:lang w:val="en-US"/>
        </w:rPr>
        <w:t>.</w:t>
      </w:r>
    </w:p>
    <w:p w14:paraId="3C2D398C" w14:textId="1261CC38" w:rsidR="00430749" w:rsidRDefault="00430749" w:rsidP="00534E8A">
      <w:pPr>
        <w:rPr>
          <w:rFonts w:ascii="Arial" w:hAnsi="Arial" w:cs="Arial"/>
          <w:lang w:val="en-US"/>
        </w:rPr>
      </w:pPr>
    </w:p>
    <w:p w14:paraId="2D305224" w14:textId="4FD75DAD" w:rsidR="009225CC" w:rsidRDefault="009225CC" w:rsidP="009225CC">
      <w:pPr>
        <w:rPr>
          <w:rFonts w:ascii="Arial" w:hAnsi="Arial" w:cs="Arial"/>
          <w:lang w:val="en-US"/>
        </w:rPr>
      </w:pPr>
      <w:r>
        <w:rPr>
          <w:rFonts w:ascii="Arial" w:hAnsi="Arial" w:cs="Arial"/>
          <w:lang w:val="en-US"/>
        </w:rPr>
        <w:t>Suresh Khare suggest</w:t>
      </w:r>
      <w:r w:rsidR="00561B06">
        <w:rPr>
          <w:rFonts w:ascii="Arial" w:hAnsi="Arial" w:cs="Arial"/>
          <w:lang w:val="en-US"/>
        </w:rPr>
        <w:t>ed</w:t>
      </w:r>
      <w:r>
        <w:rPr>
          <w:rFonts w:ascii="Arial" w:hAnsi="Arial" w:cs="Arial"/>
          <w:lang w:val="en-US"/>
        </w:rPr>
        <w:t xml:space="preserve"> waiting until after the July NRUF results are published before issuing the PROC for NPA 819/873. Laurie Bowie supported that suggestion and there were no objections.</w:t>
      </w:r>
    </w:p>
    <w:p w14:paraId="4CE433BE" w14:textId="77777777" w:rsidR="008D0B87" w:rsidRDefault="008D0B87" w:rsidP="00534E8A">
      <w:pPr>
        <w:rPr>
          <w:rFonts w:ascii="Arial" w:hAnsi="Arial" w:cs="Arial"/>
          <w:lang w:val="en-US"/>
        </w:rPr>
      </w:pPr>
    </w:p>
    <w:p w14:paraId="03D9FFDA" w14:textId="14319469" w:rsidR="00E551E8" w:rsidRDefault="00E551E8" w:rsidP="00E551E8">
      <w:pPr>
        <w:rPr>
          <w:rFonts w:ascii="Arial" w:hAnsi="Arial" w:cs="Arial"/>
          <w:lang w:val="en-US"/>
        </w:rPr>
      </w:pPr>
      <w:r>
        <w:rPr>
          <w:rFonts w:ascii="Arial" w:hAnsi="Arial" w:cs="Arial"/>
          <w:lang w:val="en-US"/>
        </w:rPr>
        <w:t>Suresh Khare suggest</w:t>
      </w:r>
      <w:r w:rsidR="00561B06">
        <w:rPr>
          <w:rFonts w:ascii="Arial" w:hAnsi="Arial" w:cs="Arial"/>
          <w:lang w:val="en-US"/>
        </w:rPr>
        <w:t>ed</w:t>
      </w:r>
      <w:r>
        <w:rPr>
          <w:rFonts w:ascii="Arial" w:hAnsi="Arial" w:cs="Arial"/>
          <w:lang w:val="en-US"/>
        </w:rPr>
        <w:t xml:space="preserve"> waiting until after the </w:t>
      </w:r>
      <w:r w:rsidR="00B56C17">
        <w:rPr>
          <w:rFonts w:ascii="Arial" w:hAnsi="Arial" w:cs="Arial"/>
          <w:lang w:val="en-US"/>
        </w:rPr>
        <w:t>next January</w:t>
      </w:r>
      <w:r>
        <w:rPr>
          <w:rFonts w:ascii="Arial" w:hAnsi="Arial" w:cs="Arial"/>
          <w:lang w:val="en-US"/>
        </w:rPr>
        <w:t xml:space="preserve"> NRUF results are published before </w:t>
      </w:r>
      <w:r w:rsidR="00B56C17">
        <w:rPr>
          <w:rFonts w:ascii="Arial" w:hAnsi="Arial" w:cs="Arial"/>
          <w:lang w:val="en-US"/>
        </w:rPr>
        <w:t>revisit</w:t>
      </w:r>
      <w:r w:rsidR="00005CD9">
        <w:rPr>
          <w:rFonts w:ascii="Arial" w:hAnsi="Arial" w:cs="Arial"/>
          <w:lang w:val="en-US"/>
        </w:rPr>
        <w:t>i</w:t>
      </w:r>
      <w:r w:rsidR="00B56C17">
        <w:rPr>
          <w:rFonts w:ascii="Arial" w:hAnsi="Arial" w:cs="Arial"/>
          <w:lang w:val="en-US"/>
        </w:rPr>
        <w:t>n</w:t>
      </w:r>
      <w:r w:rsidR="00005CD9">
        <w:rPr>
          <w:rFonts w:ascii="Arial" w:hAnsi="Arial" w:cs="Arial"/>
          <w:lang w:val="en-US"/>
        </w:rPr>
        <w:t>g exhaust of the NPA 622 Non-Geographic codes</w:t>
      </w:r>
      <w:r>
        <w:rPr>
          <w:rFonts w:ascii="Arial" w:hAnsi="Arial" w:cs="Arial"/>
          <w:lang w:val="en-US"/>
        </w:rPr>
        <w:t>. Laurie Bowie supported that suggestion and there were no objections.</w:t>
      </w:r>
    </w:p>
    <w:p w14:paraId="6E10AAFC" w14:textId="77777777" w:rsidR="00314F3A" w:rsidRDefault="00314F3A" w:rsidP="00E551E8">
      <w:pPr>
        <w:rPr>
          <w:rFonts w:ascii="Arial" w:hAnsi="Arial" w:cs="Arial"/>
          <w:lang w:val="en-US"/>
        </w:rPr>
      </w:pPr>
    </w:p>
    <w:p w14:paraId="16E9722E" w14:textId="0A0DCCFD" w:rsidR="00D36BA1" w:rsidRDefault="0005645A" w:rsidP="00580AAD">
      <w:pPr>
        <w:rPr>
          <w:rFonts w:ascii="Arial" w:hAnsi="Arial" w:cs="Arial"/>
          <w:lang w:val="en-US"/>
        </w:rPr>
      </w:pPr>
      <w:r>
        <w:rPr>
          <w:rFonts w:ascii="Arial" w:hAnsi="Arial" w:cs="Arial"/>
          <w:lang w:val="en-US"/>
        </w:rPr>
        <w:t xml:space="preserve">Suresh Khare asked if the </w:t>
      </w:r>
      <w:r w:rsidR="00345861">
        <w:rPr>
          <w:rFonts w:ascii="Arial" w:hAnsi="Arial" w:cs="Arial"/>
          <w:lang w:val="en-US"/>
        </w:rPr>
        <w:t>2020 Admin Codes table is used by anyone</w:t>
      </w:r>
      <w:r w:rsidR="00431FA6">
        <w:rPr>
          <w:rFonts w:ascii="Arial" w:hAnsi="Arial" w:cs="Arial"/>
          <w:lang w:val="en-US"/>
        </w:rPr>
        <w:t>. Laurie Bowie noted that she likes to see the table</w:t>
      </w:r>
      <w:r w:rsidR="000E4E28">
        <w:rPr>
          <w:rFonts w:ascii="Arial" w:hAnsi="Arial" w:cs="Arial"/>
          <w:lang w:val="en-US"/>
        </w:rPr>
        <w:t>.</w:t>
      </w:r>
    </w:p>
    <w:p w14:paraId="08A2C8FF" w14:textId="77777777" w:rsidR="006965A1" w:rsidRDefault="006965A1" w:rsidP="00580AAD">
      <w:pPr>
        <w:rPr>
          <w:rFonts w:ascii="Arial" w:hAnsi="Arial" w:cs="Arial"/>
          <w:lang w:val="en-US"/>
        </w:rPr>
      </w:pPr>
    </w:p>
    <w:p w14:paraId="039DF63B" w14:textId="0DF328A9" w:rsidR="00534E8A" w:rsidRDefault="00376182" w:rsidP="00580AAD">
      <w:pPr>
        <w:rPr>
          <w:rFonts w:ascii="Arial" w:hAnsi="Arial" w:cs="Arial"/>
          <w:lang w:val="en-US"/>
        </w:rPr>
      </w:pPr>
      <w:r>
        <w:rPr>
          <w:rFonts w:ascii="Arial" w:hAnsi="Arial" w:cs="Arial"/>
          <w:lang w:val="en-US"/>
        </w:rPr>
        <w:t>Suresh Khare will send the NRUF results to NANPA</w:t>
      </w:r>
      <w:r w:rsidR="00CC105E">
        <w:rPr>
          <w:rFonts w:ascii="Arial" w:hAnsi="Arial" w:cs="Arial"/>
          <w:lang w:val="en-US"/>
        </w:rPr>
        <w:t xml:space="preserve"> following the meeting.</w:t>
      </w:r>
    </w:p>
    <w:p w14:paraId="179A732B" w14:textId="77777777" w:rsidR="00D36BA1" w:rsidRDefault="00D36BA1" w:rsidP="00580AAD">
      <w:pPr>
        <w:rPr>
          <w:rFonts w:ascii="Arial" w:hAnsi="Arial" w:cs="Arial"/>
          <w:lang w:val="en-US"/>
        </w:rPr>
      </w:pPr>
    </w:p>
    <w:p w14:paraId="794018FB" w14:textId="3888DF18" w:rsidR="008569FE" w:rsidRDefault="008569FE" w:rsidP="00580AAD">
      <w:pPr>
        <w:rPr>
          <w:rFonts w:ascii="Arial" w:hAnsi="Arial" w:cs="Arial"/>
          <w:lang w:val="en-US"/>
        </w:rPr>
      </w:pPr>
      <w:r w:rsidRPr="00883290">
        <w:rPr>
          <w:rFonts w:ascii="Arial" w:hAnsi="Arial" w:cs="Arial"/>
          <w:lang w:val="en-US"/>
        </w:rPr>
        <w:t xml:space="preserve">Agreement was reached that the </w:t>
      </w:r>
      <w:r w:rsidR="00331EC1" w:rsidRPr="00883290">
        <w:rPr>
          <w:rFonts w:ascii="Arial" w:hAnsi="Arial" w:cs="Arial"/>
          <w:lang w:val="en-US"/>
        </w:rPr>
        <w:t>January 2020 G- &amp; R-NRUF</w:t>
      </w:r>
      <w:r w:rsidRPr="00883290">
        <w:rPr>
          <w:rFonts w:ascii="Arial" w:hAnsi="Arial" w:cs="Arial"/>
          <w:lang w:val="en-US"/>
        </w:rPr>
        <w:t xml:space="preserve"> results appear reasonable.</w:t>
      </w:r>
    </w:p>
    <w:p w14:paraId="65253B54" w14:textId="75BC621C" w:rsidR="00DE5AF7" w:rsidRDefault="00DE5AF7" w:rsidP="00580AAD">
      <w:pPr>
        <w:rPr>
          <w:rFonts w:ascii="Arial" w:hAnsi="Arial" w:cs="Arial"/>
          <w:lang w:val="en-US"/>
        </w:rPr>
      </w:pPr>
    </w:p>
    <w:p w14:paraId="4E4DFA76" w14:textId="77777777" w:rsidR="008569FE" w:rsidRDefault="008569FE" w:rsidP="008569FE">
      <w:pPr>
        <w:rPr>
          <w:rFonts w:ascii="Arial" w:hAnsi="Arial" w:cs="Arial"/>
          <w:lang w:val="en-US"/>
        </w:rPr>
      </w:pPr>
    </w:p>
    <w:p w14:paraId="669605FB" w14:textId="72389014" w:rsidR="008803EA" w:rsidRDefault="008803EA" w:rsidP="00490B29">
      <w:pPr>
        <w:rPr>
          <w:rFonts w:ascii="Arial" w:hAnsi="Arial" w:cs="Arial"/>
          <w:b/>
          <w:lang w:val="en-US"/>
        </w:rPr>
      </w:pPr>
      <w:bookmarkStart w:id="19" w:name="OLE_LINK4"/>
      <w:bookmarkStart w:id="20" w:name="OLE_LINK5"/>
      <w:r>
        <w:rPr>
          <w:rFonts w:ascii="Arial" w:hAnsi="Arial" w:cs="Arial"/>
          <w:b/>
          <w:lang w:val="en-US"/>
        </w:rPr>
        <w:t>Summary of Agreements Reached</w:t>
      </w:r>
      <w:r w:rsidR="003868B0">
        <w:rPr>
          <w:rFonts w:ascii="Arial" w:hAnsi="Arial" w:cs="Arial"/>
          <w:b/>
          <w:lang w:val="en-US"/>
        </w:rPr>
        <w:t>:</w:t>
      </w:r>
    </w:p>
    <w:p w14:paraId="7EFC559C" w14:textId="77777777" w:rsidR="0055358D" w:rsidRDefault="0055358D" w:rsidP="00490B29">
      <w:pPr>
        <w:rPr>
          <w:rFonts w:ascii="Arial" w:hAnsi="Arial" w:cs="Arial"/>
          <w:b/>
          <w:lang w:val="en-US"/>
        </w:rPr>
      </w:pPr>
    </w:p>
    <w:p w14:paraId="05880D86" w14:textId="77777777" w:rsidR="00491DF8" w:rsidRPr="00491DF8" w:rsidRDefault="00491DF8" w:rsidP="00491DF8">
      <w:pPr>
        <w:pStyle w:val="ListParagraph"/>
        <w:numPr>
          <w:ilvl w:val="0"/>
          <w:numId w:val="26"/>
        </w:numPr>
        <w:rPr>
          <w:rFonts w:ascii="Arial" w:hAnsi="Arial" w:cs="Arial"/>
          <w:lang w:val="en-US"/>
        </w:rPr>
      </w:pPr>
      <w:r w:rsidRPr="00491DF8">
        <w:rPr>
          <w:rFonts w:ascii="Arial" w:hAnsi="Arial" w:cs="Arial"/>
          <w:lang w:val="en-US"/>
        </w:rPr>
        <w:t>Agreement was reached that the January 2020 G- &amp; R-NRUF results appear reasonable.</w:t>
      </w:r>
    </w:p>
    <w:bookmarkEnd w:id="19"/>
    <w:bookmarkEnd w:id="20"/>
    <w:p w14:paraId="5D025EB4" w14:textId="77777777" w:rsidR="00574292" w:rsidRDefault="00574292" w:rsidP="00490B29">
      <w:pPr>
        <w:rPr>
          <w:rFonts w:ascii="Arial" w:hAnsi="Arial" w:cs="Arial"/>
          <w:b/>
        </w:rPr>
      </w:pPr>
    </w:p>
    <w:p w14:paraId="50BD087E" w14:textId="255585FF"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12CA89A8" w14:textId="23490A20" w:rsidR="00B6366D" w:rsidRDefault="00B6366D" w:rsidP="00490B29">
      <w:pPr>
        <w:rPr>
          <w:rFonts w:ascii="Arial" w:hAnsi="Arial" w:cs="Arial"/>
        </w:rPr>
      </w:pPr>
    </w:p>
    <w:p w14:paraId="5F1A4A75" w14:textId="77777777" w:rsidR="00491DF8" w:rsidRPr="00491DF8" w:rsidRDefault="00491DF8" w:rsidP="00491DF8">
      <w:pPr>
        <w:pStyle w:val="ListParagraph"/>
        <w:numPr>
          <w:ilvl w:val="0"/>
          <w:numId w:val="25"/>
        </w:numPr>
        <w:rPr>
          <w:rFonts w:ascii="Arial" w:hAnsi="Arial" w:cs="Arial"/>
          <w:bCs/>
          <w:lang w:val="en-US"/>
        </w:rPr>
      </w:pPr>
      <w:r w:rsidRPr="00491DF8">
        <w:rPr>
          <w:rFonts w:ascii="Arial" w:hAnsi="Arial" w:cs="Arial"/>
          <w:bCs/>
          <w:lang w:val="en-US"/>
        </w:rPr>
        <w:t>Laurie Bowie will submit a contribution for NPA 289/365/905 and the RPC will convene a meeting to finalize the Planning Document and Relief Implementation Plan.</w:t>
      </w:r>
    </w:p>
    <w:p w14:paraId="0EA75E0C" w14:textId="77777777" w:rsidR="00491DF8" w:rsidRDefault="00491DF8" w:rsidP="00491DF8">
      <w:pPr>
        <w:rPr>
          <w:rFonts w:ascii="Arial" w:hAnsi="Arial" w:cs="Arial"/>
          <w:bCs/>
          <w:lang w:val="en-US"/>
        </w:rPr>
      </w:pPr>
    </w:p>
    <w:p w14:paraId="45CFA948" w14:textId="77777777" w:rsidR="00491DF8" w:rsidRPr="00491DF8" w:rsidRDefault="00491DF8" w:rsidP="00491DF8">
      <w:pPr>
        <w:pStyle w:val="ListParagraph"/>
        <w:numPr>
          <w:ilvl w:val="0"/>
          <w:numId w:val="25"/>
        </w:numPr>
        <w:rPr>
          <w:rFonts w:ascii="Arial" w:hAnsi="Arial" w:cs="Arial"/>
          <w:bCs/>
          <w:lang w:val="en-US"/>
        </w:rPr>
      </w:pPr>
      <w:r w:rsidRPr="00491DF8">
        <w:rPr>
          <w:rFonts w:ascii="Arial" w:hAnsi="Arial" w:cs="Arial"/>
          <w:lang w:val="en-US"/>
        </w:rPr>
        <w:t>Suresh Khare will send the NRUF results to NANPA following the meeting.</w:t>
      </w:r>
    </w:p>
    <w:p w14:paraId="5DD3FC2E" w14:textId="77777777" w:rsidR="00D108A3" w:rsidRPr="003868B0" w:rsidRDefault="00D108A3" w:rsidP="00490B29">
      <w:pPr>
        <w:rPr>
          <w:rFonts w:ascii="Arial" w:hAnsi="Arial" w:cs="Arial"/>
        </w:rPr>
      </w:pPr>
    </w:p>
    <w:bookmarkEnd w:id="3"/>
    <w:bookmarkEnd w:id="4"/>
    <w:p w14:paraId="162ABF74" w14:textId="67F1C6D9" w:rsidR="002C401B" w:rsidRDefault="002C401B" w:rsidP="00553C2B">
      <w:pPr>
        <w:keepNext/>
        <w:rPr>
          <w:rFonts w:ascii="Arial" w:hAnsi="Arial" w:cs="Arial"/>
          <w:b/>
        </w:rPr>
      </w:pPr>
      <w:r w:rsidRPr="002C401B">
        <w:rPr>
          <w:rFonts w:ascii="Arial" w:hAnsi="Arial" w:cs="Arial"/>
          <w:b/>
        </w:rPr>
        <w:t>Attachments:</w:t>
      </w:r>
    </w:p>
    <w:p w14:paraId="41666386" w14:textId="77777777" w:rsidR="0002524F" w:rsidRDefault="0002524F" w:rsidP="00553C2B">
      <w:pPr>
        <w:keepNext/>
        <w:rPr>
          <w:rFonts w:ascii="Arial" w:hAnsi="Arial" w:cs="Arial"/>
          <w:b/>
        </w:rPr>
      </w:pPr>
    </w:p>
    <w:p w14:paraId="721B6428" w14:textId="5157145C" w:rsidR="00042102" w:rsidRDefault="00886D39" w:rsidP="00553C2B">
      <w:pPr>
        <w:keepNext/>
        <w:rPr>
          <w:rFonts w:ascii="Arial" w:hAnsi="Arial" w:cs="Arial"/>
          <w:b/>
        </w:rPr>
      </w:pPr>
      <w:r>
        <w:rPr>
          <w:rFonts w:ascii="Arial" w:hAnsi="Arial" w:cs="Arial"/>
          <w:b/>
        </w:rPr>
        <w:object w:dxaOrig="1536" w:dyaOrig="993" w14:anchorId="14B4F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647678492" r:id="rId12"/>
        </w:object>
      </w:r>
    </w:p>
    <w:p w14:paraId="35D3775C" w14:textId="10F8B54D" w:rsidR="0002524F" w:rsidRPr="0002524F" w:rsidRDefault="006E3EE4" w:rsidP="00553C2B">
      <w:pPr>
        <w:keepNext/>
        <w:rPr>
          <w:rFonts w:ascii="Arial" w:hAnsi="Arial" w:cs="Arial"/>
          <w:bCs/>
        </w:rPr>
      </w:pPr>
      <w:r>
        <w:rPr>
          <w:rFonts w:ascii="Arial" w:hAnsi="Arial" w:cs="Arial"/>
          <w:bCs/>
        </w:rPr>
        <w:t>January 2020 G- &amp; R-</w:t>
      </w:r>
      <w:r w:rsidR="0002524F" w:rsidRPr="0002524F">
        <w:rPr>
          <w:rFonts w:ascii="Arial" w:hAnsi="Arial" w:cs="Arial"/>
          <w:bCs/>
        </w:rPr>
        <w:t>NRUF results</w:t>
      </w:r>
    </w:p>
    <w:sectPr w:rsidR="0002524F" w:rsidRPr="0002524F" w:rsidSect="004A768F">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B6238" w14:textId="77777777" w:rsidR="00997D02" w:rsidRDefault="00997D02">
      <w:r>
        <w:separator/>
      </w:r>
    </w:p>
  </w:endnote>
  <w:endnote w:type="continuationSeparator" w:id="0">
    <w:p w14:paraId="5A2758D4" w14:textId="77777777" w:rsidR="00997D02" w:rsidRDefault="00997D02">
      <w:r>
        <w:continuationSeparator/>
      </w:r>
    </w:p>
  </w:endnote>
  <w:endnote w:type="continuationNotice" w:id="1">
    <w:p w14:paraId="1679A3D2" w14:textId="77777777" w:rsidR="00997D02" w:rsidRDefault="00997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Microsoft Sans Seri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39170" w14:textId="77777777" w:rsidR="00997D02" w:rsidRDefault="00997D02">
      <w:r>
        <w:separator/>
      </w:r>
    </w:p>
  </w:footnote>
  <w:footnote w:type="continuationSeparator" w:id="0">
    <w:p w14:paraId="4FA914AA" w14:textId="77777777" w:rsidR="00997D02" w:rsidRDefault="00997D02">
      <w:r>
        <w:continuationSeparator/>
      </w:r>
    </w:p>
  </w:footnote>
  <w:footnote w:type="continuationNotice" w:id="1">
    <w:p w14:paraId="76258063" w14:textId="77777777" w:rsidR="00997D02" w:rsidRDefault="00997D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627"/>
    <w:multiLevelType w:val="hybridMultilevel"/>
    <w:tmpl w:val="EC0C1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B80"/>
    <w:multiLevelType w:val="hybridMultilevel"/>
    <w:tmpl w:val="FE361EA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8B1C88"/>
    <w:multiLevelType w:val="multilevel"/>
    <w:tmpl w:val="6B12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6466"/>
    <w:multiLevelType w:val="hybridMultilevel"/>
    <w:tmpl w:val="C3041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B0196C"/>
    <w:multiLevelType w:val="hybridMultilevel"/>
    <w:tmpl w:val="0F7A29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0A5965"/>
    <w:multiLevelType w:val="hybridMultilevel"/>
    <w:tmpl w:val="9BF0C3A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FD578F"/>
    <w:multiLevelType w:val="hybridMultilevel"/>
    <w:tmpl w:val="87763FD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5BA4DEF"/>
    <w:multiLevelType w:val="hybridMultilevel"/>
    <w:tmpl w:val="13D65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D065C"/>
    <w:multiLevelType w:val="multilevel"/>
    <w:tmpl w:val="F4E24C52"/>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3E592121"/>
    <w:multiLevelType w:val="hybridMultilevel"/>
    <w:tmpl w:val="F50A46C2"/>
    <w:lvl w:ilvl="0" w:tplc="F56E2442">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EB13B5E"/>
    <w:multiLevelType w:val="hybridMultilevel"/>
    <w:tmpl w:val="6ADE4B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01D5FFE"/>
    <w:multiLevelType w:val="hybridMultilevel"/>
    <w:tmpl w:val="AB5A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1324C0D"/>
    <w:multiLevelType w:val="hybridMultilevel"/>
    <w:tmpl w:val="C832ACC4"/>
    <w:lvl w:ilvl="0" w:tplc="0FB4C180">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C6C02"/>
    <w:multiLevelType w:val="hybridMultilevel"/>
    <w:tmpl w:val="A06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F678E"/>
    <w:multiLevelType w:val="hybridMultilevel"/>
    <w:tmpl w:val="7A129B5A"/>
    <w:lvl w:ilvl="0" w:tplc="45346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F1192"/>
    <w:multiLevelType w:val="hybridMultilevel"/>
    <w:tmpl w:val="30C21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FAA04C3"/>
    <w:multiLevelType w:val="hybridMultilevel"/>
    <w:tmpl w:val="D192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A25D5C"/>
    <w:multiLevelType w:val="hybridMultilevel"/>
    <w:tmpl w:val="C1207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B213940"/>
    <w:multiLevelType w:val="hybridMultilevel"/>
    <w:tmpl w:val="217E3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1" w15:restartNumberingAfterBreak="0">
    <w:nsid w:val="67FE5280"/>
    <w:multiLevelType w:val="hybridMultilevel"/>
    <w:tmpl w:val="F3F6E842"/>
    <w:lvl w:ilvl="0" w:tplc="DAA44D2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962B93"/>
    <w:multiLevelType w:val="hybridMultilevel"/>
    <w:tmpl w:val="BB8ECD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645BD5"/>
    <w:multiLevelType w:val="hybridMultilevel"/>
    <w:tmpl w:val="632CF248"/>
    <w:lvl w:ilvl="0" w:tplc="5B789B7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F1C41F0"/>
    <w:multiLevelType w:val="hybridMultilevel"/>
    <w:tmpl w:val="2BF4B50A"/>
    <w:lvl w:ilvl="0" w:tplc="B2388B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635FED"/>
    <w:multiLevelType w:val="hybridMultilevel"/>
    <w:tmpl w:val="B57A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23"/>
  </w:num>
  <w:num w:numId="4">
    <w:abstractNumId w:val="13"/>
  </w:num>
  <w:num w:numId="5">
    <w:abstractNumId w:val="17"/>
  </w:num>
  <w:num w:numId="6">
    <w:abstractNumId w:val="0"/>
  </w:num>
  <w:num w:numId="7">
    <w:abstractNumId w:val="9"/>
  </w:num>
  <w:num w:numId="8">
    <w:abstractNumId w:val="15"/>
  </w:num>
  <w:num w:numId="9">
    <w:abstractNumId w:val="3"/>
  </w:num>
  <w:num w:numId="10">
    <w:abstractNumId w:val="16"/>
  </w:num>
  <w:num w:numId="11">
    <w:abstractNumId w:val="25"/>
  </w:num>
  <w:num w:numId="12">
    <w:abstractNumId w:val="2"/>
  </w:num>
  <w:num w:numId="13">
    <w:abstractNumId w:val="14"/>
  </w:num>
  <w:num w:numId="14">
    <w:abstractNumId w:val="8"/>
  </w:num>
  <w:num w:numId="15">
    <w:abstractNumId w:val="24"/>
  </w:num>
  <w:num w:numId="16">
    <w:abstractNumId w:val="11"/>
  </w:num>
  <w:num w:numId="17">
    <w:abstractNumId w:val="19"/>
  </w:num>
  <w:num w:numId="18">
    <w:abstractNumId w:val="1"/>
  </w:num>
  <w:num w:numId="19">
    <w:abstractNumId w:val="5"/>
  </w:num>
  <w:num w:numId="20">
    <w:abstractNumId w:val="21"/>
  </w:num>
  <w:num w:numId="21">
    <w:abstractNumId w:val="18"/>
  </w:num>
  <w:num w:numId="22">
    <w:abstractNumId w:val="12"/>
  </w:num>
  <w:num w:numId="23">
    <w:abstractNumId w:val="10"/>
  </w:num>
  <w:num w:numId="24">
    <w:abstractNumId w:val="7"/>
  </w:num>
  <w:num w:numId="25">
    <w:abstractNumId w:val="6"/>
  </w:num>
  <w:num w:numId="2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1692"/>
    <w:rsid w:val="000027C9"/>
    <w:rsid w:val="00004ED8"/>
    <w:rsid w:val="00005CD9"/>
    <w:rsid w:val="000076BA"/>
    <w:rsid w:val="00011027"/>
    <w:rsid w:val="0001359E"/>
    <w:rsid w:val="00021C04"/>
    <w:rsid w:val="0002248C"/>
    <w:rsid w:val="0002524F"/>
    <w:rsid w:val="00026222"/>
    <w:rsid w:val="0002651E"/>
    <w:rsid w:val="000279DD"/>
    <w:rsid w:val="00027AB8"/>
    <w:rsid w:val="000305CF"/>
    <w:rsid w:val="00030A66"/>
    <w:rsid w:val="00042102"/>
    <w:rsid w:val="0004492C"/>
    <w:rsid w:val="00045456"/>
    <w:rsid w:val="000471B0"/>
    <w:rsid w:val="00052880"/>
    <w:rsid w:val="0005645A"/>
    <w:rsid w:val="00056C0A"/>
    <w:rsid w:val="000570DB"/>
    <w:rsid w:val="000577EC"/>
    <w:rsid w:val="00062F2A"/>
    <w:rsid w:val="00063F97"/>
    <w:rsid w:val="00066892"/>
    <w:rsid w:val="00070F9A"/>
    <w:rsid w:val="00072322"/>
    <w:rsid w:val="00073384"/>
    <w:rsid w:val="00075526"/>
    <w:rsid w:val="00076150"/>
    <w:rsid w:val="00077202"/>
    <w:rsid w:val="000778A2"/>
    <w:rsid w:val="00080207"/>
    <w:rsid w:val="00082756"/>
    <w:rsid w:val="000839E3"/>
    <w:rsid w:val="0008479C"/>
    <w:rsid w:val="00084F81"/>
    <w:rsid w:val="000857B7"/>
    <w:rsid w:val="000876C1"/>
    <w:rsid w:val="00092BB8"/>
    <w:rsid w:val="000957BE"/>
    <w:rsid w:val="000968F0"/>
    <w:rsid w:val="00097151"/>
    <w:rsid w:val="00097785"/>
    <w:rsid w:val="00097EAE"/>
    <w:rsid w:val="000A253E"/>
    <w:rsid w:val="000A292D"/>
    <w:rsid w:val="000A2A2F"/>
    <w:rsid w:val="000A3147"/>
    <w:rsid w:val="000B3814"/>
    <w:rsid w:val="000B3E31"/>
    <w:rsid w:val="000C04BE"/>
    <w:rsid w:val="000C3AA8"/>
    <w:rsid w:val="000C435F"/>
    <w:rsid w:val="000C5761"/>
    <w:rsid w:val="000C6465"/>
    <w:rsid w:val="000D0982"/>
    <w:rsid w:val="000D168F"/>
    <w:rsid w:val="000D24F7"/>
    <w:rsid w:val="000D2F16"/>
    <w:rsid w:val="000D5A8A"/>
    <w:rsid w:val="000E1C1B"/>
    <w:rsid w:val="000E4E28"/>
    <w:rsid w:val="000E6BD2"/>
    <w:rsid w:val="000E79A3"/>
    <w:rsid w:val="000F059F"/>
    <w:rsid w:val="000F109E"/>
    <w:rsid w:val="000F25C8"/>
    <w:rsid w:val="000F28D7"/>
    <w:rsid w:val="000F5F0D"/>
    <w:rsid w:val="00101428"/>
    <w:rsid w:val="0010183E"/>
    <w:rsid w:val="00102D3F"/>
    <w:rsid w:val="00104962"/>
    <w:rsid w:val="001114D0"/>
    <w:rsid w:val="0011196C"/>
    <w:rsid w:val="00114259"/>
    <w:rsid w:val="00122A4D"/>
    <w:rsid w:val="00122DA5"/>
    <w:rsid w:val="001244CF"/>
    <w:rsid w:val="00126C9C"/>
    <w:rsid w:val="00127268"/>
    <w:rsid w:val="00127465"/>
    <w:rsid w:val="00127ACE"/>
    <w:rsid w:val="001300E1"/>
    <w:rsid w:val="00131BCB"/>
    <w:rsid w:val="001340C9"/>
    <w:rsid w:val="001349D7"/>
    <w:rsid w:val="001354C5"/>
    <w:rsid w:val="00137432"/>
    <w:rsid w:val="0014076A"/>
    <w:rsid w:val="00142A78"/>
    <w:rsid w:val="00144585"/>
    <w:rsid w:val="00145CBB"/>
    <w:rsid w:val="00154D55"/>
    <w:rsid w:val="00155752"/>
    <w:rsid w:val="00156B90"/>
    <w:rsid w:val="0016077D"/>
    <w:rsid w:val="0016326B"/>
    <w:rsid w:val="00166820"/>
    <w:rsid w:val="0016718A"/>
    <w:rsid w:val="00170667"/>
    <w:rsid w:val="001760F9"/>
    <w:rsid w:val="0017773B"/>
    <w:rsid w:val="00180ADB"/>
    <w:rsid w:val="00182A42"/>
    <w:rsid w:val="00183398"/>
    <w:rsid w:val="001856BA"/>
    <w:rsid w:val="00192C69"/>
    <w:rsid w:val="00194468"/>
    <w:rsid w:val="0019459B"/>
    <w:rsid w:val="00194D85"/>
    <w:rsid w:val="001952DF"/>
    <w:rsid w:val="00197B03"/>
    <w:rsid w:val="001A1A3F"/>
    <w:rsid w:val="001A2939"/>
    <w:rsid w:val="001A3712"/>
    <w:rsid w:val="001A5945"/>
    <w:rsid w:val="001A59BC"/>
    <w:rsid w:val="001A6779"/>
    <w:rsid w:val="001A7968"/>
    <w:rsid w:val="001B1D9D"/>
    <w:rsid w:val="001B2EB1"/>
    <w:rsid w:val="001B3F4E"/>
    <w:rsid w:val="001B7E53"/>
    <w:rsid w:val="001C1331"/>
    <w:rsid w:val="001C330A"/>
    <w:rsid w:val="001C46AD"/>
    <w:rsid w:val="001C55B7"/>
    <w:rsid w:val="001C7446"/>
    <w:rsid w:val="001C7E8E"/>
    <w:rsid w:val="001D3D6E"/>
    <w:rsid w:val="001E1944"/>
    <w:rsid w:val="001E214D"/>
    <w:rsid w:val="001E44AB"/>
    <w:rsid w:val="001E48A8"/>
    <w:rsid w:val="001E4B8D"/>
    <w:rsid w:val="001E5914"/>
    <w:rsid w:val="001F08F5"/>
    <w:rsid w:val="001F1C1D"/>
    <w:rsid w:val="001F3123"/>
    <w:rsid w:val="001F3166"/>
    <w:rsid w:val="002025D1"/>
    <w:rsid w:val="00204278"/>
    <w:rsid w:val="00205469"/>
    <w:rsid w:val="0020689C"/>
    <w:rsid w:val="00207475"/>
    <w:rsid w:val="002139C0"/>
    <w:rsid w:val="00213B22"/>
    <w:rsid w:val="00213D81"/>
    <w:rsid w:val="002173E2"/>
    <w:rsid w:val="00223C53"/>
    <w:rsid w:val="002261D5"/>
    <w:rsid w:val="002267EE"/>
    <w:rsid w:val="00226EE3"/>
    <w:rsid w:val="00227206"/>
    <w:rsid w:val="002274DB"/>
    <w:rsid w:val="00227C02"/>
    <w:rsid w:val="00227F82"/>
    <w:rsid w:val="00230A4C"/>
    <w:rsid w:val="002345B1"/>
    <w:rsid w:val="00242A85"/>
    <w:rsid w:val="00242AA0"/>
    <w:rsid w:val="00243D06"/>
    <w:rsid w:val="00244002"/>
    <w:rsid w:val="00244D70"/>
    <w:rsid w:val="00245691"/>
    <w:rsid w:val="00245C49"/>
    <w:rsid w:val="00250108"/>
    <w:rsid w:val="00253967"/>
    <w:rsid w:val="00254966"/>
    <w:rsid w:val="00256AEA"/>
    <w:rsid w:val="002578C4"/>
    <w:rsid w:val="002608C8"/>
    <w:rsid w:val="00262DCB"/>
    <w:rsid w:val="00263913"/>
    <w:rsid w:val="00264B0F"/>
    <w:rsid w:val="00272834"/>
    <w:rsid w:val="00274680"/>
    <w:rsid w:val="0027493E"/>
    <w:rsid w:val="00280DC2"/>
    <w:rsid w:val="002850E1"/>
    <w:rsid w:val="002876E8"/>
    <w:rsid w:val="00291D3B"/>
    <w:rsid w:val="00292402"/>
    <w:rsid w:val="00294AF9"/>
    <w:rsid w:val="002957D6"/>
    <w:rsid w:val="002A11D6"/>
    <w:rsid w:val="002A47FD"/>
    <w:rsid w:val="002B1A59"/>
    <w:rsid w:val="002B1F56"/>
    <w:rsid w:val="002B23DF"/>
    <w:rsid w:val="002B3959"/>
    <w:rsid w:val="002B4C2E"/>
    <w:rsid w:val="002C1D8A"/>
    <w:rsid w:val="002C3808"/>
    <w:rsid w:val="002C401B"/>
    <w:rsid w:val="002C42D8"/>
    <w:rsid w:val="002C55D6"/>
    <w:rsid w:val="002D51E0"/>
    <w:rsid w:val="002D6BEA"/>
    <w:rsid w:val="002D7362"/>
    <w:rsid w:val="002E6692"/>
    <w:rsid w:val="002F2513"/>
    <w:rsid w:val="002F3287"/>
    <w:rsid w:val="002F5BE4"/>
    <w:rsid w:val="002F66AB"/>
    <w:rsid w:val="00301524"/>
    <w:rsid w:val="0030443B"/>
    <w:rsid w:val="003050F5"/>
    <w:rsid w:val="00305B99"/>
    <w:rsid w:val="003064BE"/>
    <w:rsid w:val="00306D3B"/>
    <w:rsid w:val="00307995"/>
    <w:rsid w:val="00310A67"/>
    <w:rsid w:val="00311DCA"/>
    <w:rsid w:val="003134C7"/>
    <w:rsid w:val="00314F3A"/>
    <w:rsid w:val="0031547A"/>
    <w:rsid w:val="00315BAC"/>
    <w:rsid w:val="00323215"/>
    <w:rsid w:val="00323F1C"/>
    <w:rsid w:val="003267FA"/>
    <w:rsid w:val="00327A94"/>
    <w:rsid w:val="0033071E"/>
    <w:rsid w:val="00331E98"/>
    <w:rsid w:val="00331EC1"/>
    <w:rsid w:val="003365E5"/>
    <w:rsid w:val="00345861"/>
    <w:rsid w:val="00346363"/>
    <w:rsid w:val="003520E1"/>
    <w:rsid w:val="0035569D"/>
    <w:rsid w:val="00357270"/>
    <w:rsid w:val="003604DD"/>
    <w:rsid w:val="00361B84"/>
    <w:rsid w:val="00363ABE"/>
    <w:rsid w:val="0036501F"/>
    <w:rsid w:val="003654B1"/>
    <w:rsid w:val="00367A76"/>
    <w:rsid w:val="00370A65"/>
    <w:rsid w:val="00373291"/>
    <w:rsid w:val="00374CF8"/>
    <w:rsid w:val="00375C14"/>
    <w:rsid w:val="00376182"/>
    <w:rsid w:val="0037746C"/>
    <w:rsid w:val="003778E7"/>
    <w:rsid w:val="00380570"/>
    <w:rsid w:val="00381FEB"/>
    <w:rsid w:val="003844F8"/>
    <w:rsid w:val="003859CA"/>
    <w:rsid w:val="003868B0"/>
    <w:rsid w:val="003919FF"/>
    <w:rsid w:val="00394199"/>
    <w:rsid w:val="003A029D"/>
    <w:rsid w:val="003A02E5"/>
    <w:rsid w:val="003A157E"/>
    <w:rsid w:val="003A416B"/>
    <w:rsid w:val="003A4D6D"/>
    <w:rsid w:val="003A5FA9"/>
    <w:rsid w:val="003A63D9"/>
    <w:rsid w:val="003A6A08"/>
    <w:rsid w:val="003A7F79"/>
    <w:rsid w:val="003B4180"/>
    <w:rsid w:val="003B6817"/>
    <w:rsid w:val="003B7831"/>
    <w:rsid w:val="003C1079"/>
    <w:rsid w:val="003C1278"/>
    <w:rsid w:val="003C144E"/>
    <w:rsid w:val="003C19B7"/>
    <w:rsid w:val="003C7D5A"/>
    <w:rsid w:val="003D281D"/>
    <w:rsid w:val="003D32A0"/>
    <w:rsid w:val="003D65AE"/>
    <w:rsid w:val="003D69F8"/>
    <w:rsid w:val="003E0FD0"/>
    <w:rsid w:val="003E24AF"/>
    <w:rsid w:val="003F2719"/>
    <w:rsid w:val="003F2A64"/>
    <w:rsid w:val="003F4E3F"/>
    <w:rsid w:val="00402649"/>
    <w:rsid w:val="004037E8"/>
    <w:rsid w:val="004050B6"/>
    <w:rsid w:val="00410190"/>
    <w:rsid w:val="0041043E"/>
    <w:rsid w:val="0041194B"/>
    <w:rsid w:val="00413D51"/>
    <w:rsid w:val="004143CD"/>
    <w:rsid w:val="00416CB1"/>
    <w:rsid w:val="00420C9D"/>
    <w:rsid w:val="00426FB7"/>
    <w:rsid w:val="00430749"/>
    <w:rsid w:val="00430BB4"/>
    <w:rsid w:val="004315C6"/>
    <w:rsid w:val="00431EB3"/>
    <w:rsid w:val="00431FA6"/>
    <w:rsid w:val="004335FB"/>
    <w:rsid w:val="00435805"/>
    <w:rsid w:val="0043719E"/>
    <w:rsid w:val="0044228C"/>
    <w:rsid w:val="004437AB"/>
    <w:rsid w:val="00443F85"/>
    <w:rsid w:val="00454F60"/>
    <w:rsid w:val="00456C65"/>
    <w:rsid w:val="00460B20"/>
    <w:rsid w:val="00461F11"/>
    <w:rsid w:val="0046242F"/>
    <w:rsid w:val="00463E26"/>
    <w:rsid w:val="00464773"/>
    <w:rsid w:val="00472449"/>
    <w:rsid w:val="00472CFD"/>
    <w:rsid w:val="00473350"/>
    <w:rsid w:val="00474DB7"/>
    <w:rsid w:val="00474F63"/>
    <w:rsid w:val="00476069"/>
    <w:rsid w:val="00477629"/>
    <w:rsid w:val="004811B3"/>
    <w:rsid w:val="0048389B"/>
    <w:rsid w:val="00490B29"/>
    <w:rsid w:val="00491BF8"/>
    <w:rsid w:val="00491DF8"/>
    <w:rsid w:val="00492CE8"/>
    <w:rsid w:val="00493283"/>
    <w:rsid w:val="00495046"/>
    <w:rsid w:val="004968C2"/>
    <w:rsid w:val="004969A5"/>
    <w:rsid w:val="00497874"/>
    <w:rsid w:val="00497D8E"/>
    <w:rsid w:val="004A134E"/>
    <w:rsid w:val="004A1A25"/>
    <w:rsid w:val="004A1DF9"/>
    <w:rsid w:val="004A3E8E"/>
    <w:rsid w:val="004A768F"/>
    <w:rsid w:val="004A7A8D"/>
    <w:rsid w:val="004B0F1B"/>
    <w:rsid w:val="004B25F5"/>
    <w:rsid w:val="004B269E"/>
    <w:rsid w:val="004B2D80"/>
    <w:rsid w:val="004B6488"/>
    <w:rsid w:val="004B6AD2"/>
    <w:rsid w:val="004C0AE3"/>
    <w:rsid w:val="004C22BB"/>
    <w:rsid w:val="004C4943"/>
    <w:rsid w:val="004C5824"/>
    <w:rsid w:val="004C712E"/>
    <w:rsid w:val="004D51A4"/>
    <w:rsid w:val="004D7E8E"/>
    <w:rsid w:val="004E05B6"/>
    <w:rsid w:val="004E477C"/>
    <w:rsid w:val="004E47E3"/>
    <w:rsid w:val="004F6156"/>
    <w:rsid w:val="00503A3C"/>
    <w:rsid w:val="00504FEA"/>
    <w:rsid w:val="005052C7"/>
    <w:rsid w:val="0050563B"/>
    <w:rsid w:val="00507A6C"/>
    <w:rsid w:val="00507B2C"/>
    <w:rsid w:val="00511682"/>
    <w:rsid w:val="00513FFB"/>
    <w:rsid w:val="00517D69"/>
    <w:rsid w:val="005222EE"/>
    <w:rsid w:val="00524B48"/>
    <w:rsid w:val="00524DB3"/>
    <w:rsid w:val="00525F02"/>
    <w:rsid w:val="00526F60"/>
    <w:rsid w:val="00527B87"/>
    <w:rsid w:val="0053309E"/>
    <w:rsid w:val="00533A48"/>
    <w:rsid w:val="00533AAC"/>
    <w:rsid w:val="005348D2"/>
    <w:rsid w:val="00534D80"/>
    <w:rsid w:val="00534E8A"/>
    <w:rsid w:val="00540719"/>
    <w:rsid w:val="0054359F"/>
    <w:rsid w:val="00545485"/>
    <w:rsid w:val="00546228"/>
    <w:rsid w:val="00552791"/>
    <w:rsid w:val="0055358D"/>
    <w:rsid w:val="0055376A"/>
    <w:rsid w:val="00553C2B"/>
    <w:rsid w:val="00554F93"/>
    <w:rsid w:val="00555295"/>
    <w:rsid w:val="00555422"/>
    <w:rsid w:val="00555F8A"/>
    <w:rsid w:val="00556053"/>
    <w:rsid w:val="005577F6"/>
    <w:rsid w:val="00560D2A"/>
    <w:rsid w:val="00561822"/>
    <w:rsid w:val="00561B06"/>
    <w:rsid w:val="0056526A"/>
    <w:rsid w:val="00566E4C"/>
    <w:rsid w:val="0057056B"/>
    <w:rsid w:val="00572234"/>
    <w:rsid w:val="005736DC"/>
    <w:rsid w:val="00573918"/>
    <w:rsid w:val="00574292"/>
    <w:rsid w:val="00574E97"/>
    <w:rsid w:val="00575231"/>
    <w:rsid w:val="005768FA"/>
    <w:rsid w:val="00580AAD"/>
    <w:rsid w:val="00583B5B"/>
    <w:rsid w:val="0058428D"/>
    <w:rsid w:val="00584380"/>
    <w:rsid w:val="005850E1"/>
    <w:rsid w:val="00585968"/>
    <w:rsid w:val="00591FCC"/>
    <w:rsid w:val="00594352"/>
    <w:rsid w:val="005967E4"/>
    <w:rsid w:val="00596F5A"/>
    <w:rsid w:val="005A024D"/>
    <w:rsid w:val="005A04AD"/>
    <w:rsid w:val="005A1279"/>
    <w:rsid w:val="005A1510"/>
    <w:rsid w:val="005A1D7B"/>
    <w:rsid w:val="005A499B"/>
    <w:rsid w:val="005B3A61"/>
    <w:rsid w:val="005B3AB0"/>
    <w:rsid w:val="005B40C6"/>
    <w:rsid w:val="005B4CE6"/>
    <w:rsid w:val="005B4F41"/>
    <w:rsid w:val="005B4FAD"/>
    <w:rsid w:val="005B5583"/>
    <w:rsid w:val="005C21FF"/>
    <w:rsid w:val="005C401E"/>
    <w:rsid w:val="005C667F"/>
    <w:rsid w:val="005D0414"/>
    <w:rsid w:val="005D0417"/>
    <w:rsid w:val="005D4624"/>
    <w:rsid w:val="005D52F8"/>
    <w:rsid w:val="005D6394"/>
    <w:rsid w:val="005D7B36"/>
    <w:rsid w:val="005E1C97"/>
    <w:rsid w:val="005E42E0"/>
    <w:rsid w:val="005F1924"/>
    <w:rsid w:val="005F2B87"/>
    <w:rsid w:val="005F378C"/>
    <w:rsid w:val="005F5A45"/>
    <w:rsid w:val="005F5C7C"/>
    <w:rsid w:val="005F61C5"/>
    <w:rsid w:val="0060084F"/>
    <w:rsid w:val="00603571"/>
    <w:rsid w:val="00610731"/>
    <w:rsid w:val="00610EF5"/>
    <w:rsid w:val="00612A4C"/>
    <w:rsid w:val="00612F6D"/>
    <w:rsid w:val="00613846"/>
    <w:rsid w:val="00613EF2"/>
    <w:rsid w:val="00615979"/>
    <w:rsid w:val="00620671"/>
    <w:rsid w:val="00620AF4"/>
    <w:rsid w:val="00624835"/>
    <w:rsid w:val="006323C5"/>
    <w:rsid w:val="00633948"/>
    <w:rsid w:val="00633F49"/>
    <w:rsid w:val="00636A6A"/>
    <w:rsid w:val="0064003E"/>
    <w:rsid w:val="0064064A"/>
    <w:rsid w:val="0064158E"/>
    <w:rsid w:val="00646BD3"/>
    <w:rsid w:val="00647EAC"/>
    <w:rsid w:val="00650367"/>
    <w:rsid w:val="00650B5F"/>
    <w:rsid w:val="00651B94"/>
    <w:rsid w:val="0065322A"/>
    <w:rsid w:val="006557FC"/>
    <w:rsid w:val="00656665"/>
    <w:rsid w:val="006578EF"/>
    <w:rsid w:val="00664277"/>
    <w:rsid w:val="00664736"/>
    <w:rsid w:val="00667EA4"/>
    <w:rsid w:val="00667EC1"/>
    <w:rsid w:val="006711B8"/>
    <w:rsid w:val="00671270"/>
    <w:rsid w:val="006744EE"/>
    <w:rsid w:val="006746B2"/>
    <w:rsid w:val="00676B81"/>
    <w:rsid w:val="006808D2"/>
    <w:rsid w:val="006828B1"/>
    <w:rsid w:val="00683F50"/>
    <w:rsid w:val="00687AFB"/>
    <w:rsid w:val="00691862"/>
    <w:rsid w:val="00692549"/>
    <w:rsid w:val="00692B55"/>
    <w:rsid w:val="00694E22"/>
    <w:rsid w:val="00695337"/>
    <w:rsid w:val="006965A1"/>
    <w:rsid w:val="00696B0F"/>
    <w:rsid w:val="006A0E1D"/>
    <w:rsid w:val="006B0FCC"/>
    <w:rsid w:val="006B6323"/>
    <w:rsid w:val="006C0335"/>
    <w:rsid w:val="006C1097"/>
    <w:rsid w:val="006C1481"/>
    <w:rsid w:val="006C21AE"/>
    <w:rsid w:val="006C70BF"/>
    <w:rsid w:val="006C7D40"/>
    <w:rsid w:val="006D0FCC"/>
    <w:rsid w:val="006D1C0F"/>
    <w:rsid w:val="006D21C2"/>
    <w:rsid w:val="006D5C3D"/>
    <w:rsid w:val="006D6240"/>
    <w:rsid w:val="006E1640"/>
    <w:rsid w:val="006E1AAD"/>
    <w:rsid w:val="006E3EE4"/>
    <w:rsid w:val="006E6272"/>
    <w:rsid w:val="006E6CE9"/>
    <w:rsid w:val="006F2011"/>
    <w:rsid w:val="006F2CA6"/>
    <w:rsid w:val="006F3485"/>
    <w:rsid w:val="006F5C2A"/>
    <w:rsid w:val="006F6EA6"/>
    <w:rsid w:val="0070188B"/>
    <w:rsid w:val="00703C55"/>
    <w:rsid w:val="00706EEF"/>
    <w:rsid w:val="00706F11"/>
    <w:rsid w:val="00707151"/>
    <w:rsid w:val="00710FBC"/>
    <w:rsid w:val="00715BCE"/>
    <w:rsid w:val="00715D2D"/>
    <w:rsid w:val="00720FED"/>
    <w:rsid w:val="00722382"/>
    <w:rsid w:val="00722866"/>
    <w:rsid w:val="007248DB"/>
    <w:rsid w:val="00727C7E"/>
    <w:rsid w:val="0073169E"/>
    <w:rsid w:val="00733D03"/>
    <w:rsid w:val="00734513"/>
    <w:rsid w:val="007400A8"/>
    <w:rsid w:val="00740AD7"/>
    <w:rsid w:val="007417E1"/>
    <w:rsid w:val="007438FB"/>
    <w:rsid w:val="00750D32"/>
    <w:rsid w:val="00750FBD"/>
    <w:rsid w:val="007510C9"/>
    <w:rsid w:val="00752B5A"/>
    <w:rsid w:val="0075474A"/>
    <w:rsid w:val="0075584A"/>
    <w:rsid w:val="00756E26"/>
    <w:rsid w:val="0075722F"/>
    <w:rsid w:val="00757745"/>
    <w:rsid w:val="00757BF4"/>
    <w:rsid w:val="00757F4E"/>
    <w:rsid w:val="0076194F"/>
    <w:rsid w:val="00762169"/>
    <w:rsid w:val="00764425"/>
    <w:rsid w:val="00765E1D"/>
    <w:rsid w:val="00773271"/>
    <w:rsid w:val="00777D1D"/>
    <w:rsid w:val="007815E3"/>
    <w:rsid w:val="00781817"/>
    <w:rsid w:val="00783028"/>
    <w:rsid w:val="00784A62"/>
    <w:rsid w:val="0078741B"/>
    <w:rsid w:val="00790706"/>
    <w:rsid w:val="00790A55"/>
    <w:rsid w:val="00791E3B"/>
    <w:rsid w:val="00793F87"/>
    <w:rsid w:val="007A3482"/>
    <w:rsid w:val="007A34FD"/>
    <w:rsid w:val="007A482A"/>
    <w:rsid w:val="007A6ED0"/>
    <w:rsid w:val="007B18B9"/>
    <w:rsid w:val="007B1976"/>
    <w:rsid w:val="007B4B14"/>
    <w:rsid w:val="007B7F77"/>
    <w:rsid w:val="007C0EEE"/>
    <w:rsid w:val="007C3BCB"/>
    <w:rsid w:val="007C526E"/>
    <w:rsid w:val="007C5580"/>
    <w:rsid w:val="007C7E5F"/>
    <w:rsid w:val="007D30AA"/>
    <w:rsid w:val="007D659D"/>
    <w:rsid w:val="007E51FA"/>
    <w:rsid w:val="007F0C74"/>
    <w:rsid w:val="007F1799"/>
    <w:rsid w:val="007F19EB"/>
    <w:rsid w:val="007F2C49"/>
    <w:rsid w:val="007F3917"/>
    <w:rsid w:val="007F3A97"/>
    <w:rsid w:val="007F4985"/>
    <w:rsid w:val="008031DC"/>
    <w:rsid w:val="0080370C"/>
    <w:rsid w:val="008040E4"/>
    <w:rsid w:val="008047D3"/>
    <w:rsid w:val="008050C8"/>
    <w:rsid w:val="00806E2A"/>
    <w:rsid w:val="008101F5"/>
    <w:rsid w:val="00811932"/>
    <w:rsid w:val="0081534B"/>
    <w:rsid w:val="008222BA"/>
    <w:rsid w:val="00822B8E"/>
    <w:rsid w:val="00826BAB"/>
    <w:rsid w:val="00833034"/>
    <w:rsid w:val="00834A4F"/>
    <w:rsid w:val="00835991"/>
    <w:rsid w:val="0083618D"/>
    <w:rsid w:val="00837AFB"/>
    <w:rsid w:val="008479CF"/>
    <w:rsid w:val="0085017A"/>
    <w:rsid w:val="008503C8"/>
    <w:rsid w:val="008569FE"/>
    <w:rsid w:val="00860087"/>
    <w:rsid w:val="00860A35"/>
    <w:rsid w:val="00860D5F"/>
    <w:rsid w:val="00865D34"/>
    <w:rsid w:val="0087079E"/>
    <w:rsid w:val="00871E7C"/>
    <w:rsid w:val="008803EA"/>
    <w:rsid w:val="0088195D"/>
    <w:rsid w:val="00881B50"/>
    <w:rsid w:val="00883290"/>
    <w:rsid w:val="00883864"/>
    <w:rsid w:val="008847CB"/>
    <w:rsid w:val="00885EFC"/>
    <w:rsid w:val="00886D39"/>
    <w:rsid w:val="008878E0"/>
    <w:rsid w:val="00887F76"/>
    <w:rsid w:val="00890D18"/>
    <w:rsid w:val="00891390"/>
    <w:rsid w:val="0089735E"/>
    <w:rsid w:val="008A3E96"/>
    <w:rsid w:val="008B1469"/>
    <w:rsid w:val="008B61D5"/>
    <w:rsid w:val="008C07D9"/>
    <w:rsid w:val="008C0C8B"/>
    <w:rsid w:val="008C1E1D"/>
    <w:rsid w:val="008C4537"/>
    <w:rsid w:val="008C55A4"/>
    <w:rsid w:val="008C69EF"/>
    <w:rsid w:val="008D0B87"/>
    <w:rsid w:val="008D28FE"/>
    <w:rsid w:val="008D2A22"/>
    <w:rsid w:val="008D376D"/>
    <w:rsid w:val="008E07DD"/>
    <w:rsid w:val="008E2621"/>
    <w:rsid w:val="008E5AAE"/>
    <w:rsid w:val="008E5AD5"/>
    <w:rsid w:val="008E7E81"/>
    <w:rsid w:val="008F0478"/>
    <w:rsid w:val="008F1414"/>
    <w:rsid w:val="008F267A"/>
    <w:rsid w:val="008F4861"/>
    <w:rsid w:val="008F5B79"/>
    <w:rsid w:val="008F736F"/>
    <w:rsid w:val="00900845"/>
    <w:rsid w:val="00902C35"/>
    <w:rsid w:val="00904235"/>
    <w:rsid w:val="0091438F"/>
    <w:rsid w:val="009149D8"/>
    <w:rsid w:val="00915640"/>
    <w:rsid w:val="0091686A"/>
    <w:rsid w:val="00920C37"/>
    <w:rsid w:val="009225CC"/>
    <w:rsid w:val="0092399F"/>
    <w:rsid w:val="00924929"/>
    <w:rsid w:val="00926280"/>
    <w:rsid w:val="00927B7A"/>
    <w:rsid w:val="0093119E"/>
    <w:rsid w:val="00931952"/>
    <w:rsid w:val="00932F9A"/>
    <w:rsid w:val="0093302A"/>
    <w:rsid w:val="009341BF"/>
    <w:rsid w:val="00934A69"/>
    <w:rsid w:val="00935F82"/>
    <w:rsid w:val="00936229"/>
    <w:rsid w:val="009539FD"/>
    <w:rsid w:val="009553EA"/>
    <w:rsid w:val="00955BF1"/>
    <w:rsid w:val="00956C5A"/>
    <w:rsid w:val="00961764"/>
    <w:rsid w:val="009635D4"/>
    <w:rsid w:val="009645B9"/>
    <w:rsid w:val="00966220"/>
    <w:rsid w:val="00972502"/>
    <w:rsid w:val="009727E9"/>
    <w:rsid w:val="009738F0"/>
    <w:rsid w:val="00974DF3"/>
    <w:rsid w:val="00986854"/>
    <w:rsid w:val="009872BC"/>
    <w:rsid w:val="00987DC2"/>
    <w:rsid w:val="00990D76"/>
    <w:rsid w:val="00990E41"/>
    <w:rsid w:val="00991C7B"/>
    <w:rsid w:val="00992C46"/>
    <w:rsid w:val="009931AC"/>
    <w:rsid w:val="00993A5A"/>
    <w:rsid w:val="00995104"/>
    <w:rsid w:val="00997D02"/>
    <w:rsid w:val="009A160E"/>
    <w:rsid w:val="009A3A2C"/>
    <w:rsid w:val="009A3CB8"/>
    <w:rsid w:val="009A5B36"/>
    <w:rsid w:val="009A6ECF"/>
    <w:rsid w:val="009A784E"/>
    <w:rsid w:val="009B449C"/>
    <w:rsid w:val="009B544E"/>
    <w:rsid w:val="009B6E3F"/>
    <w:rsid w:val="009C4A63"/>
    <w:rsid w:val="009D1E14"/>
    <w:rsid w:val="009D3B2F"/>
    <w:rsid w:val="009D5851"/>
    <w:rsid w:val="009D69AA"/>
    <w:rsid w:val="009E11C5"/>
    <w:rsid w:val="009E37EA"/>
    <w:rsid w:val="009E453D"/>
    <w:rsid w:val="009E5715"/>
    <w:rsid w:val="009F02A3"/>
    <w:rsid w:val="009F12EF"/>
    <w:rsid w:val="009F5765"/>
    <w:rsid w:val="00A01EAC"/>
    <w:rsid w:val="00A03BDE"/>
    <w:rsid w:val="00A06D89"/>
    <w:rsid w:val="00A100A0"/>
    <w:rsid w:val="00A11F37"/>
    <w:rsid w:val="00A14A05"/>
    <w:rsid w:val="00A16B57"/>
    <w:rsid w:val="00A20507"/>
    <w:rsid w:val="00A2252B"/>
    <w:rsid w:val="00A2435E"/>
    <w:rsid w:val="00A277D4"/>
    <w:rsid w:val="00A328F0"/>
    <w:rsid w:val="00A357BA"/>
    <w:rsid w:val="00A362C8"/>
    <w:rsid w:val="00A37A6A"/>
    <w:rsid w:val="00A4285C"/>
    <w:rsid w:val="00A43C42"/>
    <w:rsid w:val="00A440D4"/>
    <w:rsid w:val="00A44A79"/>
    <w:rsid w:val="00A47151"/>
    <w:rsid w:val="00A474E9"/>
    <w:rsid w:val="00A477B7"/>
    <w:rsid w:val="00A508F2"/>
    <w:rsid w:val="00A54109"/>
    <w:rsid w:val="00A551CE"/>
    <w:rsid w:val="00A56EB1"/>
    <w:rsid w:val="00A62C3F"/>
    <w:rsid w:val="00A63806"/>
    <w:rsid w:val="00A65462"/>
    <w:rsid w:val="00A65A73"/>
    <w:rsid w:val="00A66B9E"/>
    <w:rsid w:val="00A7195B"/>
    <w:rsid w:val="00A7413E"/>
    <w:rsid w:val="00A75DAD"/>
    <w:rsid w:val="00A8246D"/>
    <w:rsid w:val="00A858EE"/>
    <w:rsid w:val="00A87185"/>
    <w:rsid w:val="00A87C9C"/>
    <w:rsid w:val="00A909E8"/>
    <w:rsid w:val="00A91177"/>
    <w:rsid w:val="00A9677E"/>
    <w:rsid w:val="00A97D83"/>
    <w:rsid w:val="00A97F7A"/>
    <w:rsid w:val="00AA121E"/>
    <w:rsid w:val="00AA3CEF"/>
    <w:rsid w:val="00AA6818"/>
    <w:rsid w:val="00AB3AA4"/>
    <w:rsid w:val="00AB5234"/>
    <w:rsid w:val="00AB5921"/>
    <w:rsid w:val="00AB6962"/>
    <w:rsid w:val="00AC23C5"/>
    <w:rsid w:val="00AC25EA"/>
    <w:rsid w:val="00AC3B50"/>
    <w:rsid w:val="00AC7647"/>
    <w:rsid w:val="00AC7FD9"/>
    <w:rsid w:val="00AD3E22"/>
    <w:rsid w:val="00AE16FF"/>
    <w:rsid w:val="00AE2292"/>
    <w:rsid w:val="00AE316C"/>
    <w:rsid w:val="00AE31B3"/>
    <w:rsid w:val="00AE4A1C"/>
    <w:rsid w:val="00AE5A79"/>
    <w:rsid w:val="00AE7ECB"/>
    <w:rsid w:val="00AF1141"/>
    <w:rsid w:val="00AF4BEF"/>
    <w:rsid w:val="00AF6148"/>
    <w:rsid w:val="00AF6908"/>
    <w:rsid w:val="00B02109"/>
    <w:rsid w:val="00B06674"/>
    <w:rsid w:val="00B07523"/>
    <w:rsid w:val="00B07C22"/>
    <w:rsid w:val="00B11B60"/>
    <w:rsid w:val="00B11D68"/>
    <w:rsid w:val="00B13523"/>
    <w:rsid w:val="00B13DA7"/>
    <w:rsid w:val="00B14FB2"/>
    <w:rsid w:val="00B1525D"/>
    <w:rsid w:val="00B22956"/>
    <w:rsid w:val="00B24B7D"/>
    <w:rsid w:val="00B32D9F"/>
    <w:rsid w:val="00B34AF5"/>
    <w:rsid w:val="00B43B2A"/>
    <w:rsid w:val="00B45E17"/>
    <w:rsid w:val="00B46C3B"/>
    <w:rsid w:val="00B46FAB"/>
    <w:rsid w:val="00B51936"/>
    <w:rsid w:val="00B56C17"/>
    <w:rsid w:val="00B6366D"/>
    <w:rsid w:val="00B652D2"/>
    <w:rsid w:val="00B65EE2"/>
    <w:rsid w:val="00B66948"/>
    <w:rsid w:val="00B70A5F"/>
    <w:rsid w:val="00B71D24"/>
    <w:rsid w:val="00B73860"/>
    <w:rsid w:val="00B75E39"/>
    <w:rsid w:val="00B760F3"/>
    <w:rsid w:val="00B77719"/>
    <w:rsid w:val="00B8630A"/>
    <w:rsid w:val="00B913A1"/>
    <w:rsid w:val="00B92166"/>
    <w:rsid w:val="00B9229A"/>
    <w:rsid w:val="00B94814"/>
    <w:rsid w:val="00B973FE"/>
    <w:rsid w:val="00BA0F9E"/>
    <w:rsid w:val="00BA1602"/>
    <w:rsid w:val="00BA3D5E"/>
    <w:rsid w:val="00BA77BB"/>
    <w:rsid w:val="00BB0E0E"/>
    <w:rsid w:val="00BB10F6"/>
    <w:rsid w:val="00BB14DD"/>
    <w:rsid w:val="00BB158A"/>
    <w:rsid w:val="00BB5D7D"/>
    <w:rsid w:val="00BC08B9"/>
    <w:rsid w:val="00BC0BF9"/>
    <w:rsid w:val="00BC2B84"/>
    <w:rsid w:val="00BD5ED4"/>
    <w:rsid w:val="00BD6605"/>
    <w:rsid w:val="00BD77D8"/>
    <w:rsid w:val="00BD7CD1"/>
    <w:rsid w:val="00BE06E4"/>
    <w:rsid w:val="00BE45D5"/>
    <w:rsid w:val="00BE461D"/>
    <w:rsid w:val="00BE7674"/>
    <w:rsid w:val="00BF0835"/>
    <w:rsid w:val="00BF2C30"/>
    <w:rsid w:val="00BF3397"/>
    <w:rsid w:val="00BF3553"/>
    <w:rsid w:val="00BF41F9"/>
    <w:rsid w:val="00BF6732"/>
    <w:rsid w:val="00BF6E9E"/>
    <w:rsid w:val="00BF7210"/>
    <w:rsid w:val="00BF7A91"/>
    <w:rsid w:val="00C01A8D"/>
    <w:rsid w:val="00C02C01"/>
    <w:rsid w:val="00C05F63"/>
    <w:rsid w:val="00C109C8"/>
    <w:rsid w:val="00C11A30"/>
    <w:rsid w:val="00C16CE1"/>
    <w:rsid w:val="00C21BD1"/>
    <w:rsid w:val="00C21DBA"/>
    <w:rsid w:val="00C24535"/>
    <w:rsid w:val="00C24910"/>
    <w:rsid w:val="00C3271F"/>
    <w:rsid w:val="00C375CA"/>
    <w:rsid w:val="00C404FB"/>
    <w:rsid w:val="00C41ACB"/>
    <w:rsid w:val="00C43D13"/>
    <w:rsid w:val="00C45733"/>
    <w:rsid w:val="00C46220"/>
    <w:rsid w:val="00C47AF8"/>
    <w:rsid w:val="00C5066A"/>
    <w:rsid w:val="00C52C5E"/>
    <w:rsid w:val="00C52E45"/>
    <w:rsid w:val="00C53B30"/>
    <w:rsid w:val="00C55B1D"/>
    <w:rsid w:val="00C5616F"/>
    <w:rsid w:val="00C657D5"/>
    <w:rsid w:val="00C66265"/>
    <w:rsid w:val="00C75E31"/>
    <w:rsid w:val="00C75FE7"/>
    <w:rsid w:val="00C80C68"/>
    <w:rsid w:val="00C82875"/>
    <w:rsid w:val="00C82A68"/>
    <w:rsid w:val="00C867B0"/>
    <w:rsid w:val="00C95A1B"/>
    <w:rsid w:val="00C96C51"/>
    <w:rsid w:val="00C975A3"/>
    <w:rsid w:val="00CA06D3"/>
    <w:rsid w:val="00CA0BB2"/>
    <w:rsid w:val="00CA24D2"/>
    <w:rsid w:val="00CA29A9"/>
    <w:rsid w:val="00CA2D85"/>
    <w:rsid w:val="00CA4BCE"/>
    <w:rsid w:val="00CA5080"/>
    <w:rsid w:val="00CA50A1"/>
    <w:rsid w:val="00CA5454"/>
    <w:rsid w:val="00CA55B6"/>
    <w:rsid w:val="00CA569E"/>
    <w:rsid w:val="00CA5864"/>
    <w:rsid w:val="00CA6683"/>
    <w:rsid w:val="00CA6C8F"/>
    <w:rsid w:val="00CA740E"/>
    <w:rsid w:val="00CA7ED0"/>
    <w:rsid w:val="00CB3ABA"/>
    <w:rsid w:val="00CB4E54"/>
    <w:rsid w:val="00CB5FBA"/>
    <w:rsid w:val="00CC105E"/>
    <w:rsid w:val="00CC2F63"/>
    <w:rsid w:val="00CC32E7"/>
    <w:rsid w:val="00CC4FF2"/>
    <w:rsid w:val="00CC5956"/>
    <w:rsid w:val="00CD4BC8"/>
    <w:rsid w:val="00CD5478"/>
    <w:rsid w:val="00CD55A0"/>
    <w:rsid w:val="00CE0076"/>
    <w:rsid w:val="00CE56BC"/>
    <w:rsid w:val="00CE6E09"/>
    <w:rsid w:val="00CE7362"/>
    <w:rsid w:val="00CE7538"/>
    <w:rsid w:val="00CF0B92"/>
    <w:rsid w:val="00CF0D17"/>
    <w:rsid w:val="00CF6522"/>
    <w:rsid w:val="00CF6FF4"/>
    <w:rsid w:val="00CF72D7"/>
    <w:rsid w:val="00D04758"/>
    <w:rsid w:val="00D06943"/>
    <w:rsid w:val="00D07469"/>
    <w:rsid w:val="00D108A3"/>
    <w:rsid w:val="00D114B5"/>
    <w:rsid w:val="00D13444"/>
    <w:rsid w:val="00D14058"/>
    <w:rsid w:val="00D2069F"/>
    <w:rsid w:val="00D22E15"/>
    <w:rsid w:val="00D23C88"/>
    <w:rsid w:val="00D251CE"/>
    <w:rsid w:val="00D259BD"/>
    <w:rsid w:val="00D25CAF"/>
    <w:rsid w:val="00D25CEE"/>
    <w:rsid w:val="00D302BE"/>
    <w:rsid w:val="00D340B3"/>
    <w:rsid w:val="00D34EB1"/>
    <w:rsid w:val="00D36BA1"/>
    <w:rsid w:val="00D4064C"/>
    <w:rsid w:val="00D45A6C"/>
    <w:rsid w:val="00D5103D"/>
    <w:rsid w:val="00D5291C"/>
    <w:rsid w:val="00D54C68"/>
    <w:rsid w:val="00D553D9"/>
    <w:rsid w:val="00D55FBC"/>
    <w:rsid w:val="00D67E50"/>
    <w:rsid w:val="00D73720"/>
    <w:rsid w:val="00D74C23"/>
    <w:rsid w:val="00D75B16"/>
    <w:rsid w:val="00D75ED9"/>
    <w:rsid w:val="00D77095"/>
    <w:rsid w:val="00D81645"/>
    <w:rsid w:val="00D82533"/>
    <w:rsid w:val="00D83946"/>
    <w:rsid w:val="00D8526C"/>
    <w:rsid w:val="00D8632B"/>
    <w:rsid w:val="00D90143"/>
    <w:rsid w:val="00D910D8"/>
    <w:rsid w:val="00D93BD3"/>
    <w:rsid w:val="00D95867"/>
    <w:rsid w:val="00D97C95"/>
    <w:rsid w:val="00D97E86"/>
    <w:rsid w:val="00DA2080"/>
    <w:rsid w:val="00DA5989"/>
    <w:rsid w:val="00DB04D7"/>
    <w:rsid w:val="00DB4CA6"/>
    <w:rsid w:val="00DB5531"/>
    <w:rsid w:val="00DB7946"/>
    <w:rsid w:val="00DC03B7"/>
    <w:rsid w:val="00DC149F"/>
    <w:rsid w:val="00DC340A"/>
    <w:rsid w:val="00DC4D13"/>
    <w:rsid w:val="00DC6B74"/>
    <w:rsid w:val="00DD2ACB"/>
    <w:rsid w:val="00DD5F3B"/>
    <w:rsid w:val="00DD72DA"/>
    <w:rsid w:val="00DD768A"/>
    <w:rsid w:val="00DE0F9A"/>
    <w:rsid w:val="00DE5AF7"/>
    <w:rsid w:val="00DE5EBC"/>
    <w:rsid w:val="00DE7325"/>
    <w:rsid w:val="00DF08E3"/>
    <w:rsid w:val="00DF0E7F"/>
    <w:rsid w:val="00DF30AC"/>
    <w:rsid w:val="00DF7883"/>
    <w:rsid w:val="00DF7F14"/>
    <w:rsid w:val="00E02F38"/>
    <w:rsid w:val="00E0364A"/>
    <w:rsid w:val="00E05579"/>
    <w:rsid w:val="00E05BBA"/>
    <w:rsid w:val="00E11A3A"/>
    <w:rsid w:val="00E1369E"/>
    <w:rsid w:val="00E143D2"/>
    <w:rsid w:val="00E14CA9"/>
    <w:rsid w:val="00E153C6"/>
    <w:rsid w:val="00E15B67"/>
    <w:rsid w:val="00E20207"/>
    <w:rsid w:val="00E25635"/>
    <w:rsid w:val="00E305F7"/>
    <w:rsid w:val="00E31ED9"/>
    <w:rsid w:val="00E33F16"/>
    <w:rsid w:val="00E357D3"/>
    <w:rsid w:val="00E36F93"/>
    <w:rsid w:val="00E442C5"/>
    <w:rsid w:val="00E45DDE"/>
    <w:rsid w:val="00E551E8"/>
    <w:rsid w:val="00E55284"/>
    <w:rsid w:val="00E5676C"/>
    <w:rsid w:val="00E60B70"/>
    <w:rsid w:val="00E7140B"/>
    <w:rsid w:val="00E72973"/>
    <w:rsid w:val="00E73F69"/>
    <w:rsid w:val="00E74ECD"/>
    <w:rsid w:val="00E75A95"/>
    <w:rsid w:val="00E76519"/>
    <w:rsid w:val="00E809C5"/>
    <w:rsid w:val="00E818BA"/>
    <w:rsid w:val="00E821D9"/>
    <w:rsid w:val="00E82396"/>
    <w:rsid w:val="00E82444"/>
    <w:rsid w:val="00E82E1A"/>
    <w:rsid w:val="00E840C7"/>
    <w:rsid w:val="00E8597B"/>
    <w:rsid w:val="00E879A5"/>
    <w:rsid w:val="00E94B06"/>
    <w:rsid w:val="00E951FA"/>
    <w:rsid w:val="00E97011"/>
    <w:rsid w:val="00E97172"/>
    <w:rsid w:val="00EA22EE"/>
    <w:rsid w:val="00EA32B0"/>
    <w:rsid w:val="00EA6BD8"/>
    <w:rsid w:val="00EA7A3A"/>
    <w:rsid w:val="00EB3194"/>
    <w:rsid w:val="00EB3EDE"/>
    <w:rsid w:val="00EB4118"/>
    <w:rsid w:val="00EB58EA"/>
    <w:rsid w:val="00EB6D9E"/>
    <w:rsid w:val="00EB722C"/>
    <w:rsid w:val="00EB7346"/>
    <w:rsid w:val="00EB743E"/>
    <w:rsid w:val="00EC089D"/>
    <w:rsid w:val="00EC28A2"/>
    <w:rsid w:val="00EC79CE"/>
    <w:rsid w:val="00ED03BF"/>
    <w:rsid w:val="00ED5628"/>
    <w:rsid w:val="00EF148D"/>
    <w:rsid w:val="00EF4F1E"/>
    <w:rsid w:val="00EF6C57"/>
    <w:rsid w:val="00EF6F00"/>
    <w:rsid w:val="00F02379"/>
    <w:rsid w:val="00F024C8"/>
    <w:rsid w:val="00F079D7"/>
    <w:rsid w:val="00F1090D"/>
    <w:rsid w:val="00F1215F"/>
    <w:rsid w:val="00F13B06"/>
    <w:rsid w:val="00F173D8"/>
    <w:rsid w:val="00F20D80"/>
    <w:rsid w:val="00F21BB1"/>
    <w:rsid w:val="00F23356"/>
    <w:rsid w:val="00F26846"/>
    <w:rsid w:val="00F27596"/>
    <w:rsid w:val="00F31089"/>
    <w:rsid w:val="00F3185C"/>
    <w:rsid w:val="00F31E50"/>
    <w:rsid w:val="00F343AE"/>
    <w:rsid w:val="00F363A1"/>
    <w:rsid w:val="00F36CF8"/>
    <w:rsid w:val="00F45856"/>
    <w:rsid w:val="00F469B7"/>
    <w:rsid w:val="00F46A3B"/>
    <w:rsid w:val="00F505F1"/>
    <w:rsid w:val="00F5285A"/>
    <w:rsid w:val="00F531A6"/>
    <w:rsid w:val="00F53653"/>
    <w:rsid w:val="00F55B47"/>
    <w:rsid w:val="00F57ACB"/>
    <w:rsid w:val="00F60136"/>
    <w:rsid w:val="00F60147"/>
    <w:rsid w:val="00F629D1"/>
    <w:rsid w:val="00F65E41"/>
    <w:rsid w:val="00F666A8"/>
    <w:rsid w:val="00F71258"/>
    <w:rsid w:val="00F72849"/>
    <w:rsid w:val="00F81346"/>
    <w:rsid w:val="00F81CB8"/>
    <w:rsid w:val="00F83960"/>
    <w:rsid w:val="00F85AF7"/>
    <w:rsid w:val="00F9028B"/>
    <w:rsid w:val="00F91A9D"/>
    <w:rsid w:val="00F92556"/>
    <w:rsid w:val="00F92F5B"/>
    <w:rsid w:val="00F9325C"/>
    <w:rsid w:val="00F9343C"/>
    <w:rsid w:val="00F94875"/>
    <w:rsid w:val="00FA3B30"/>
    <w:rsid w:val="00FA3E18"/>
    <w:rsid w:val="00FB179E"/>
    <w:rsid w:val="00FB452F"/>
    <w:rsid w:val="00FB6EB2"/>
    <w:rsid w:val="00FC5BC9"/>
    <w:rsid w:val="00FD096E"/>
    <w:rsid w:val="00FD2328"/>
    <w:rsid w:val="00FD48CA"/>
    <w:rsid w:val="00FD5A92"/>
    <w:rsid w:val="00FD6A7C"/>
    <w:rsid w:val="00FD6DE9"/>
    <w:rsid w:val="00FE1710"/>
    <w:rsid w:val="00FE65DC"/>
    <w:rsid w:val="00FE7537"/>
    <w:rsid w:val="00FF3A75"/>
    <w:rsid w:val="00FF5551"/>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3A628"/>
  <w15:docId w15:val="{02D0E662-3E37-4A35-844A-284568B4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90"/>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2"/>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05C8AC8520343AE28EC259B35CDD8" ma:contentTypeVersion="12" ma:contentTypeDescription="Create a new document." ma:contentTypeScope="" ma:versionID="ab0492f9aa0a7295a45718e540cbfebc">
  <xsd:schema xmlns:xsd="http://www.w3.org/2001/XMLSchema" xmlns:xs="http://www.w3.org/2001/XMLSchema" xmlns:p="http://schemas.microsoft.com/office/2006/metadata/properties" xmlns:ns3="31635c9c-cfa0-4010-9e87-9a5c4f510ce9" xmlns:ns4="6bc99fc3-bd44-4e6f-90f6-0f8311d7c0ec" targetNamespace="http://schemas.microsoft.com/office/2006/metadata/properties" ma:root="true" ma:fieldsID="60a20ff3194eddec778f298a3417ba27" ns3:_="" ns4:_="">
    <xsd:import namespace="31635c9c-cfa0-4010-9e87-9a5c4f510ce9"/>
    <xsd:import namespace="6bc99fc3-bd44-4e6f-90f6-0f8311d7c0ec"/>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35c9c-cfa0-4010-9e87-9a5c4f510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99fc3-bd44-4e6f-90f6-0f8311d7c0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19CD-6024-4E5B-B1F2-5F978F196CE3}">
  <ds:schemaRefs>
    <ds:schemaRef ds:uri="http://purl.org/dc/dcmitype/"/>
    <ds:schemaRef ds:uri="31635c9c-cfa0-4010-9e87-9a5c4f510ce9"/>
    <ds:schemaRef ds:uri="http://purl.org/dc/elements/1.1/"/>
    <ds:schemaRef ds:uri="http://purl.org/dc/terms/"/>
    <ds:schemaRef ds:uri="http://schemas.microsoft.com/office/2006/documentManagement/types"/>
    <ds:schemaRef ds:uri="http://www.w3.org/XML/1998/namespace"/>
    <ds:schemaRef ds:uri="6bc99fc3-bd44-4e6f-90f6-0f8311d7c0e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18D1DF5-D8FC-4235-BBD7-04E55CD6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35c9c-cfa0-4010-9e87-9a5c4f510ce9"/>
    <ds:schemaRef ds:uri="6bc99fc3-bd44-4e6f-90f6-0f8311d7c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12</cp:revision>
  <dcterms:created xsi:type="dcterms:W3CDTF">2020-04-02T18:13:00Z</dcterms:created>
  <dcterms:modified xsi:type="dcterms:W3CDTF">2020-04-06T15:42:00Z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0x0101003BE05C8AC8520343AE28EC259B35CDD8</vt:lpwstr>
  </property>
</Properties>
</file>