
<file path=[Content_Types].xml><?xml version="1.0" encoding="utf-8"?>
<Types xmlns="http://schemas.openxmlformats.org/package/2006/content-types">
  <Default Extension="doc" ContentType="application/msword"/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3D243" w14:textId="57EEE9DA" w:rsidR="00B42BB8" w:rsidRPr="00716C5F" w:rsidRDefault="00B42BB8" w:rsidP="00B42BB8">
      <w:pPr>
        <w:rPr>
          <w:rFonts w:ascii="Arial" w:hAnsi="Arial" w:cs="Arial"/>
        </w:rPr>
      </w:pPr>
      <w:r w:rsidRPr="00716C5F">
        <w:rPr>
          <w:rFonts w:ascii="Arial" w:hAnsi="Arial" w:cs="Arial"/>
          <w:b/>
          <w:bCs/>
        </w:rPr>
        <w:t>CRTC INTERCONNECTION STEERING COMMITTEE</w:t>
      </w:r>
    </w:p>
    <w:p w14:paraId="54D63A77" w14:textId="77777777" w:rsidR="00B42BB8" w:rsidRPr="00716C5F" w:rsidRDefault="00B42BB8" w:rsidP="00B42BB8">
      <w:pPr>
        <w:rPr>
          <w:rFonts w:ascii="Arial" w:hAnsi="Arial" w:cs="Arial"/>
        </w:rPr>
      </w:pPr>
      <w:r w:rsidRPr="00716C5F">
        <w:rPr>
          <w:rFonts w:ascii="Arial" w:hAnsi="Arial" w:cs="Arial"/>
          <w:b/>
          <w:bCs/>
          <w:u w:val="single"/>
        </w:rPr>
        <w:t>TIF REPORT</w:t>
      </w:r>
    </w:p>
    <w:p w14:paraId="398DD740" w14:textId="394A537F" w:rsidR="00B42BB8" w:rsidRPr="00716C5F" w:rsidRDefault="00B42BB8" w:rsidP="00B42BB8">
      <w:pPr>
        <w:rPr>
          <w:rFonts w:ascii="Arial" w:hAnsi="Arial" w:cs="Arial"/>
        </w:rPr>
      </w:pPr>
      <w:r w:rsidRPr="00716C5F">
        <w:rPr>
          <w:rFonts w:ascii="Arial" w:hAnsi="Arial" w:cs="Arial"/>
          <w:b/>
          <w:bCs/>
        </w:rPr>
        <w:t>Date Submitted:                 </w:t>
      </w:r>
      <w:r w:rsidR="007652B6">
        <w:rPr>
          <w:rFonts w:ascii="Arial" w:hAnsi="Arial" w:cs="Arial"/>
          <w:b/>
          <w:bCs/>
        </w:rPr>
        <w:t>2025-12-24</w:t>
      </w:r>
    </w:p>
    <w:p w14:paraId="11877AEF" w14:textId="28E45110" w:rsidR="00B42BB8" w:rsidRPr="00716C5F" w:rsidRDefault="00B42BB8" w:rsidP="00B42BB8">
      <w:pPr>
        <w:rPr>
          <w:rFonts w:ascii="Arial" w:hAnsi="Arial" w:cs="Arial"/>
        </w:rPr>
      </w:pPr>
      <w:r w:rsidRPr="00716C5F">
        <w:rPr>
          <w:rFonts w:ascii="Arial" w:hAnsi="Arial" w:cs="Arial"/>
          <w:b/>
          <w:bCs/>
        </w:rPr>
        <w:t>WORKING GROUP:</w:t>
      </w:r>
      <w:r w:rsidRPr="00716C5F">
        <w:rPr>
          <w:rFonts w:ascii="Arial" w:hAnsi="Arial" w:cs="Arial"/>
          <w:b/>
          <w:bCs/>
        </w:rPr>
        <w:tab/>
        <w:t>CSCN</w:t>
      </w:r>
    </w:p>
    <w:p w14:paraId="1583DDA5" w14:textId="7FAC6460" w:rsidR="00B42BB8" w:rsidRPr="00716C5F" w:rsidRDefault="00B42BB8" w:rsidP="00B42BB8">
      <w:pPr>
        <w:rPr>
          <w:rFonts w:ascii="Arial" w:hAnsi="Arial" w:cs="Arial"/>
        </w:rPr>
      </w:pPr>
      <w:r w:rsidRPr="00716C5F">
        <w:rPr>
          <w:rFonts w:ascii="Arial" w:hAnsi="Arial" w:cs="Arial"/>
          <w:b/>
          <w:bCs/>
        </w:rPr>
        <w:t>REPORT #:             </w:t>
      </w:r>
      <w:r w:rsidR="002D7CCB">
        <w:rPr>
          <w:rFonts w:ascii="Arial" w:hAnsi="Arial" w:cs="Arial"/>
          <w:b/>
          <w:bCs/>
        </w:rPr>
        <w:t>158A</w:t>
      </w:r>
      <w:r w:rsidRPr="00716C5F">
        <w:rPr>
          <w:rFonts w:ascii="Arial" w:hAnsi="Arial" w:cs="Arial"/>
          <w:b/>
          <w:bCs/>
        </w:rPr>
        <w:t>                                                             File ID:  CNCO</w:t>
      </w:r>
      <w:r w:rsidR="002D7CCB">
        <w:rPr>
          <w:rFonts w:ascii="Arial" w:hAnsi="Arial" w:cs="Arial"/>
          <w:b/>
          <w:bCs/>
        </w:rPr>
        <w:t>158</w:t>
      </w:r>
      <w:r w:rsidRPr="00716C5F">
        <w:rPr>
          <w:rFonts w:ascii="Arial" w:hAnsi="Arial" w:cs="Arial"/>
          <w:b/>
          <w:bCs/>
        </w:rPr>
        <w:t>A</w:t>
      </w:r>
    </w:p>
    <w:p w14:paraId="7EDACCF8" w14:textId="0EF622B3" w:rsidR="00B42BB8" w:rsidRPr="00716C5F" w:rsidRDefault="00B42BB8" w:rsidP="00B42BB8">
      <w:pPr>
        <w:rPr>
          <w:rFonts w:ascii="Arial" w:hAnsi="Arial" w:cs="Arial"/>
        </w:rPr>
      </w:pPr>
      <w:r w:rsidRPr="00716C5F">
        <w:rPr>
          <w:rFonts w:ascii="Arial" w:hAnsi="Arial" w:cs="Arial"/>
          <w:b/>
          <w:bCs/>
        </w:rPr>
        <w:t>REPORT TITLE</w:t>
      </w:r>
      <w:r w:rsidRPr="00716C5F">
        <w:rPr>
          <w:rFonts w:ascii="Arial" w:hAnsi="Arial" w:cs="Arial"/>
        </w:rPr>
        <w:t>:</w:t>
      </w:r>
      <w:r w:rsidRPr="00716C5F">
        <w:rPr>
          <w:rFonts w:ascii="Arial" w:hAnsi="Arial" w:cs="Arial"/>
        </w:rPr>
        <w:tab/>
        <w:t>Proposed Initial Canadian TBCOCAG – Version 1.0</w:t>
      </w:r>
    </w:p>
    <w:p w14:paraId="2AF6319E" w14:textId="77777777" w:rsidR="00B42BB8" w:rsidRPr="00716C5F" w:rsidRDefault="00B42BB8" w:rsidP="00B42BB8">
      <w:pPr>
        <w:rPr>
          <w:rFonts w:ascii="Arial" w:hAnsi="Arial" w:cs="Arial"/>
        </w:rPr>
      </w:pPr>
      <w:r w:rsidRPr="00716C5F">
        <w:rPr>
          <w:rFonts w:ascii="Arial" w:hAnsi="Arial" w:cs="Arial"/>
          <w:b/>
          <w:bCs/>
        </w:rPr>
        <w:t>OUTCOME: CONSENSUS/NON-CONSENSUS</w:t>
      </w:r>
    </w:p>
    <w:p w14:paraId="41DA470D" w14:textId="70768EAD" w:rsidR="00B42BB8" w:rsidRPr="00716C5F" w:rsidRDefault="00B42BB8" w:rsidP="00B42BB8">
      <w:pPr>
        <w:rPr>
          <w:rFonts w:ascii="Arial" w:hAnsi="Arial" w:cs="Arial"/>
        </w:rPr>
      </w:pPr>
      <w:r w:rsidRPr="00716C5F">
        <w:rPr>
          <w:rFonts w:ascii="Arial" w:hAnsi="Arial" w:cs="Arial"/>
          <w:b/>
          <w:bCs/>
        </w:rPr>
        <w:t>RELATED TASK(s) #:  TIF 118</w:t>
      </w:r>
    </w:p>
    <w:p w14:paraId="6DE49097" w14:textId="77777777" w:rsidR="00B42BB8" w:rsidRPr="00716C5F" w:rsidRDefault="00B42BB8" w:rsidP="00B42BB8">
      <w:pPr>
        <w:rPr>
          <w:rFonts w:ascii="Arial" w:hAnsi="Arial" w:cs="Arial"/>
          <w:b/>
          <w:bCs/>
        </w:rPr>
      </w:pPr>
      <w:r w:rsidRPr="00716C5F">
        <w:rPr>
          <w:rFonts w:ascii="Arial" w:hAnsi="Arial" w:cs="Arial"/>
          <w:b/>
          <w:bCs/>
        </w:rPr>
        <w:t>BACKGROUND:</w:t>
      </w:r>
    </w:p>
    <w:p w14:paraId="3959F720" w14:textId="77777777" w:rsidR="00B42BB8" w:rsidRPr="00716C5F" w:rsidRDefault="00B42BB8" w:rsidP="00B42BB8">
      <w:pPr>
        <w:rPr>
          <w:rFonts w:ascii="Arial" w:eastAsia="Times New Roman" w:hAnsi="Arial" w:cs="Arial"/>
          <w14:ligatures w14:val="none"/>
        </w:rPr>
      </w:pPr>
      <w:r w:rsidRPr="00716C5F">
        <w:rPr>
          <w:rFonts w:ascii="Arial" w:eastAsia="Times New Roman" w:hAnsi="Arial" w:cs="Arial"/>
          <w14:ligatures w14:val="none"/>
        </w:rPr>
        <w:t xml:space="preserve">On 5 February 2024, the CRTC issued Telecom Regulatory Policy CRTC 2024-26 - </w:t>
      </w:r>
      <w:r w:rsidRPr="00716C5F">
        <w:rPr>
          <w:rFonts w:ascii="Arial" w:eastAsia="Times New Roman" w:hAnsi="Arial" w:cs="Arial"/>
          <w:i/>
          <w:iCs/>
          <w14:ligatures w14:val="none"/>
        </w:rPr>
        <w:t>Implementing thousand-block pooling</w:t>
      </w:r>
      <w:r w:rsidRPr="00716C5F">
        <w:rPr>
          <w:rFonts w:ascii="Arial" w:eastAsia="Times New Roman" w:hAnsi="Arial" w:cs="Arial"/>
          <w14:ligatures w14:val="none"/>
        </w:rPr>
        <w:t>.</w:t>
      </w:r>
    </w:p>
    <w:p w14:paraId="6971B47A" w14:textId="6C8DB9AA" w:rsidR="00B42BB8" w:rsidRPr="00716C5F" w:rsidRDefault="00B42BB8" w:rsidP="00B42BB8">
      <w:pPr>
        <w:rPr>
          <w:rFonts w:ascii="Arial" w:eastAsia="Times New Roman" w:hAnsi="Arial" w:cs="Arial"/>
          <w14:ligatures w14:val="none"/>
        </w:rPr>
      </w:pPr>
      <w:r w:rsidRPr="00716C5F">
        <w:rPr>
          <w:rFonts w:ascii="Arial" w:eastAsia="Times New Roman" w:hAnsi="Arial" w:cs="Arial"/>
          <w14:ligatures w14:val="none"/>
        </w:rPr>
        <w:t xml:space="preserve">Paragraph 69 of the Policy notes that, at a minimum, the following decisions or guidelines that would need to be changed to support </w:t>
      </w:r>
      <w:r w:rsidR="00856E71" w:rsidRPr="00716C5F">
        <w:rPr>
          <w:rFonts w:ascii="Arial" w:eastAsia="Times New Roman" w:hAnsi="Arial" w:cs="Arial"/>
          <w14:ligatures w14:val="none"/>
        </w:rPr>
        <w:t>Thousands-Block Pooling (</w:t>
      </w:r>
      <w:r w:rsidRPr="00716C5F">
        <w:rPr>
          <w:rFonts w:ascii="Arial" w:eastAsia="Times New Roman" w:hAnsi="Arial" w:cs="Arial"/>
          <w14:ligatures w14:val="none"/>
        </w:rPr>
        <w:t>TBP</w:t>
      </w:r>
      <w:r w:rsidR="00856E71" w:rsidRPr="00716C5F">
        <w:rPr>
          <w:rFonts w:ascii="Arial" w:eastAsia="Times New Roman" w:hAnsi="Arial" w:cs="Arial"/>
          <w14:ligatures w14:val="none"/>
        </w:rPr>
        <w:t>)</w:t>
      </w:r>
      <w:r w:rsidRPr="00716C5F">
        <w:rPr>
          <w:rFonts w:ascii="Arial" w:eastAsia="Times New Roman" w:hAnsi="Arial" w:cs="Arial"/>
          <w14:ligatures w14:val="none"/>
        </w:rPr>
        <w:t>:</w:t>
      </w:r>
    </w:p>
    <w:p w14:paraId="4A259D29" w14:textId="77777777" w:rsidR="00B42BB8" w:rsidRPr="00716C5F" w:rsidRDefault="00B42BB8" w:rsidP="00B42BB8">
      <w:pPr>
        <w:pStyle w:val="ListParagraph"/>
        <w:numPr>
          <w:ilvl w:val="0"/>
          <w:numId w:val="2"/>
        </w:numPr>
        <w:spacing w:line="259" w:lineRule="auto"/>
        <w:rPr>
          <w:rFonts w:ascii="Arial" w:eastAsia="Times New Roman" w:hAnsi="Arial" w:cs="Arial"/>
          <w14:ligatures w14:val="none"/>
        </w:rPr>
      </w:pPr>
      <w:r w:rsidRPr="00716C5F">
        <w:rPr>
          <w:rFonts w:ascii="Arial" w:eastAsia="Times New Roman" w:hAnsi="Arial" w:cs="Arial"/>
          <w14:ligatures w14:val="none"/>
        </w:rPr>
        <w:t>Telecom Decision 97-8 and subsequent decisions, including Telecom Decision 2007-23, which require LECs to obtain a CO code in every exchange in which they offer local exchange service;</w:t>
      </w:r>
    </w:p>
    <w:p w14:paraId="200B1CDE" w14:textId="77777777" w:rsidR="00B42BB8" w:rsidRPr="00716C5F" w:rsidRDefault="00B42BB8" w:rsidP="00B42BB8">
      <w:pPr>
        <w:pStyle w:val="ListParagraph"/>
        <w:numPr>
          <w:ilvl w:val="0"/>
          <w:numId w:val="2"/>
        </w:numPr>
        <w:spacing w:line="259" w:lineRule="auto"/>
        <w:rPr>
          <w:rFonts w:ascii="Arial" w:eastAsia="Times New Roman" w:hAnsi="Arial" w:cs="Arial"/>
          <w14:ligatures w14:val="none"/>
        </w:rPr>
      </w:pPr>
      <w:r w:rsidRPr="00716C5F">
        <w:rPr>
          <w:rFonts w:ascii="Arial" w:eastAsia="Times New Roman" w:hAnsi="Arial" w:cs="Arial"/>
          <w14:ligatures w14:val="none"/>
        </w:rPr>
        <w:t>the Commission’s competitive local exchange carrier (CLEC) obligations;</w:t>
      </w:r>
    </w:p>
    <w:p w14:paraId="655F247F" w14:textId="77777777" w:rsidR="00B42BB8" w:rsidRPr="00716C5F" w:rsidRDefault="00B42BB8" w:rsidP="00B42BB8">
      <w:pPr>
        <w:pStyle w:val="ListParagraph"/>
        <w:numPr>
          <w:ilvl w:val="0"/>
          <w:numId w:val="2"/>
        </w:numPr>
        <w:spacing w:line="259" w:lineRule="auto"/>
        <w:rPr>
          <w:rFonts w:ascii="Arial" w:eastAsia="Times New Roman" w:hAnsi="Arial" w:cs="Arial"/>
          <w14:ligatures w14:val="none"/>
        </w:rPr>
      </w:pPr>
      <w:r w:rsidRPr="00716C5F">
        <w:rPr>
          <w:rFonts w:ascii="Arial" w:eastAsia="Times New Roman" w:hAnsi="Arial" w:cs="Arial"/>
          <w14:ligatures w14:val="none"/>
        </w:rPr>
        <w:t>the CO Code Assignment Guideline, including the Location Routing Number (LRN) Assignment Criteria; and</w:t>
      </w:r>
    </w:p>
    <w:p w14:paraId="0E0810A7" w14:textId="77777777" w:rsidR="00B42BB8" w:rsidRPr="00716C5F" w:rsidRDefault="00B42BB8" w:rsidP="00B42BB8">
      <w:pPr>
        <w:pStyle w:val="ListParagraph"/>
        <w:numPr>
          <w:ilvl w:val="0"/>
          <w:numId w:val="2"/>
        </w:numPr>
        <w:spacing w:line="259" w:lineRule="auto"/>
        <w:rPr>
          <w:rFonts w:ascii="Arial" w:eastAsia="Times New Roman" w:hAnsi="Arial" w:cs="Arial"/>
          <w14:ligatures w14:val="none"/>
        </w:rPr>
      </w:pPr>
      <w:r w:rsidRPr="00716C5F">
        <w:rPr>
          <w:rFonts w:ascii="Arial" w:eastAsia="Times New Roman" w:hAnsi="Arial" w:cs="Arial"/>
          <w14:ligatures w14:val="none"/>
        </w:rPr>
        <w:t>the Canadian Numbering Resource Utilization Forecast (C-NRUF) Guideline.</w:t>
      </w:r>
    </w:p>
    <w:p w14:paraId="04E4E021" w14:textId="1F284004" w:rsidR="00B42BB8" w:rsidRPr="00716C5F" w:rsidRDefault="00AC0E2A" w:rsidP="00B42BB8">
      <w:pPr>
        <w:rPr>
          <w:rFonts w:ascii="Arial" w:eastAsia="Times New Roman" w:hAnsi="Arial" w:cs="Arial"/>
          <w14:ligatures w14:val="none"/>
        </w:rPr>
      </w:pPr>
      <w:r w:rsidRPr="00716C5F">
        <w:rPr>
          <w:rFonts w:ascii="Arial" w:hAnsi="Arial" w:cs="Arial"/>
        </w:rPr>
        <w:t xml:space="preserve">Telecom Decision CRTC 2025-252, issued on 26 September 2025 directed the CSCN to update Appendix A of the </w:t>
      </w:r>
      <w:r w:rsidR="00072E6A" w:rsidRPr="00716C5F">
        <w:rPr>
          <w:rFonts w:ascii="Arial" w:eastAsia="Times New Roman" w:hAnsi="Arial" w:cs="Arial"/>
          <w:i/>
          <w:iCs/>
          <w14:ligatures w14:val="none"/>
        </w:rPr>
        <w:t xml:space="preserve">Canadian Central Office Code (NXX) Assignment Guideline. </w:t>
      </w:r>
      <w:r w:rsidR="00072E6A" w:rsidRPr="00716C5F">
        <w:rPr>
          <w:rFonts w:ascii="Arial" w:eastAsia="Times New Roman" w:hAnsi="Arial" w:cs="Arial"/>
          <w14:ligatures w14:val="none"/>
        </w:rPr>
        <w:t>This will be addressed in a subsequent report.</w:t>
      </w:r>
    </w:p>
    <w:p w14:paraId="19BA0929" w14:textId="77777777" w:rsidR="00856E71" w:rsidRPr="00716C5F" w:rsidRDefault="00072E6A" w:rsidP="00B42BB8">
      <w:pPr>
        <w:rPr>
          <w:rFonts w:ascii="Arial" w:eastAsia="Times New Roman" w:hAnsi="Arial" w:cs="Arial"/>
          <w14:ligatures w14:val="none"/>
        </w:rPr>
      </w:pPr>
      <w:r w:rsidRPr="00716C5F">
        <w:rPr>
          <w:rFonts w:ascii="Arial" w:eastAsia="Times New Roman" w:hAnsi="Arial" w:cs="Arial"/>
          <w14:ligatures w14:val="none"/>
        </w:rPr>
        <w:t xml:space="preserve">This report does not address required changes to the forms (e.g., Part 1, 3, and 4) associated with resource applications. </w:t>
      </w:r>
      <w:r w:rsidR="00856E71" w:rsidRPr="00716C5F">
        <w:rPr>
          <w:rFonts w:ascii="Arial" w:eastAsia="Times New Roman" w:hAnsi="Arial" w:cs="Arial"/>
          <w14:ligatures w14:val="none"/>
        </w:rPr>
        <w:t xml:space="preserve">The CSCN is developing forms to support Thousands-Block Pooling which will be submitted in a subsequent report as they are still being tested. </w:t>
      </w:r>
    </w:p>
    <w:p w14:paraId="1F4D0CA5" w14:textId="69EACE83" w:rsidR="00856E71" w:rsidRPr="00716C5F" w:rsidRDefault="00072E6A" w:rsidP="00B42BB8">
      <w:pPr>
        <w:rPr>
          <w:rFonts w:ascii="Arial" w:eastAsia="Times New Roman" w:hAnsi="Arial" w:cs="Arial"/>
          <w14:ligatures w14:val="none"/>
        </w:rPr>
      </w:pPr>
      <w:r w:rsidRPr="00716C5F">
        <w:rPr>
          <w:rFonts w:ascii="Arial" w:eastAsia="Times New Roman" w:hAnsi="Arial" w:cs="Arial"/>
          <w14:ligatures w14:val="none"/>
        </w:rPr>
        <w:t xml:space="preserve">This report also does not address the </w:t>
      </w:r>
      <w:r w:rsidRPr="00716C5F">
        <w:rPr>
          <w:rFonts w:ascii="Arial" w:eastAsia="Times New Roman" w:hAnsi="Arial" w:cs="Arial"/>
          <w:i/>
          <w:iCs/>
          <w14:ligatures w14:val="none"/>
        </w:rPr>
        <w:t>Canadian Numbering Resource Utilization Forecast (C-NRUF) Guideline</w:t>
      </w:r>
      <w:r w:rsidRPr="00716C5F">
        <w:rPr>
          <w:rFonts w:ascii="Arial" w:eastAsia="Times New Roman" w:hAnsi="Arial" w:cs="Arial"/>
          <w14:ligatures w14:val="none"/>
        </w:rPr>
        <w:t>.</w:t>
      </w:r>
      <w:r w:rsidR="00856E71" w:rsidRPr="00716C5F">
        <w:rPr>
          <w:rFonts w:ascii="Arial" w:eastAsia="Times New Roman" w:hAnsi="Arial" w:cs="Arial"/>
          <w14:ligatures w14:val="none"/>
        </w:rPr>
        <w:t xml:space="preserve"> The current NRUF is being conducted based on the interim reporting requirements. After the January 2026 NRUF results are analyzed, the CSCN will finalize recommendations for the </w:t>
      </w:r>
      <w:r w:rsidR="00856E71" w:rsidRPr="00716C5F">
        <w:rPr>
          <w:rFonts w:ascii="Arial" w:eastAsia="Times New Roman" w:hAnsi="Arial" w:cs="Arial"/>
          <w:i/>
          <w:iCs/>
          <w14:ligatures w14:val="none"/>
        </w:rPr>
        <w:t>Canadian Numbering Resource Utilization Forecast (C-NRUF) Guideline</w:t>
      </w:r>
      <w:r w:rsidR="00856E71" w:rsidRPr="00716C5F">
        <w:rPr>
          <w:rFonts w:ascii="Arial" w:eastAsia="Times New Roman" w:hAnsi="Arial" w:cs="Arial"/>
          <w14:ligatures w14:val="none"/>
        </w:rPr>
        <w:t xml:space="preserve"> in a separate report.</w:t>
      </w:r>
    </w:p>
    <w:p w14:paraId="748BED02" w14:textId="77777777" w:rsidR="00B42BB8" w:rsidRPr="00716C5F" w:rsidRDefault="00B42BB8" w:rsidP="00B75DA1">
      <w:pPr>
        <w:keepNext/>
        <w:rPr>
          <w:rFonts w:ascii="Arial" w:hAnsi="Arial" w:cs="Arial"/>
          <w:b/>
          <w:bCs/>
        </w:rPr>
      </w:pPr>
      <w:r w:rsidRPr="00716C5F">
        <w:rPr>
          <w:rFonts w:ascii="Arial" w:hAnsi="Arial" w:cs="Arial"/>
          <w:b/>
          <w:bCs/>
        </w:rPr>
        <w:lastRenderedPageBreak/>
        <w:t>FACTORS:</w:t>
      </w:r>
    </w:p>
    <w:p w14:paraId="5B5BE1F6" w14:textId="4D0D613C" w:rsidR="00856E71" w:rsidRPr="00716C5F" w:rsidRDefault="00856E71" w:rsidP="00B75DA1">
      <w:pPr>
        <w:keepNext/>
        <w:rPr>
          <w:rFonts w:ascii="Arial" w:hAnsi="Arial" w:cs="Arial"/>
        </w:rPr>
      </w:pPr>
      <w:r w:rsidRPr="00716C5F">
        <w:rPr>
          <w:rFonts w:ascii="Arial" w:hAnsi="Arial" w:cs="Arial"/>
        </w:rPr>
        <w:t>These guidelines were adapted from the US TBCOCAG for Canadian implementation.</w:t>
      </w:r>
    </w:p>
    <w:p w14:paraId="70A3714C" w14:textId="3424DD76" w:rsidR="00856E71" w:rsidRPr="00716C5F" w:rsidRDefault="00856E71" w:rsidP="00B42BB8">
      <w:pPr>
        <w:rPr>
          <w:rFonts w:ascii="Arial" w:hAnsi="Arial" w:cs="Arial"/>
        </w:rPr>
      </w:pPr>
      <w:r w:rsidRPr="00716C5F">
        <w:rPr>
          <w:rFonts w:ascii="Arial" w:hAnsi="Arial" w:cs="Arial"/>
        </w:rPr>
        <w:t>Telecom Decision CRTC 2025-321 requires TBP implementation in the first Exchange Area by 28 July 2026.</w:t>
      </w:r>
    </w:p>
    <w:p w14:paraId="0913D839" w14:textId="705A52F2" w:rsidR="00856E71" w:rsidRPr="00716C5F" w:rsidRDefault="00856E71" w:rsidP="00B42BB8">
      <w:pPr>
        <w:rPr>
          <w:rFonts w:ascii="Arial" w:hAnsi="Arial" w:cs="Arial"/>
        </w:rPr>
      </w:pPr>
      <w:r w:rsidRPr="00716C5F">
        <w:rPr>
          <w:rFonts w:ascii="Arial" w:hAnsi="Arial" w:cs="Arial"/>
        </w:rPr>
        <w:t>Key to the Canadian implementation of TBP was the preservation of 6-digit routing, compatibility with Business Integrated Routing and Rating Database System (BIRRDS), and compatibility with the Canadian NPAC.</w:t>
      </w:r>
    </w:p>
    <w:p w14:paraId="645D4DA2" w14:textId="77777777" w:rsidR="00856E71" w:rsidRPr="00716C5F" w:rsidRDefault="00856E71" w:rsidP="00B42BB8">
      <w:pPr>
        <w:rPr>
          <w:rFonts w:ascii="Arial" w:hAnsi="Arial" w:cs="Arial"/>
        </w:rPr>
      </w:pPr>
    </w:p>
    <w:p w14:paraId="0B066E81" w14:textId="77777777" w:rsidR="00B42BB8" w:rsidRPr="00716C5F" w:rsidRDefault="00B42BB8" w:rsidP="00B42BB8">
      <w:pPr>
        <w:rPr>
          <w:rFonts w:ascii="Arial" w:hAnsi="Arial" w:cs="Arial"/>
          <w:b/>
          <w:bCs/>
        </w:rPr>
      </w:pPr>
      <w:r w:rsidRPr="00716C5F">
        <w:rPr>
          <w:rFonts w:ascii="Arial" w:hAnsi="Arial" w:cs="Arial"/>
          <w:b/>
          <w:bCs/>
        </w:rPr>
        <w:t>ANALYSIS:</w:t>
      </w:r>
    </w:p>
    <w:p w14:paraId="0829293F" w14:textId="77777777" w:rsidR="00391F38" w:rsidRPr="00716C5F" w:rsidRDefault="00391F38" w:rsidP="00391F38">
      <w:pPr>
        <w:rPr>
          <w:rFonts w:ascii="Arial" w:eastAsia="Times New Roman" w:hAnsi="Arial" w:cs="Arial"/>
          <w14:ligatures w14:val="none"/>
        </w:rPr>
      </w:pPr>
      <w:r w:rsidRPr="00716C5F">
        <w:rPr>
          <w:rFonts w:ascii="Arial" w:eastAsia="Times New Roman" w:hAnsi="Arial" w:cs="Arial"/>
          <w14:ligatures w14:val="none"/>
        </w:rPr>
        <w:t xml:space="preserve">In this report, the CSCN is providing a draft version of a </w:t>
      </w:r>
      <w:r w:rsidRPr="00716C5F">
        <w:rPr>
          <w:rFonts w:ascii="Arial" w:eastAsia="Times New Roman" w:hAnsi="Arial" w:cs="Arial"/>
          <w:i/>
          <w:iCs/>
          <w14:ligatures w14:val="none"/>
        </w:rPr>
        <w:t>Canadian Thousands-Block (NXX-X) and Central Office Code (NXX) Assignment Guideline (Canadian TBCOCAG)</w:t>
      </w:r>
      <w:r w:rsidRPr="00716C5F">
        <w:rPr>
          <w:rFonts w:ascii="Arial" w:eastAsia="Times New Roman" w:hAnsi="Arial" w:cs="Arial"/>
          <w14:ligatures w14:val="none"/>
        </w:rPr>
        <w:t xml:space="preserve"> which covers both the assignment of CO Codes and Thousands-Blocks.</w:t>
      </w:r>
    </w:p>
    <w:p w14:paraId="2E200039" w14:textId="36EA3804" w:rsidR="00391F38" w:rsidRPr="00716C5F" w:rsidRDefault="00391F38" w:rsidP="00391F38">
      <w:pPr>
        <w:rPr>
          <w:rFonts w:ascii="Arial" w:eastAsia="Times New Roman" w:hAnsi="Arial" w:cs="Arial"/>
          <w14:ligatures w14:val="none"/>
        </w:rPr>
      </w:pPr>
      <w:r w:rsidRPr="00716C5F">
        <w:rPr>
          <w:rFonts w:ascii="Arial" w:eastAsia="Times New Roman" w:hAnsi="Arial" w:cs="Arial"/>
          <w14:ligatures w14:val="none"/>
        </w:rPr>
        <w:t xml:space="preserve">It is intended that this new Canadian TBCOCAG will replace the </w:t>
      </w:r>
      <w:r w:rsidRPr="00716C5F">
        <w:rPr>
          <w:rFonts w:ascii="Arial" w:eastAsia="Times New Roman" w:hAnsi="Arial" w:cs="Arial"/>
          <w:i/>
          <w:iCs/>
          <w14:ligatures w14:val="none"/>
        </w:rPr>
        <w:t>Canadian Central Office Code (NXX) Assignment Guideline</w:t>
      </w:r>
      <w:r w:rsidRPr="00716C5F">
        <w:rPr>
          <w:rFonts w:ascii="Arial" w:eastAsia="Times New Roman" w:hAnsi="Arial" w:cs="Arial"/>
          <w14:ligatures w14:val="none"/>
        </w:rPr>
        <w:t>.</w:t>
      </w:r>
    </w:p>
    <w:p w14:paraId="1CB5563D" w14:textId="401F8459" w:rsidR="00391F38" w:rsidRPr="00716C5F" w:rsidRDefault="00391F38" w:rsidP="00391F38">
      <w:pPr>
        <w:rPr>
          <w:rFonts w:ascii="Arial" w:eastAsia="Times New Roman" w:hAnsi="Arial" w:cs="Arial"/>
          <w14:ligatures w14:val="none"/>
        </w:rPr>
      </w:pPr>
      <w:r w:rsidRPr="00716C5F">
        <w:rPr>
          <w:rFonts w:ascii="Arial" w:eastAsia="Times New Roman" w:hAnsi="Arial" w:cs="Arial"/>
          <w14:ligatures w14:val="none"/>
        </w:rPr>
        <w:t>The new guideline reflects the processes for assignment of Thousands-Blocks but in some instances the CO Code process was modified to parallel the Block assignment process (e.g., resource return).</w:t>
      </w:r>
    </w:p>
    <w:p w14:paraId="3E0FC06F" w14:textId="77777777" w:rsidR="00EB605D" w:rsidRPr="00716C5F" w:rsidRDefault="00EB605D" w:rsidP="00EB605D">
      <w:pPr>
        <w:rPr>
          <w:rFonts w:ascii="Arial" w:hAnsi="Arial" w:cs="Arial"/>
        </w:rPr>
      </w:pPr>
      <w:r w:rsidRPr="00716C5F">
        <w:rPr>
          <w:rFonts w:ascii="Arial" w:hAnsi="Arial" w:cs="Arial"/>
        </w:rPr>
        <w:t>Processes and procedures associated with TBP have been available for Carriers to conduct production-level testing as of April 2025.</w:t>
      </w:r>
    </w:p>
    <w:p w14:paraId="4209AC70" w14:textId="77777777" w:rsidR="00391F38" w:rsidRPr="00716C5F" w:rsidRDefault="00391F38" w:rsidP="00B42BB8">
      <w:pPr>
        <w:rPr>
          <w:rFonts w:ascii="Arial" w:hAnsi="Arial" w:cs="Arial"/>
        </w:rPr>
      </w:pPr>
    </w:p>
    <w:p w14:paraId="10CA07B5" w14:textId="77777777" w:rsidR="00B42BB8" w:rsidRPr="00716C5F" w:rsidRDefault="00B42BB8" w:rsidP="00B42BB8">
      <w:pPr>
        <w:rPr>
          <w:rFonts w:ascii="Arial" w:hAnsi="Arial" w:cs="Arial"/>
          <w:b/>
          <w:bCs/>
        </w:rPr>
      </w:pPr>
      <w:r w:rsidRPr="00716C5F">
        <w:rPr>
          <w:rFonts w:ascii="Arial" w:hAnsi="Arial" w:cs="Arial"/>
          <w:b/>
          <w:bCs/>
        </w:rPr>
        <w:t>CONCLUSIONS:</w:t>
      </w:r>
    </w:p>
    <w:p w14:paraId="7022FB11" w14:textId="418369B2" w:rsidR="00391F38" w:rsidRPr="00716C5F" w:rsidRDefault="00856E71" w:rsidP="00B42BB8">
      <w:pPr>
        <w:rPr>
          <w:rFonts w:ascii="Arial" w:hAnsi="Arial" w:cs="Arial"/>
        </w:rPr>
      </w:pPr>
      <w:r w:rsidRPr="00716C5F">
        <w:rPr>
          <w:rFonts w:ascii="Arial" w:hAnsi="Arial" w:cs="Arial"/>
        </w:rPr>
        <w:t xml:space="preserve">The CSCN has created a new </w:t>
      </w:r>
      <w:r w:rsidRPr="00716C5F">
        <w:rPr>
          <w:rFonts w:ascii="Arial" w:hAnsi="Arial" w:cs="Arial"/>
          <w:i/>
          <w:iCs/>
        </w:rPr>
        <w:t>Canadian Thousands-Block (NXX-X) and Central Office Code (NXX) Assignment Guideline</w:t>
      </w:r>
      <w:r w:rsidRPr="00716C5F">
        <w:rPr>
          <w:rFonts w:ascii="Arial" w:hAnsi="Arial" w:cs="Arial"/>
        </w:rPr>
        <w:t xml:space="preserve"> to support TBP in response to </w:t>
      </w:r>
      <w:r w:rsidRPr="00716C5F">
        <w:rPr>
          <w:rFonts w:ascii="Arial" w:eastAsia="Times New Roman" w:hAnsi="Arial" w:cs="Arial"/>
          <w14:ligatures w14:val="none"/>
        </w:rPr>
        <w:t>CRTC Telecom Regulatory Policy CRTC 2024-26</w:t>
      </w:r>
      <w:r w:rsidRPr="00716C5F">
        <w:rPr>
          <w:rFonts w:ascii="Arial" w:hAnsi="Arial" w:cs="Arial"/>
        </w:rPr>
        <w:t>.</w:t>
      </w:r>
    </w:p>
    <w:p w14:paraId="64F6717E" w14:textId="77777777" w:rsidR="00856E71" w:rsidRPr="00716C5F" w:rsidRDefault="00856E71" w:rsidP="00B42BB8">
      <w:pPr>
        <w:rPr>
          <w:rFonts w:ascii="Arial" w:hAnsi="Arial" w:cs="Arial"/>
        </w:rPr>
      </w:pPr>
    </w:p>
    <w:p w14:paraId="3196711D" w14:textId="77777777" w:rsidR="00B42BB8" w:rsidRPr="00716C5F" w:rsidRDefault="00B42BB8" w:rsidP="00B42BB8">
      <w:pPr>
        <w:rPr>
          <w:rFonts w:ascii="Arial" w:hAnsi="Arial" w:cs="Arial"/>
          <w:b/>
          <w:bCs/>
        </w:rPr>
      </w:pPr>
      <w:r w:rsidRPr="00716C5F">
        <w:rPr>
          <w:rFonts w:ascii="Arial" w:hAnsi="Arial" w:cs="Arial"/>
          <w:b/>
          <w:bCs/>
        </w:rPr>
        <w:t>RECOMMENDATIONS:</w:t>
      </w:r>
    </w:p>
    <w:p w14:paraId="39BD44E2" w14:textId="13B87D7F" w:rsidR="00AC0E2A" w:rsidRPr="00716C5F" w:rsidRDefault="00AC0E2A" w:rsidP="00B42BB8">
      <w:pPr>
        <w:rPr>
          <w:rFonts w:ascii="Arial" w:eastAsia="Times New Roman" w:hAnsi="Arial" w:cs="Arial"/>
          <w:i/>
          <w:iCs/>
          <w14:ligatures w14:val="none"/>
        </w:rPr>
      </w:pPr>
      <w:r w:rsidRPr="00716C5F">
        <w:rPr>
          <w:rFonts w:ascii="Arial" w:hAnsi="Arial" w:cs="Arial"/>
        </w:rPr>
        <w:t>The CSCN recommends that</w:t>
      </w:r>
      <w:r w:rsidR="00EB605D" w:rsidRPr="00716C5F">
        <w:rPr>
          <w:rFonts w:ascii="Arial" w:hAnsi="Arial" w:cs="Arial"/>
        </w:rPr>
        <w:t xml:space="preserve"> t</w:t>
      </w:r>
      <w:r w:rsidRPr="00716C5F">
        <w:rPr>
          <w:rFonts w:ascii="Arial" w:hAnsi="Arial" w:cs="Arial"/>
        </w:rPr>
        <w:t xml:space="preserve">he CRTC approve (interim or final) the new </w:t>
      </w:r>
      <w:r w:rsidRPr="00716C5F">
        <w:rPr>
          <w:rFonts w:ascii="Arial" w:eastAsia="Times New Roman" w:hAnsi="Arial" w:cs="Arial"/>
          <w:i/>
          <w:iCs/>
          <w14:ligatures w14:val="none"/>
        </w:rPr>
        <w:t xml:space="preserve">Canadian Thousands-Block (NXX-X) and Central Office Code (NXX) Assignment Guideline </w:t>
      </w:r>
      <w:r w:rsidRPr="00716C5F">
        <w:rPr>
          <w:rFonts w:ascii="Arial" w:hAnsi="Arial" w:cs="Arial"/>
        </w:rPr>
        <w:t>prior to the launch of the first Exchange Area implementation of Thousands-Block Pooling</w:t>
      </w:r>
      <w:r w:rsidRPr="00716C5F">
        <w:rPr>
          <w:rFonts w:ascii="Arial" w:eastAsia="Times New Roman" w:hAnsi="Arial" w:cs="Arial"/>
          <w:i/>
          <w:iCs/>
          <w14:ligatures w14:val="none"/>
        </w:rPr>
        <w:t>.</w:t>
      </w:r>
    </w:p>
    <w:p w14:paraId="68EFECA5" w14:textId="20C666AF" w:rsidR="00AC0E2A" w:rsidRPr="00716C5F" w:rsidRDefault="00AC0E2A" w:rsidP="00B42BB8">
      <w:pPr>
        <w:rPr>
          <w:rFonts w:ascii="Arial" w:eastAsia="Times New Roman" w:hAnsi="Arial" w:cs="Arial"/>
          <w14:ligatures w14:val="none"/>
        </w:rPr>
      </w:pPr>
      <w:r w:rsidRPr="00716C5F">
        <w:rPr>
          <w:rFonts w:ascii="Arial" w:eastAsia="Times New Roman" w:hAnsi="Arial" w:cs="Arial"/>
          <w14:ligatures w14:val="none"/>
        </w:rPr>
        <w:t>The Guideline submitted for approval consists of:</w:t>
      </w:r>
    </w:p>
    <w:p w14:paraId="12ECFFED" w14:textId="1DB257EE" w:rsidR="00AC0E2A" w:rsidRPr="00716C5F" w:rsidRDefault="00AC0E2A" w:rsidP="00AC0E2A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14:ligatures w14:val="none"/>
        </w:rPr>
      </w:pPr>
      <w:r w:rsidRPr="00716C5F">
        <w:rPr>
          <w:rFonts w:ascii="Arial" w:eastAsia="Times New Roman" w:hAnsi="Arial" w:cs="Arial"/>
          <w:i/>
          <w:iCs/>
          <w14:ligatures w14:val="none"/>
        </w:rPr>
        <w:t>Canadian Thousands-Block (NXX-X) and Central Office Code (NXX) Assignment Guideline</w:t>
      </w:r>
    </w:p>
    <w:p w14:paraId="2E665567" w14:textId="6ED7F6E3" w:rsidR="00AC0E2A" w:rsidRPr="00716C5F" w:rsidRDefault="00AC0E2A" w:rsidP="00AC0E2A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14:ligatures w14:val="none"/>
        </w:rPr>
      </w:pPr>
      <w:r w:rsidRPr="00716C5F">
        <w:rPr>
          <w:rFonts w:ascii="Arial" w:eastAsia="Times New Roman" w:hAnsi="Arial" w:cs="Arial"/>
          <w14:ligatures w14:val="none"/>
        </w:rPr>
        <w:lastRenderedPageBreak/>
        <w:t xml:space="preserve">Appendix A </w:t>
      </w:r>
      <w:r w:rsidR="00072E6A" w:rsidRPr="00716C5F">
        <w:rPr>
          <w:rFonts w:ascii="Arial" w:eastAsia="Times New Roman" w:hAnsi="Arial" w:cs="Arial"/>
          <w14:ligatures w14:val="none"/>
        </w:rPr>
        <w:t>–</w:t>
      </w:r>
      <w:r w:rsidRPr="00716C5F">
        <w:rPr>
          <w:rFonts w:ascii="Arial" w:eastAsia="Times New Roman" w:hAnsi="Arial" w:cs="Arial"/>
          <w14:ligatures w14:val="none"/>
        </w:rPr>
        <w:t xml:space="preserve"> Audits</w:t>
      </w:r>
    </w:p>
    <w:p w14:paraId="26E71893" w14:textId="78DA90FF" w:rsidR="00AC0E2A" w:rsidRPr="00716C5F" w:rsidRDefault="00AC0E2A" w:rsidP="00AC0E2A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14:ligatures w14:val="none"/>
        </w:rPr>
      </w:pPr>
      <w:r w:rsidRPr="00716C5F">
        <w:rPr>
          <w:rFonts w:ascii="Arial" w:eastAsia="Times New Roman" w:hAnsi="Arial" w:cs="Arial"/>
          <w14:ligatures w14:val="none"/>
        </w:rPr>
        <w:t xml:space="preserve">Appendix B </w:t>
      </w:r>
      <w:r w:rsidR="00072E6A" w:rsidRPr="00716C5F">
        <w:rPr>
          <w:rFonts w:ascii="Arial" w:eastAsia="Times New Roman" w:hAnsi="Arial" w:cs="Arial"/>
          <w14:ligatures w14:val="none"/>
        </w:rPr>
        <w:t>–</w:t>
      </w:r>
      <w:r w:rsidRPr="00716C5F">
        <w:rPr>
          <w:rFonts w:ascii="Arial" w:eastAsia="Times New Roman" w:hAnsi="Arial" w:cs="Arial"/>
          <w14:ligatures w14:val="none"/>
        </w:rPr>
        <w:t xml:space="preserve"> Months to Exhaust Certification Worksheet</w:t>
      </w:r>
    </w:p>
    <w:p w14:paraId="0AA6962C" w14:textId="3B9EB429" w:rsidR="00AC0E2A" w:rsidRPr="00716C5F" w:rsidRDefault="00AC0E2A" w:rsidP="00AC0E2A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14:ligatures w14:val="none"/>
        </w:rPr>
      </w:pPr>
      <w:r w:rsidRPr="00716C5F">
        <w:rPr>
          <w:rFonts w:ascii="Arial" w:eastAsia="Times New Roman" w:hAnsi="Arial" w:cs="Arial"/>
          <w14:ligatures w14:val="none"/>
        </w:rPr>
        <w:t xml:space="preserve">Appendix C </w:t>
      </w:r>
      <w:r w:rsidR="00072E6A" w:rsidRPr="00716C5F">
        <w:rPr>
          <w:rFonts w:ascii="Arial" w:eastAsia="Times New Roman" w:hAnsi="Arial" w:cs="Arial"/>
          <w14:ligatures w14:val="none"/>
        </w:rPr>
        <w:t>–</w:t>
      </w:r>
      <w:r w:rsidRPr="00716C5F">
        <w:rPr>
          <w:rFonts w:ascii="Arial" w:eastAsia="Times New Roman" w:hAnsi="Arial" w:cs="Arial"/>
          <w14:ligatures w14:val="none"/>
        </w:rPr>
        <w:t xml:space="preserve"> Timelines</w:t>
      </w:r>
    </w:p>
    <w:p w14:paraId="33DBD680" w14:textId="30E84BDA" w:rsidR="00AC0E2A" w:rsidRPr="00716C5F" w:rsidRDefault="00AC0E2A" w:rsidP="00AC0E2A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14:ligatures w14:val="none"/>
        </w:rPr>
      </w:pPr>
      <w:r w:rsidRPr="00716C5F">
        <w:rPr>
          <w:rFonts w:ascii="Arial" w:eastAsia="Times New Roman" w:hAnsi="Arial" w:cs="Arial"/>
          <w14:ligatures w14:val="none"/>
        </w:rPr>
        <w:t xml:space="preserve">Appendix D </w:t>
      </w:r>
      <w:r w:rsidR="00072E6A" w:rsidRPr="00716C5F">
        <w:rPr>
          <w:rFonts w:ascii="Arial" w:eastAsia="Times New Roman" w:hAnsi="Arial" w:cs="Arial"/>
          <w14:ligatures w14:val="none"/>
        </w:rPr>
        <w:t>–</w:t>
      </w:r>
      <w:r w:rsidRPr="00716C5F">
        <w:rPr>
          <w:rFonts w:ascii="Arial" w:eastAsia="Times New Roman" w:hAnsi="Arial" w:cs="Arial"/>
          <w14:ligatures w14:val="none"/>
        </w:rPr>
        <w:t xml:space="preserve"> Plant Test Codes</w:t>
      </w:r>
    </w:p>
    <w:p w14:paraId="13C0AF0A" w14:textId="3BF4F753" w:rsidR="00AC0E2A" w:rsidRPr="00716C5F" w:rsidRDefault="00AC0E2A" w:rsidP="00AC0E2A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14:ligatures w14:val="none"/>
        </w:rPr>
      </w:pPr>
      <w:r w:rsidRPr="00716C5F">
        <w:rPr>
          <w:rFonts w:ascii="Arial" w:eastAsia="Times New Roman" w:hAnsi="Arial" w:cs="Arial"/>
          <w14:ligatures w14:val="none"/>
        </w:rPr>
        <w:t xml:space="preserve">Appendix E </w:t>
      </w:r>
      <w:r w:rsidR="00072E6A" w:rsidRPr="00716C5F">
        <w:rPr>
          <w:rFonts w:ascii="Arial" w:eastAsia="Times New Roman" w:hAnsi="Arial" w:cs="Arial"/>
          <w14:ligatures w14:val="none"/>
        </w:rPr>
        <w:t>–</w:t>
      </w:r>
      <w:r w:rsidRPr="00716C5F">
        <w:rPr>
          <w:rFonts w:ascii="Arial" w:eastAsia="Times New Roman" w:hAnsi="Arial" w:cs="Arial"/>
          <w14:ligatures w14:val="none"/>
        </w:rPr>
        <w:t xml:space="preserve"> Location Routing Numbers</w:t>
      </w:r>
    </w:p>
    <w:p w14:paraId="6207D17F" w14:textId="25BCA67B" w:rsidR="00AC0E2A" w:rsidRPr="00716C5F" w:rsidRDefault="00AC0E2A" w:rsidP="00AC0E2A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14:ligatures w14:val="none"/>
        </w:rPr>
      </w:pPr>
      <w:r w:rsidRPr="00716C5F">
        <w:rPr>
          <w:rFonts w:ascii="Arial" w:eastAsia="Times New Roman" w:hAnsi="Arial" w:cs="Arial"/>
          <w14:ligatures w14:val="none"/>
        </w:rPr>
        <w:t xml:space="preserve">Appendix F </w:t>
      </w:r>
      <w:r w:rsidR="00072E6A" w:rsidRPr="00716C5F">
        <w:rPr>
          <w:rFonts w:ascii="Arial" w:eastAsia="Times New Roman" w:hAnsi="Arial" w:cs="Arial"/>
          <w14:ligatures w14:val="none"/>
        </w:rPr>
        <w:t>–</w:t>
      </w:r>
      <w:r w:rsidRPr="00716C5F">
        <w:rPr>
          <w:rFonts w:ascii="Arial" w:eastAsia="Times New Roman" w:hAnsi="Arial" w:cs="Arial"/>
          <w14:ligatures w14:val="none"/>
        </w:rPr>
        <w:t xml:space="preserve"> Aging and Administration of Disconnected Telephone Numbers</w:t>
      </w:r>
    </w:p>
    <w:p w14:paraId="60FCDE2F" w14:textId="4A82F52A" w:rsidR="00AC0E2A" w:rsidRPr="00716C5F" w:rsidRDefault="00AC0E2A" w:rsidP="00AC0E2A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14:ligatures w14:val="none"/>
        </w:rPr>
      </w:pPr>
      <w:r w:rsidRPr="00716C5F">
        <w:rPr>
          <w:rFonts w:ascii="Arial" w:eastAsia="Times New Roman" w:hAnsi="Arial" w:cs="Arial"/>
          <w14:ligatures w14:val="none"/>
        </w:rPr>
        <w:t xml:space="preserve">Appendix G </w:t>
      </w:r>
      <w:r w:rsidR="00072E6A" w:rsidRPr="00716C5F">
        <w:rPr>
          <w:rFonts w:ascii="Arial" w:eastAsia="Times New Roman" w:hAnsi="Arial" w:cs="Arial"/>
          <w14:ligatures w14:val="none"/>
        </w:rPr>
        <w:t>–</w:t>
      </w:r>
      <w:r w:rsidRPr="00716C5F">
        <w:rPr>
          <w:rFonts w:ascii="Arial" w:eastAsia="Times New Roman" w:hAnsi="Arial" w:cs="Arial"/>
          <w14:ligatures w14:val="none"/>
        </w:rPr>
        <w:t xml:space="preserve"> Reserved and Held Telephone Numbers - No longer in effect</w:t>
      </w:r>
    </w:p>
    <w:p w14:paraId="60FE33AF" w14:textId="3FDFB259" w:rsidR="00AC0E2A" w:rsidRPr="00716C5F" w:rsidRDefault="00AC0E2A" w:rsidP="00AC0E2A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14:ligatures w14:val="none"/>
        </w:rPr>
      </w:pPr>
      <w:r w:rsidRPr="00716C5F">
        <w:rPr>
          <w:rFonts w:ascii="Arial" w:eastAsia="Times New Roman" w:hAnsi="Arial" w:cs="Arial"/>
          <w14:ligatures w14:val="none"/>
        </w:rPr>
        <w:t xml:space="preserve">Appendix H </w:t>
      </w:r>
      <w:r w:rsidR="00072E6A" w:rsidRPr="00716C5F">
        <w:rPr>
          <w:rFonts w:ascii="Arial" w:eastAsia="Times New Roman" w:hAnsi="Arial" w:cs="Arial"/>
          <w14:ligatures w14:val="none"/>
        </w:rPr>
        <w:t>–</w:t>
      </w:r>
      <w:r w:rsidRPr="00716C5F">
        <w:rPr>
          <w:rFonts w:ascii="Arial" w:eastAsia="Times New Roman" w:hAnsi="Arial" w:cs="Arial"/>
          <w14:ligatures w14:val="none"/>
        </w:rPr>
        <w:t xml:space="preserve"> Special Administrative Practices with respect to Failing Service Providers</w:t>
      </w:r>
    </w:p>
    <w:p w14:paraId="1E1CF479" w14:textId="383F3980" w:rsidR="00AC0E2A" w:rsidRPr="00716C5F" w:rsidRDefault="00AC0E2A" w:rsidP="00AC0E2A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14:ligatures w14:val="none"/>
        </w:rPr>
      </w:pPr>
      <w:r w:rsidRPr="00716C5F">
        <w:rPr>
          <w:rFonts w:ascii="Arial" w:eastAsia="Times New Roman" w:hAnsi="Arial" w:cs="Arial"/>
          <w14:ligatures w14:val="none"/>
        </w:rPr>
        <w:t xml:space="preserve">Appendix I – </w:t>
      </w:r>
      <w:r w:rsidR="00EB605D" w:rsidRPr="00716C5F">
        <w:rPr>
          <w:rFonts w:ascii="Arial" w:eastAsia="Times New Roman" w:hAnsi="Arial" w:cs="Arial"/>
          <w14:ligatures w14:val="none"/>
        </w:rPr>
        <w:t>Confirmation of Activation in the PSTN (CAPSTN) form for Pooled CO Codes</w:t>
      </w:r>
    </w:p>
    <w:p w14:paraId="7502FA2D" w14:textId="6C4BC6D1" w:rsidR="00AC0E2A" w:rsidRPr="00716C5F" w:rsidRDefault="00AC0E2A" w:rsidP="00AC0E2A">
      <w:pPr>
        <w:rPr>
          <w:rFonts w:ascii="Arial" w:eastAsia="Times New Roman" w:hAnsi="Arial" w:cs="Arial"/>
          <w14:ligatures w14:val="none"/>
        </w:rPr>
      </w:pPr>
      <w:r w:rsidRPr="00716C5F">
        <w:rPr>
          <w:rFonts w:ascii="Arial" w:eastAsia="Times New Roman" w:hAnsi="Arial" w:cs="Arial"/>
          <w14:ligatures w14:val="none"/>
        </w:rPr>
        <w:t xml:space="preserve">Appendices A, D, G, and H are unmodified from the </w:t>
      </w:r>
      <w:r w:rsidRPr="00716C5F">
        <w:rPr>
          <w:rFonts w:ascii="Arial" w:eastAsia="Times New Roman" w:hAnsi="Arial" w:cs="Arial"/>
          <w:i/>
          <w:iCs/>
          <w14:ligatures w14:val="none"/>
        </w:rPr>
        <w:t>Canadian Central Office Code (NXX) Assignment Guideline</w:t>
      </w:r>
      <w:r w:rsidRPr="00716C5F">
        <w:rPr>
          <w:rFonts w:ascii="Arial" w:eastAsia="Times New Roman" w:hAnsi="Arial" w:cs="Arial"/>
          <w14:ligatures w14:val="none"/>
        </w:rPr>
        <w:t>.</w:t>
      </w:r>
    </w:p>
    <w:p w14:paraId="255226B3" w14:textId="77777777" w:rsidR="00AC0E2A" w:rsidRPr="00716C5F" w:rsidRDefault="00AC0E2A" w:rsidP="00B42BB8">
      <w:pPr>
        <w:rPr>
          <w:rFonts w:ascii="Arial" w:eastAsia="Times New Roman" w:hAnsi="Arial" w:cs="Arial"/>
          <w:i/>
          <w:iCs/>
          <w14:ligatures w14:val="none"/>
        </w:rPr>
      </w:pPr>
    </w:p>
    <w:p w14:paraId="2654CEDC" w14:textId="77777777" w:rsidR="00AC0E2A" w:rsidRPr="00716C5F" w:rsidRDefault="00AC0E2A" w:rsidP="00B42BB8">
      <w:pPr>
        <w:rPr>
          <w:rFonts w:ascii="Arial" w:hAnsi="Arial" w:cs="Arial"/>
        </w:rPr>
      </w:pPr>
    </w:p>
    <w:p w14:paraId="737E2E83" w14:textId="77777777" w:rsidR="00B42BB8" w:rsidRPr="00716C5F" w:rsidRDefault="00B42BB8" w:rsidP="00B42BB8">
      <w:pPr>
        <w:rPr>
          <w:rFonts w:ascii="Arial" w:hAnsi="Arial" w:cs="Arial"/>
        </w:rPr>
      </w:pPr>
      <w:r w:rsidRPr="00716C5F">
        <w:rPr>
          <w:rFonts w:ascii="Arial" w:hAnsi="Arial" w:cs="Arial"/>
          <w:b/>
          <w:bCs/>
        </w:rPr>
        <w:t>ATTACHMENTS:</w:t>
      </w:r>
    </w:p>
    <w:p w14:paraId="654C8A10" w14:textId="77777777" w:rsidR="00101146" w:rsidRDefault="00101146" w:rsidP="00101146">
      <w:pPr>
        <w:ind w:left="360"/>
        <w:rPr>
          <w:rFonts w:ascii="Arial" w:eastAsia="Times New Roman" w:hAnsi="Arial" w:cs="Arial"/>
          <w:i/>
          <w:iCs/>
          <w14:ligatures w14:val="none"/>
        </w:rPr>
      </w:pPr>
    </w:p>
    <w:bookmarkStart w:id="0" w:name="_MON_1827981896"/>
    <w:bookmarkEnd w:id="0"/>
    <w:p w14:paraId="1F19A2EF" w14:textId="60AFB373" w:rsidR="002D3ED0" w:rsidRDefault="002D3ED0" w:rsidP="001572F6">
      <w:pPr>
        <w:spacing w:after="0"/>
        <w:ind w:left="360"/>
        <w:rPr>
          <w:rFonts w:ascii="Arial" w:eastAsia="Times New Roman" w:hAnsi="Arial" w:cs="Arial"/>
          <w:i/>
          <w:iCs/>
          <w14:ligatures w14:val="none"/>
        </w:rPr>
      </w:pPr>
      <w:r>
        <w:rPr>
          <w:rFonts w:ascii="Arial" w:eastAsia="Times New Roman" w:hAnsi="Arial" w:cs="Arial"/>
          <w:i/>
          <w:iCs/>
          <w14:ligatures w14:val="none"/>
        </w:rPr>
        <w:object w:dxaOrig="1543" w:dyaOrig="998" w14:anchorId="4F841C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50.25pt" o:ole="">
            <v:imagedata r:id="rId11" o:title=""/>
          </v:shape>
          <o:OLEObject Type="Embed" ProgID="Word.Document.12" ShapeID="_x0000_i1025" DrawAspect="Icon" ObjectID="_1828069094" r:id="rId12">
            <o:FieldCodes>\s</o:FieldCodes>
          </o:OLEObject>
        </w:object>
      </w:r>
    </w:p>
    <w:p w14:paraId="7030A07E" w14:textId="77414C50" w:rsidR="00EB605D" w:rsidRPr="00101146" w:rsidRDefault="00EB605D" w:rsidP="001572F6">
      <w:pPr>
        <w:spacing w:after="0"/>
        <w:ind w:left="360"/>
        <w:rPr>
          <w:rFonts w:ascii="Arial" w:eastAsia="Times New Roman" w:hAnsi="Arial" w:cs="Arial"/>
          <w14:ligatures w14:val="none"/>
        </w:rPr>
      </w:pPr>
      <w:r w:rsidRPr="00101146">
        <w:rPr>
          <w:rFonts w:ascii="Arial" w:eastAsia="Times New Roman" w:hAnsi="Arial" w:cs="Arial"/>
          <w:i/>
          <w:iCs/>
          <w14:ligatures w14:val="none"/>
        </w:rPr>
        <w:t>Canadian Thousands-Block (NXX-X) and Central Office Code (NXX) Assignment Guideline</w:t>
      </w:r>
    </w:p>
    <w:p w14:paraId="64F1BC61" w14:textId="77777777" w:rsidR="002D3ED0" w:rsidRDefault="002D3ED0" w:rsidP="001572F6">
      <w:pPr>
        <w:spacing w:after="0"/>
        <w:ind w:left="360"/>
        <w:rPr>
          <w:rFonts w:ascii="Arial" w:eastAsia="Times New Roman" w:hAnsi="Arial" w:cs="Arial"/>
          <w14:ligatures w14:val="none"/>
        </w:rPr>
      </w:pPr>
    </w:p>
    <w:bookmarkStart w:id="1" w:name="_MON_1827981908"/>
    <w:bookmarkEnd w:id="1"/>
    <w:p w14:paraId="0697728A" w14:textId="79C615D9" w:rsidR="002D3ED0" w:rsidRDefault="002D3ED0" w:rsidP="001572F6">
      <w:pPr>
        <w:spacing w:after="0"/>
        <w:ind w:left="360"/>
        <w:rPr>
          <w:rFonts w:ascii="Arial" w:eastAsia="Times New Roman" w:hAnsi="Arial" w:cs="Arial"/>
          <w14:ligatures w14:val="none"/>
        </w:rPr>
      </w:pPr>
      <w:r>
        <w:rPr>
          <w:rFonts w:ascii="Arial" w:eastAsia="Times New Roman" w:hAnsi="Arial" w:cs="Arial"/>
          <w14:ligatures w14:val="none"/>
        </w:rPr>
        <w:object w:dxaOrig="1543" w:dyaOrig="998" w14:anchorId="3F4119BF">
          <v:shape id="_x0000_i1026" type="#_x0000_t75" style="width:77.25pt;height:50.25pt" o:ole="">
            <v:imagedata r:id="rId13" o:title=""/>
          </v:shape>
          <o:OLEObject Type="Embed" ProgID="Word.Document.8" ShapeID="_x0000_i1026" DrawAspect="Icon" ObjectID="_1828069095" r:id="rId14">
            <o:FieldCodes>\s</o:FieldCodes>
          </o:OLEObject>
        </w:object>
      </w:r>
    </w:p>
    <w:p w14:paraId="1489FCE2" w14:textId="28D4CBB4" w:rsidR="00EB605D" w:rsidRDefault="00EB605D" w:rsidP="001572F6">
      <w:pPr>
        <w:spacing w:after="0"/>
        <w:ind w:left="360"/>
        <w:rPr>
          <w:rFonts w:ascii="Arial" w:eastAsia="Times New Roman" w:hAnsi="Arial" w:cs="Arial"/>
          <w14:ligatures w14:val="none"/>
        </w:rPr>
      </w:pPr>
      <w:r w:rsidRPr="00101146">
        <w:rPr>
          <w:rFonts w:ascii="Arial" w:eastAsia="Times New Roman" w:hAnsi="Arial" w:cs="Arial"/>
          <w14:ligatures w14:val="none"/>
        </w:rPr>
        <w:t>Appendix A – Audits</w:t>
      </w:r>
    </w:p>
    <w:p w14:paraId="46836C92" w14:textId="77777777" w:rsidR="00FE6180" w:rsidRDefault="00FE6180" w:rsidP="001572F6">
      <w:pPr>
        <w:spacing w:after="0"/>
        <w:ind w:left="360"/>
        <w:rPr>
          <w:rFonts w:ascii="Arial" w:eastAsia="Times New Roman" w:hAnsi="Arial" w:cs="Arial"/>
          <w14:ligatures w14:val="none"/>
        </w:rPr>
      </w:pPr>
    </w:p>
    <w:bookmarkStart w:id="2" w:name="_MON_1828067710"/>
    <w:bookmarkEnd w:id="2"/>
    <w:p w14:paraId="68733B52" w14:textId="5969E105" w:rsidR="00FE6180" w:rsidRPr="00101146" w:rsidRDefault="00E34201" w:rsidP="001572F6">
      <w:pPr>
        <w:spacing w:after="0"/>
        <w:ind w:left="360"/>
        <w:rPr>
          <w:rFonts w:ascii="Arial" w:eastAsia="Times New Roman" w:hAnsi="Arial" w:cs="Arial"/>
          <w14:ligatures w14:val="none"/>
        </w:rPr>
      </w:pPr>
      <w:r>
        <w:rPr>
          <w:rFonts w:ascii="Arial" w:eastAsia="Times New Roman" w:hAnsi="Arial" w:cs="Arial"/>
          <w14:ligatures w14:val="none"/>
        </w:rPr>
        <w:object w:dxaOrig="1543" w:dyaOrig="998" w14:anchorId="0713BE5C">
          <v:shape id="_x0000_i1036" type="#_x0000_t75" style="width:77.25pt;height:50.25pt" o:ole="">
            <v:imagedata r:id="rId15" o:title=""/>
          </v:shape>
          <o:OLEObject Type="Embed" ProgID="Excel.Sheet.12" ShapeID="_x0000_i1036" DrawAspect="Icon" ObjectID="_1828069096" r:id="rId16"/>
        </w:object>
      </w:r>
    </w:p>
    <w:p w14:paraId="0CB72E5D" w14:textId="77777777" w:rsidR="00EB605D" w:rsidRDefault="00EB605D" w:rsidP="001572F6">
      <w:pPr>
        <w:spacing w:after="0"/>
        <w:ind w:left="360"/>
        <w:rPr>
          <w:rFonts w:ascii="Arial" w:eastAsia="Times New Roman" w:hAnsi="Arial" w:cs="Arial"/>
          <w14:ligatures w14:val="none"/>
        </w:rPr>
      </w:pPr>
      <w:r w:rsidRPr="00101146">
        <w:rPr>
          <w:rFonts w:ascii="Arial" w:eastAsia="Times New Roman" w:hAnsi="Arial" w:cs="Arial"/>
          <w14:ligatures w14:val="none"/>
        </w:rPr>
        <w:t>Appendix B – Months to Exhaust Certification Worksheet</w:t>
      </w:r>
    </w:p>
    <w:p w14:paraId="7415C8F7" w14:textId="77777777" w:rsidR="001572F6" w:rsidRPr="00101146" w:rsidRDefault="001572F6" w:rsidP="001572F6">
      <w:pPr>
        <w:spacing w:after="0"/>
        <w:ind w:left="360"/>
        <w:rPr>
          <w:rFonts w:ascii="Arial" w:eastAsia="Times New Roman" w:hAnsi="Arial" w:cs="Arial"/>
          <w14:ligatures w14:val="none"/>
        </w:rPr>
      </w:pPr>
    </w:p>
    <w:bookmarkStart w:id="3" w:name="_MON_1827982707"/>
    <w:bookmarkEnd w:id="3"/>
    <w:p w14:paraId="479790BC" w14:textId="1B9CA9A1" w:rsidR="006657EA" w:rsidRDefault="007538D6" w:rsidP="001572F6">
      <w:pPr>
        <w:keepNext/>
        <w:spacing w:after="0"/>
        <w:ind w:left="360"/>
        <w:rPr>
          <w:rFonts w:ascii="Arial" w:eastAsia="Times New Roman" w:hAnsi="Arial" w:cs="Arial"/>
          <w14:ligatures w14:val="none"/>
        </w:rPr>
      </w:pPr>
      <w:r>
        <w:rPr>
          <w:rFonts w:ascii="Arial" w:eastAsia="Times New Roman" w:hAnsi="Arial" w:cs="Arial"/>
          <w14:ligatures w14:val="none"/>
        </w:rPr>
        <w:object w:dxaOrig="1543" w:dyaOrig="998" w14:anchorId="64244ED7">
          <v:shape id="_x0000_i1028" type="#_x0000_t75" style="width:77.25pt;height:50.25pt" o:ole="">
            <v:imagedata r:id="rId17" o:title=""/>
          </v:shape>
          <o:OLEObject Type="Embed" ProgID="Word.Document.12" ShapeID="_x0000_i1028" DrawAspect="Icon" ObjectID="_1828069097" r:id="rId18">
            <o:FieldCodes>\s</o:FieldCodes>
          </o:OLEObject>
        </w:object>
      </w:r>
    </w:p>
    <w:p w14:paraId="6A7A6B77" w14:textId="1B7A8D9D" w:rsidR="00EB605D" w:rsidRDefault="00EB605D" w:rsidP="001572F6">
      <w:pPr>
        <w:keepNext/>
        <w:spacing w:after="0"/>
        <w:ind w:left="360"/>
        <w:rPr>
          <w:rFonts w:ascii="Arial" w:eastAsia="Times New Roman" w:hAnsi="Arial" w:cs="Arial"/>
          <w14:ligatures w14:val="none"/>
        </w:rPr>
      </w:pPr>
      <w:r w:rsidRPr="00101146">
        <w:rPr>
          <w:rFonts w:ascii="Arial" w:eastAsia="Times New Roman" w:hAnsi="Arial" w:cs="Arial"/>
          <w14:ligatures w14:val="none"/>
        </w:rPr>
        <w:t>Appendix C – Timelines</w:t>
      </w:r>
    </w:p>
    <w:p w14:paraId="46A7D919" w14:textId="77777777" w:rsidR="007538D6" w:rsidRDefault="007538D6" w:rsidP="001572F6">
      <w:pPr>
        <w:spacing w:after="0"/>
        <w:ind w:left="360"/>
        <w:rPr>
          <w:rFonts w:ascii="Arial" w:eastAsia="Times New Roman" w:hAnsi="Arial" w:cs="Arial"/>
          <w14:ligatures w14:val="none"/>
        </w:rPr>
      </w:pPr>
    </w:p>
    <w:bookmarkStart w:id="4" w:name="_MON_1827982717"/>
    <w:bookmarkEnd w:id="4"/>
    <w:p w14:paraId="31A37578" w14:textId="0EE19EF5" w:rsidR="007538D6" w:rsidRPr="00101146" w:rsidRDefault="007538D6" w:rsidP="001572F6">
      <w:pPr>
        <w:spacing w:after="0"/>
        <w:ind w:left="360"/>
        <w:rPr>
          <w:rFonts w:ascii="Arial" w:eastAsia="Times New Roman" w:hAnsi="Arial" w:cs="Arial"/>
          <w14:ligatures w14:val="none"/>
        </w:rPr>
      </w:pPr>
      <w:r>
        <w:rPr>
          <w:rFonts w:ascii="Arial" w:eastAsia="Times New Roman" w:hAnsi="Arial" w:cs="Arial"/>
          <w14:ligatures w14:val="none"/>
        </w:rPr>
        <w:object w:dxaOrig="1543" w:dyaOrig="998" w14:anchorId="009BC984">
          <v:shape id="_x0000_i1029" type="#_x0000_t75" style="width:77.25pt;height:50.25pt" o:ole="">
            <v:imagedata r:id="rId19" o:title=""/>
          </v:shape>
          <o:OLEObject Type="Embed" ProgID="Word.Document.8" ShapeID="_x0000_i1029" DrawAspect="Icon" ObjectID="_1828069098" r:id="rId20">
            <o:FieldCodes>\s</o:FieldCodes>
          </o:OLEObject>
        </w:object>
      </w:r>
    </w:p>
    <w:p w14:paraId="7579B195" w14:textId="77777777" w:rsidR="00EB605D" w:rsidRPr="00101146" w:rsidRDefault="00EB605D" w:rsidP="001572F6">
      <w:pPr>
        <w:spacing w:after="0"/>
        <w:ind w:left="360"/>
        <w:rPr>
          <w:rFonts w:ascii="Arial" w:eastAsia="Times New Roman" w:hAnsi="Arial" w:cs="Arial"/>
          <w14:ligatures w14:val="none"/>
        </w:rPr>
      </w:pPr>
      <w:r w:rsidRPr="00101146">
        <w:rPr>
          <w:rFonts w:ascii="Arial" w:eastAsia="Times New Roman" w:hAnsi="Arial" w:cs="Arial"/>
          <w14:ligatures w14:val="none"/>
        </w:rPr>
        <w:t>Appendix D – Plant Test Codes</w:t>
      </w:r>
    </w:p>
    <w:p w14:paraId="09F6D4B7" w14:textId="77777777" w:rsidR="00BC1D7D" w:rsidRDefault="00BC1D7D" w:rsidP="001572F6">
      <w:pPr>
        <w:spacing w:after="0"/>
        <w:ind w:left="360"/>
        <w:rPr>
          <w:rFonts w:ascii="Arial" w:eastAsia="Times New Roman" w:hAnsi="Arial" w:cs="Arial"/>
          <w14:ligatures w14:val="none"/>
        </w:rPr>
      </w:pPr>
    </w:p>
    <w:bookmarkStart w:id="5" w:name="_MON_1827982800"/>
    <w:bookmarkEnd w:id="5"/>
    <w:p w14:paraId="285B8C68" w14:textId="1AA31D72" w:rsidR="00BC1D7D" w:rsidRDefault="00BC1D7D" w:rsidP="001572F6">
      <w:pPr>
        <w:spacing w:after="0"/>
        <w:ind w:left="360"/>
        <w:rPr>
          <w:rFonts w:ascii="Arial" w:eastAsia="Times New Roman" w:hAnsi="Arial" w:cs="Arial"/>
          <w14:ligatures w14:val="none"/>
        </w:rPr>
      </w:pPr>
      <w:r>
        <w:rPr>
          <w:rFonts w:ascii="Arial" w:eastAsia="Times New Roman" w:hAnsi="Arial" w:cs="Arial"/>
          <w14:ligatures w14:val="none"/>
        </w:rPr>
        <w:object w:dxaOrig="1543" w:dyaOrig="998" w14:anchorId="7EAD703B">
          <v:shape id="_x0000_i1030" type="#_x0000_t75" style="width:77.25pt;height:50.25pt" o:ole="">
            <v:imagedata r:id="rId21" o:title=""/>
          </v:shape>
          <o:OLEObject Type="Embed" ProgID="Word.Document.12" ShapeID="_x0000_i1030" DrawAspect="Icon" ObjectID="_1828069099" r:id="rId22">
            <o:FieldCodes>\s</o:FieldCodes>
          </o:OLEObject>
        </w:object>
      </w:r>
    </w:p>
    <w:p w14:paraId="589E9CE9" w14:textId="5D4B2F1E" w:rsidR="00EB605D" w:rsidRDefault="00EB605D" w:rsidP="001572F6">
      <w:pPr>
        <w:spacing w:after="0"/>
        <w:ind w:left="360"/>
        <w:rPr>
          <w:rFonts w:ascii="Arial" w:eastAsia="Times New Roman" w:hAnsi="Arial" w:cs="Arial"/>
          <w14:ligatures w14:val="none"/>
        </w:rPr>
      </w:pPr>
      <w:r w:rsidRPr="00101146">
        <w:rPr>
          <w:rFonts w:ascii="Arial" w:eastAsia="Times New Roman" w:hAnsi="Arial" w:cs="Arial"/>
          <w14:ligatures w14:val="none"/>
        </w:rPr>
        <w:t>Appendix E – Location Routing Numbers</w:t>
      </w:r>
    </w:p>
    <w:p w14:paraId="04D032ED" w14:textId="77777777" w:rsidR="001940E5" w:rsidRDefault="001940E5" w:rsidP="001572F6">
      <w:pPr>
        <w:spacing w:after="0"/>
        <w:ind w:left="360"/>
        <w:rPr>
          <w:rFonts w:ascii="Arial" w:eastAsia="Times New Roman" w:hAnsi="Arial" w:cs="Arial"/>
          <w14:ligatures w14:val="none"/>
        </w:rPr>
      </w:pPr>
    </w:p>
    <w:bookmarkStart w:id="6" w:name="_MON_1828067839"/>
    <w:bookmarkEnd w:id="6"/>
    <w:p w14:paraId="6F9F25A6" w14:textId="793938E4" w:rsidR="001940E5" w:rsidRPr="00101146" w:rsidRDefault="00E34201" w:rsidP="001572F6">
      <w:pPr>
        <w:spacing w:after="0"/>
        <w:ind w:left="360"/>
        <w:rPr>
          <w:rFonts w:ascii="Arial" w:eastAsia="Times New Roman" w:hAnsi="Arial" w:cs="Arial"/>
          <w14:ligatures w14:val="none"/>
        </w:rPr>
      </w:pPr>
      <w:r>
        <w:rPr>
          <w:rFonts w:ascii="Arial" w:eastAsia="Times New Roman" w:hAnsi="Arial" w:cs="Arial"/>
          <w14:ligatures w14:val="none"/>
        </w:rPr>
        <w:object w:dxaOrig="1543" w:dyaOrig="998" w14:anchorId="23488428">
          <v:shape id="_x0000_i1038" type="#_x0000_t75" style="width:77.25pt;height:50.25pt" o:ole="">
            <v:imagedata r:id="rId23" o:title=""/>
          </v:shape>
          <o:OLEObject Type="Embed" ProgID="Word.Document.12" ShapeID="_x0000_i1038" DrawAspect="Icon" ObjectID="_1828069100" r:id="rId24">
            <o:FieldCodes>\s</o:FieldCodes>
          </o:OLEObject>
        </w:object>
      </w:r>
    </w:p>
    <w:p w14:paraId="57F6732E" w14:textId="77777777" w:rsidR="00EB605D" w:rsidRPr="00101146" w:rsidRDefault="00EB605D" w:rsidP="001572F6">
      <w:pPr>
        <w:spacing w:after="0"/>
        <w:ind w:left="360"/>
        <w:rPr>
          <w:rFonts w:ascii="Arial" w:eastAsia="Times New Roman" w:hAnsi="Arial" w:cs="Arial"/>
          <w14:ligatures w14:val="none"/>
        </w:rPr>
      </w:pPr>
      <w:r w:rsidRPr="00101146">
        <w:rPr>
          <w:rFonts w:ascii="Arial" w:eastAsia="Times New Roman" w:hAnsi="Arial" w:cs="Arial"/>
          <w14:ligatures w14:val="none"/>
        </w:rPr>
        <w:t>Appendix F – Aging and Administration of Disconnected Telephone Numbers</w:t>
      </w:r>
    </w:p>
    <w:p w14:paraId="1FBF5DCA" w14:textId="77777777" w:rsidR="006810F5" w:rsidRDefault="006810F5" w:rsidP="001572F6">
      <w:pPr>
        <w:spacing w:after="0"/>
        <w:ind w:left="360"/>
        <w:rPr>
          <w:rFonts w:ascii="Arial" w:eastAsia="Times New Roman" w:hAnsi="Arial" w:cs="Arial"/>
          <w14:ligatures w14:val="none"/>
        </w:rPr>
      </w:pPr>
    </w:p>
    <w:bookmarkStart w:id="7" w:name="_MON_1827983164"/>
    <w:bookmarkEnd w:id="7"/>
    <w:p w14:paraId="766859B7" w14:textId="2953AC11" w:rsidR="006810F5" w:rsidRDefault="006810F5" w:rsidP="001572F6">
      <w:pPr>
        <w:spacing w:after="0"/>
        <w:ind w:left="360"/>
        <w:rPr>
          <w:rFonts w:ascii="Arial" w:eastAsia="Times New Roman" w:hAnsi="Arial" w:cs="Arial"/>
          <w14:ligatures w14:val="none"/>
        </w:rPr>
      </w:pPr>
      <w:r>
        <w:rPr>
          <w:rFonts w:ascii="Arial" w:eastAsia="Times New Roman" w:hAnsi="Arial" w:cs="Arial"/>
          <w14:ligatures w14:val="none"/>
        </w:rPr>
        <w:object w:dxaOrig="1543" w:dyaOrig="998" w14:anchorId="09FCD3A2">
          <v:shape id="_x0000_i1032" type="#_x0000_t75" style="width:77.25pt;height:50.25pt" o:ole="">
            <v:imagedata r:id="rId25" o:title=""/>
          </v:shape>
          <o:OLEObject Type="Embed" ProgID="Word.Document.12" ShapeID="_x0000_i1032" DrawAspect="Icon" ObjectID="_1828069101" r:id="rId26">
            <o:FieldCodes>\s</o:FieldCodes>
          </o:OLEObject>
        </w:object>
      </w:r>
    </w:p>
    <w:p w14:paraId="24AD9211" w14:textId="0B7DDBDD" w:rsidR="00EB605D" w:rsidRPr="00101146" w:rsidRDefault="00EB605D" w:rsidP="001572F6">
      <w:pPr>
        <w:spacing w:after="0"/>
        <w:ind w:left="360"/>
        <w:rPr>
          <w:rFonts w:ascii="Arial" w:eastAsia="Times New Roman" w:hAnsi="Arial" w:cs="Arial"/>
          <w14:ligatures w14:val="none"/>
        </w:rPr>
      </w:pPr>
      <w:r w:rsidRPr="00101146">
        <w:rPr>
          <w:rFonts w:ascii="Arial" w:eastAsia="Times New Roman" w:hAnsi="Arial" w:cs="Arial"/>
          <w14:ligatures w14:val="none"/>
        </w:rPr>
        <w:t>Appendix G – Reserved and Held Telephone Numbers - No longer in effect</w:t>
      </w:r>
    </w:p>
    <w:p w14:paraId="3096E91E" w14:textId="77777777" w:rsidR="006810F5" w:rsidRDefault="006810F5" w:rsidP="001572F6">
      <w:pPr>
        <w:spacing w:after="0"/>
        <w:ind w:left="360"/>
        <w:rPr>
          <w:rFonts w:ascii="Arial" w:eastAsia="Times New Roman" w:hAnsi="Arial" w:cs="Arial"/>
          <w14:ligatures w14:val="none"/>
        </w:rPr>
      </w:pPr>
    </w:p>
    <w:bookmarkStart w:id="8" w:name="_MON_1827983175"/>
    <w:bookmarkEnd w:id="8"/>
    <w:p w14:paraId="69AC3CFA" w14:textId="76A7BA4A" w:rsidR="006810F5" w:rsidRDefault="006810F5" w:rsidP="001572F6">
      <w:pPr>
        <w:spacing w:after="0"/>
        <w:ind w:left="360"/>
        <w:rPr>
          <w:rFonts w:ascii="Arial" w:eastAsia="Times New Roman" w:hAnsi="Arial" w:cs="Arial"/>
          <w14:ligatures w14:val="none"/>
        </w:rPr>
      </w:pPr>
      <w:r>
        <w:rPr>
          <w:rFonts w:ascii="Arial" w:eastAsia="Times New Roman" w:hAnsi="Arial" w:cs="Arial"/>
          <w14:ligatures w14:val="none"/>
        </w:rPr>
        <w:object w:dxaOrig="1543" w:dyaOrig="998" w14:anchorId="1BA29096">
          <v:shape id="_x0000_i1033" type="#_x0000_t75" style="width:77.25pt;height:50.25pt" o:ole="">
            <v:imagedata r:id="rId27" o:title=""/>
          </v:shape>
          <o:OLEObject Type="Embed" ProgID="Word.Document.12" ShapeID="_x0000_i1033" DrawAspect="Icon" ObjectID="_1828069102" r:id="rId28">
            <o:FieldCodes>\s</o:FieldCodes>
          </o:OLEObject>
        </w:object>
      </w:r>
    </w:p>
    <w:p w14:paraId="31C94E4C" w14:textId="2879F4AC" w:rsidR="00EB605D" w:rsidRDefault="00EB605D" w:rsidP="001572F6">
      <w:pPr>
        <w:spacing w:after="0"/>
        <w:ind w:left="360"/>
        <w:rPr>
          <w:rFonts w:ascii="Arial" w:eastAsia="Times New Roman" w:hAnsi="Arial" w:cs="Arial"/>
          <w14:ligatures w14:val="none"/>
        </w:rPr>
      </w:pPr>
      <w:r w:rsidRPr="00101146">
        <w:rPr>
          <w:rFonts w:ascii="Arial" w:eastAsia="Times New Roman" w:hAnsi="Arial" w:cs="Arial"/>
          <w14:ligatures w14:val="none"/>
        </w:rPr>
        <w:t>Appendix H – Special Administrative Practices with respect to Failing Service Providers</w:t>
      </w:r>
    </w:p>
    <w:p w14:paraId="4A0C5007" w14:textId="77777777" w:rsidR="00CB63A9" w:rsidRPr="00101146" w:rsidRDefault="00CB63A9" w:rsidP="001572F6">
      <w:pPr>
        <w:spacing w:after="0"/>
        <w:ind w:left="360"/>
        <w:rPr>
          <w:rFonts w:ascii="Arial" w:eastAsia="Times New Roman" w:hAnsi="Arial" w:cs="Arial"/>
          <w14:ligatures w14:val="none"/>
        </w:rPr>
      </w:pPr>
    </w:p>
    <w:bookmarkStart w:id="9" w:name="_MON_1827983505"/>
    <w:bookmarkEnd w:id="9"/>
    <w:p w14:paraId="242DCF66" w14:textId="54918EBF" w:rsidR="001572F6" w:rsidRDefault="00634E59" w:rsidP="001572F6">
      <w:pPr>
        <w:spacing w:after="0"/>
        <w:ind w:left="360"/>
        <w:rPr>
          <w:rFonts w:ascii="Arial" w:eastAsia="Times New Roman" w:hAnsi="Arial" w:cs="Arial"/>
          <w14:ligatures w14:val="none"/>
        </w:rPr>
      </w:pPr>
      <w:r>
        <w:rPr>
          <w:rFonts w:ascii="Arial" w:eastAsia="Times New Roman" w:hAnsi="Arial" w:cs="Arial"/>
          <w14:ligatures w14:val="none"/>
        </w:rPr>
        <w:object w:dxaOrig="1543" w:dyaOrig="998" w14:anchorId="6F1E08B4">
          <v:shape id="_x0000_i1034" type="#_x0000_t75" style="width:77.25pt;height:50.25pt" o:ole="">
            <v:imagedata r:id="rId29" o:title=""/>
          </v:shape>
          <o:OLEObject Type="Embed" ProgID="Word.Document.12" ShapeID="_x0000_i1034" DrawAspect="Icon" ObjectID="_1828069103" r:id="rId30">
            <o:FieldCodes>\s</o:FieldCodes>
          </o:OLEObject>
        </w:object>
      </w:r>
    </w:p>
    <w:p w14:paraId="12CD9553" w14:textId="068B2C44" w:rsidR="00EB605D" w:rsidRPr="00101146" w:rsidRDefault="00EB605D" w:rsidP="001572F6">
      <w:pPr>
        <w:spacing w:after="0"/>
        <w:ind w:left="360"/>
        <w:rPr>
          <w:rFonts w:ascii="Arial" w:eastAsia="Times New Roman" w:hAnsi="Arial" w:cs="Arial"/>
          <w14:ligatures w14:val="none"/>
        </w:rPr>
      </w:pPr>
      <w:r w:rsidRPr="00101146">
        <w:rPr>
          <w:rFonts w:ascii="Arial" w:eastAsia="Times New Roman" w:hAnsi="Arial" w:cs="Arial"/>
          <w14:ligatures w14:val="none"/>
        </w:rPr>
        <w:t>Appendix I – Confirmation of Activation in the PSTN (CAPSTN) form for Pooled CO Codes</w:t>
      </w:r>
    </w:p>
    <w:p w14:paraId="5F493A04" w14:textId="77777777" w:rsidR="00704E98" w:rsidRPr="00072E6A" w:rsidRDefault="00704E98"/>
    <w:sectPr w:rsidR="00704E98" w:rsidRPr="00072E6A">
      <w:footerReference w:type="default" r:id="rId3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9A51E" w14:textId="77777777" w:rsidR="00F92588" w:rsidRDefault="00F92588" w:rsidP="00317829">
      <w:pPr>
        <w:spacing w:after="0" w:line="240" w:lineRule="auto"/>
      </w:pPr>
      <w:r>
        <w:separator/>
      </w:r>
    </w:p>
  </w:endnote>
  <w:endnote w:type="continuationSeparator" w:id="0">
    <w:p w14:paraId="677A2A09" w14:textId="77777777" w:rsidR="00F92588" w:rsidRDefault="00F92588" w:rsidP="00317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13741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E2E937" w14:textId="229F5B17" w:rsidR="00317829" w:rsidRDefault="0031782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D488C9F" w14:textId="77777777" w:rsidR="00317829" w:rsidRDefault="003178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44505" w14:textId="77777777" w:rsidR="00F92588" w:rsidRDefault="00F92588" w:rsidP="00317829">
      <w:pPr>
        <w:spacing w:after="0" w:line="240" w:lineRule="auto"/>
      </w:pPr>
      <w:r>
        <w:separator/>
      </w:r>
    </w:p>
  </w:footnote>
  <w:footnote w:type="continuationSeparator" w:id="0">
    <w:p w14:paraId="20A10835" w14:textId="77777777" w:rsidR="00F92588" w:rsidRDefault="00F92588" w:rsidP="003178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D2A97"/>
    <w:multiLevelType w:val="hybridMultilevel"/>
    <w:tmpl w:val="3ECA6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1B3948"/>
    <w:multiLevelType w:val="hybridMultilevel"/>
    <w:tmpl w:val="73D06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6303E0"/>
    <w:multiLevelType w:val="hybridMultilevel"/>
    <w:tmpl w:val="05362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7377536">
    <w:abstractNumId w:val="1"/>
  </w:num>
  <w:num w:numId="2" w16cid:durableId="98838600">
    <w:abstractNumId w:val="0"/>
  </w:num>
  <w:num w:numId="3" w16cid:durableId="177158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BB8"/>
    <w:rsid w:val="00072E6A"/>
    <w:rsid w:val="000D600F"/>
    <w:rsid w:val="00101146"/>
    <w:rsid w:val="001572F6"/>
    <w:rsid w:val="001817A3"/>
    <w:rsid w:val="001940E5"/>
    <w:rsid w:val="0021709A"/>
    <w:rsid w:val="002C32F3"/>
    <w:rsid w:val="002D3ED0"/>
    <w:rsid w:val="002D7CCB"/>
    <w:rsid w:val="00317829"/>
    <w:rsid w:val="0033733D"/>
    <w:rsid w:val="00391F38"/>
    <w:rsid w:val="00472D54"/>
    <w:rsid w:val="00553331"/>
    <w:rsid w:val="00634E59"/>
    <w:rsid w:val="006657EA"/>
    <w:rsid w:val="006810F5"/>
    <w:rsid w:val="00704E98"/>
    <w:rsid w:val="00716C5F"/>
    <w:rsid w:val="007538D6"/>
    <w:rsid w:val="007652B6"/>
    <w:rsid w:val="007A48AC"/>
    <w:rsid w:val="008132D7"/>
    <w:rsid w:val="00817162"/>
    <w:rsid w:val="00834C90"/>
    <w:rsid w:val="00856E71"/>
    <w:rsid w:val="008A31C6"/>
    <w:rsid w:val="008C56B1"/>
    <w:rsid w:val="0096297B"/>
    <w:rsid w:val="00A249B8"/>
    <w:rsid w:val="00AC0E2A"/>
    <w:rsid w:val="00B42BB8"/>
    <w:rsid w:val="00B75DA1"/>
    <w:rsid w:val="00BC1D7D"/>
    <w:rsid w:val="00CB63A9"/>
    <w:rsid w:val="00CD73A3"/>
    <w:rsid w:val="00CE5046"/>
    <w:rsid w:val="00DF3620"/>
    <w:rsid w:val="00E1031B"/>
    <w:rsid w:val="00E34201"/>
    <w:rsid w:val="00EA54B2"/>
    <w:rsid w:val="00EB605D"/>
    <w:rsid w:val="00F64805"/>
    <w:rsid w:val="00F92588"/>
    <w:rsid w:val="00FE6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42D53"/>
  <w15:chartTrackingRefBased/>
  <w15:docId w15:val="{20B77BA3-D497-48AD-9D62-EDD3D5C0B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2B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2B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2B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2B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2B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2B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2B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2B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2B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2B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2B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2B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2B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2B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2B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2B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2B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2B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2B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2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2B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2B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2B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2B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2B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2B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2B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2B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2BB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E504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504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17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829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317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829"/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emf"/><Relationship Id="rId18" Type="http://schemas.openxmlformats.org/officeDocument/2006/relationships/package" Target="embeddings/Microsoft_Word_Document1.docx"/><Relationship Id="rId26" Type="http://schemas.openxmlformats.org/officeDocument/2006/relationships/package" Target="embeddings/Microsoft_Word_Document4.docx"/><Relationship Id="rId3" Type="http://schemas.openxmlformats.org/officeDocument/2006/relationships/customXml" Target="../customXml/item3.xml"/><Relationship Id="rId21" Type="http://schemas.openxmlformats.org/officeDocument/2006/relationships/image" Target="media/image6.emf"/><Relationship Id="rId7" Type="http://schemas.openxmlformats.org/officeDocument/2006/relationships/settings" Target="settings.xml"/><Relationship Id="rId12" Type="http://schemas.openxmlformats.org/officeDocument/2006/relationships/package" Target="embeddings/Microsoft_Word_Document.docx"/><Relationship Id="rId17" Type="http://schemas.openxmlformats.org/officeDocument/2006/relationships/image" Target="media/image4.emf"/><Relationship Id="rId25" Type="http://schemas.openxmlformats.org/officeDocument/2006/relationships/image" Target="media/image8.emf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Excel_Worksheet.xlsx"/><Relationship Id="rId20" Type="http://schemas.openxmlformats.org/officeDocument/2006/relationships/oleObject" Target="embeddings/Microsoft_Word_97_-_2003_Document1.doc"/><Relationship Id="rId29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package" Target="embeddings/Microsoft_Word_Document3.docx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23" Type="http://schemas.openxmlformats.org/officeDocument/2006/relationships/image" Target="media/image7.emf"/><Relationship Id="rId28" Type="http://schemas.openxmlformats.org/officeDocument/2006/relationships/package" Target="embeddings/Microsoft_Word_Document5.docx"/><Relationship Id="rId10" Type="http://schemas.openxmlformats.org/officeDocument/2006/relationships/endnotes" Target="endnotes.xml"/><Relationship Id="rId19" Type="http://schemas.openxmlformats.org/officeDocument/2006/relationships/image" Target="media/image5.emf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Microsoft_Word_97_-_2003_Document.doc"/><Relationship Id="rId22" Type="http://schemas.openxmlformats.org/officeDocument/2006/relationships/package" Target="embeddings/Microsoft_Word_Document2.docx"/><Relationship Id="rId27" Type="http://schemas.openxmlformats.org/officeDocument/2006/relationships/image" Target="media/image9.emf"/><Relationship Id="rId30" Type="http://schemas.openxmlformats.org/officeDocument/2006/relationships/package" Target="embeddings/Microsoft_Word_Document6.docx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0DC93470D713409AAAFBE9DD490DD5" ma:contentTypeVersion="12" ma:contentTypeDescription="Create a new document." ma:contentTypeScope="" ma:versionID="099a36a72e871e533f85759435bfcca1">
  <xsd:schema xmlns:xsd="http://www.w3.org/2001/XMLSchema" xmlns:xs="http://www.w3.org/2001/XMLSchema" xmlns:p="http://schemas.microsoft.com/office/2006/metadata/properties" xmlns:ns2="e8b3e95b-f327-40ac-95e3-fd05e83de03e" xmlns:ns3="b86b96ce-d41e-4535-86d4-53721fc247dd" targetNamespace="http://schemas.microsoft.com/office/2006/metadata/properties" ma:root="true" ma:fieldsID="b06ac9632dc2fc04d33b154d48794602" ns2:_="" ns3:_="">
    <xsd:import namespace="e8b3e95b-f327-40ac-95e3-fd05e83de03e"/>
    <xsd:import namespace="b86b96ce-d41e-4535-86d4-53721fc247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3e95b-f327-40ac-95e3-fd05e83de0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20d2d9-474b-489e-898b-2b7ab11df1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b96ce-d41e-4535-86d4-53721fc247d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c779c54-1842-4167-b487-adb052ab3e01}" ma:internalName="TaxCatchAll" ma:showField="CatchAllData" ma:web="b86b96ce-d41e-4535-86d4-53721fc247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6b96ce-d41e-4535-86d4-53721fc247dd" xsi:nil="true"/>
    <lcf76f155ced4ddcb4097134ff3c332f xmlns="e8b3e95b-f327-40ac-95e3-fd05e83de0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7DAEC2-DBAD-4B52-848C-A1B1967FC6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9F9E79C-BEDC-4993-AA30-B8765F5B2F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3e95b-f327-40ac-95e3-fd05e83de03e"/>
    <ds:schemaRef ds:uri="b86b96ce-d41e-4535-86d4-53721fc24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056A1-1B04-41F6-BFB3-68C7A6BB36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A81692-69AE-4F61-A772-CDB50C27D2B0}">
  <ds:schemaRefs>
    <ds:schemaRef ds:uri="http://schemas.microsoft.com/office/2006/metadata/properties"/>
    <ds:schemaRef ds:uri="http://schemas.microsoft.com/office/infopath/2007/PartnerControls"/>
    <ds:schemaRef ds:uri="b86b96ce-d41e-4535-86d4-53721fc247dd"/>
    <ds:schemaRef ds:uri="e8b3e95b-f327-40ac-95e3-fd05e83de0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Comrie</dc:creator>
  <cp:keywords/>
  <dc:description/>
  <cp:lastModifiedBy>David Comrie</cp:lastModifiedBy>
  <cp:revision>27</cp:revision>
  <dcterms:created xsi:type="dcterms:W3CDTF">2025-12-10T17:35:00Z</dcterms:created>
  <dcterms:modified xsi:type="dcterms:W3CDTF">2025-12-24T13:11:00Z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0x010100BF0DC93470D713409AAAFBE9DD490DD5</vt:lpwstr>
  </property>
  <property fmtid="{D5CDD505-2E9C-101B-9397-08002B2CF9AE}" pid="3" name="MediaServiceImageTags">
    <vt:lpwstr/>
  </property>
</Properties>
</file>