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B124" w14:textId="321C1A8B" w:rsidR="00C5792D" w:rsidRDefault="00EB3551" w:rsidP="00B541EE">
      <w:pPr>
        <w:pStyle w:val="Style1"/>
        <w:jc w:val="center"/>
        <w:rPr>
          <w:rFonts w:cs="Arial"/>
          <w:b/>
        </w:rPr>
      </w:pPr>
      <w:r>
        <w:rPr>
          <w:rFonts w:cs="Arial"/>
          <w:b/>
        </w:rPr>
        <w:t>27 October</w:t>
      </w:r>
      <w:r w:rsidR="00646D55">
        <w:rPr>
          <w:rFonts w:cs="Arial"/>
          <w:b/>
        </w:rPr>
        <w:t xml:space="preserve"> 2025</w:t>
      </w:r>
    </w:p>
    <w:p w14:paraId="606773CA" w14:textId="5F839165" w:rsidR="00C5792D" w:rsidRPr="00757745" w:rsidRDefault="00C5792D" w:rsidP="00C5792D">
      <w:pPr>
        <w:pStyle w:val="Style1"/>
        <w:jc w:val="center"/>
        <w:rPr>
          <w:rFonts w:cs="Arial"/>
          <w:b/>
        </w:rPr>
      </w:pPr>
      <w:r>
        <w:rPr>
          <w:rFonts w:cs="Arial"/>
          <w:b/>
        </w:rPr>
        <w:t xml:space="preserve">Minutes from TIF </w:t>
      </w:r>
      <w:r w:rsidR="00EB3551">
        <w:rPr>
          <w:rFonts w:cs="Arial"/>
          <w:b/>
        </w:rPr>
        <w:t>125</w:t>
      </w:r>
      <w:r>
        <w:rPr>
          <w:rFonts w:cs="Arial"/>
          <w:b/>
        </w:rPr>
        <w:t xml:space="preserve"> Discussion</w:t>
      </w:r>
    </w:p>
    <w:p w14:paraId="7BD1F1AF" w14:textId="77777777" w:rsidR="00C5792D" w:rsidRDefault="00C5792D" w:rsidP="00C5792D">
      <w:pPr>
        <w:pStyle w:val="Style1"/>
        <w:jc w:val="center"/>
        <w:rPr>
          <w:rFonts w:cs="Arial"/>
          <w:b/>
        </w:rPr>
      </w:pPr>
      <w:r>
        <w:rPr>
          <w:rFonts w:cs="Arial"/>
          <w:b/>
        </w:rPr>
        <w:t>Conference Call</w:t>
      </w:r>
    </w:p>
    <w:p w14:paraId="4031B698" w14:textId="77777777" w:rsidR="00C5792D" w:rsidRPr="00757745" w:rsidRDefault="00C5792D" w:rsidP="00C5792D">
      <w:pPr>
        <w:pStyle w:val="Style1"/>
        <w:jc w:val="center"/>
        <w:rPr>
          <w:rFonts w:cs="Arial"/>
          <w:b/>
        </w:rPr>
      </w:pPr>
      <w:r>
        <w:rPr>
          <w:rFonts w:cs="Arial"/>
          <w:b/>
        </w:rPr>
        <w:t>Hosted by CNA</w:t>
      </w:r>
    </w:p>
    <w:p w14:paraId="4E36ADF9" w14:textId="77777777" w:rsidR="00C5792D" w:rsidRPr="00757745" w:rsidRDefault="00C5792D" w:rsidP="00C5792D">
      <w:pPr>
        <w:rPr>
          <w:rFonts w:ascii="Arial" w:hAnsi="Arial" w:cs="Arial"/>
          <w:lang w:val="en-US"/>
        </w:rPr>
      </w:pPr>
    </w:p>
    <w:p w14:paraId="642C23CF" w14:textId="77777777" w:rsidR="00927306" w:rsidRPr="00927306" w:rsidRDefault="00B541EE" w:rsidP="00927306">
      <w:pPr>
        <w:ind w:left="1440"/>
        <w:rPr>
          <w:rFonts w:ascii="Arial" w:hAnsi="Arial" w:cs="Arial"/>
          <w:bCs/>
        </w:rPr>
      </w:pPr>
      <w:r w:rsidRPr="00500E9E">
        <w:rPr>
          <w:rFonts w:ascii="Arial" w:hAnsi="Arial" w:cs="Arial"/>
          <w:b/>
        </w:rPr>
        <w:t>Conference Bridge:</w:t>
      </w:r>
      <w:r w:rsidRPr="00757745">
        <w:rPr>
          <w:rFonts w:ascii="Arial" w:hAnsi="Arial" w:cs="Arial"/>
          <w:b/>
        </w:rPr>
        <w:tab/>
      </w:r>
      <w:r w:rsidR="00927306" w:rsidRPr="00927306">
        <w:rPr>
          <w:rFonts w:ascii="Arial" w:hAnsi="Arial" w:cs="Arial"/>
          <w:bCs/>
        </w:rPr>
        <w:t>David Comrie - COMsolve Inc. (CNA)</w:t>
      </w:r>
    </w:p>
    <w:p w14:paraId="0C66A8D9" w14:textId="77777777" w:rsidR="00927306" w:rsidRPr="00927306" w:rsidRDefault="00927306" w:rsidP="00927306">
      <w:pPr>
        <w:ind w:left="3600"/>
        <w:rPr>
          <w:rFonts w:ascii="Arial" w:hAnsi="Arial" w:cs="Arial"/>
          <w:bCs/>
        </w:rPr>
      </w:pPr>
      <w:r w:rsidRPr="00927306">
        <w:rPr>
          <w:rFonts w:ascii="Arial" w:hAnsi="Arial" w:cs="Arial"/>
          <w:bCs/>
        </w:rPr>
        <w:t>Fiona Clegg - COMsolve Inc. (CNA)</w:t>
      </w:r>
    </w:p>
    <w:p w14:paraId="59684ED8" w14:textId="77777777" w:rsidR="00927306" w:rsidRPr="00927306" w:rsidRDefault="00927306" w:rsidP="00927306">
      <w:pPr>
        <w:ind w:left="3600"/>
        <w:rPr>
          <w:rFonts w:ascii="Arial" w:hAnsi="Arial" w:cs="Arial"/>
          <w:bCs/>
        </w:rPr>
      </w:pPr>
      <w:r w:rsidRPr="00927306">
        <w:rPr>
          <w:rFonts w:ascii="Arial" w:hAnsi="Arial" w:cs="Arial"/>
          <w:bCs/>
        </w:rPr>
        <w:t>Kelly T. Walsh - COMsolve Inc. (CNA)</w:t>
      </w:r>
    </w:p>
    <w:p w14:paraId="11A58F49" w14:textId="77777777" w:rsidR="00927306" w:rsidRPr="00927306" w:rsidRDefault="00927306" w:rsidP="00927306">
      <w:pPr>
        <w:ind w:left="3600"/>
        <w:rPr>
          <w:rFonts w:ascii="Arial" w:hAnsi="Arial" w:cs="Arial"/>
          <w:bCs/>
        </w:rPr>
      </w:pPr>
      <w:r w:rsidRPr="00927306">
        <w:rPr>
          <w:rFonts w:ascii="Arial" w:hAnsi="Arial" w:cs="Arial"/>
          <w:bCs/>
        </w:rPr>
        <w:t>Natalie Ann Lessard - COMsolve Inc. (CNA)</w:t>
      </w:r>
    </w:p>
    <w:p w14:paraId="17769CB1" w14:textId="77777777" w:rsidR="00927306" w:rsidRPr="00927306" w:rsidRDefault="00927306" w:rsidP="00927306">
      <w:pPr>
        <w:ind w:left="3600"/>
        <w:rPr>
          <w:rFonts w:ascii="Arial" w:hAnsi="Arial" w:cs="Arial"/>
          <w:bCs/>
        </w:rPr>
      </w:pPr>
      <w:r w:rsidRPr="00927306">
        <w:rPr>
          <w:rFonts w:ascii="Arial" w:hAnsi="Arial" w:cs="Arial"/>
          <w:bCs/>
        </w:rPr>
        <w:t>Stephen Walsh - COMsolve Inc. (CNA)</w:t>
      </w:r>
    </w:p>
    <w:p w14:paraId="3C65FC7B" w14:textId="77777777" w:rsidR="00927306" w:rsidRPr="00927306" w:rsidRDefault="00927306" w:rsidP="00927306">
      <w:pPr>
        <w:ind w:left="3600"/>
        <w:rPr>
          <w:rFonts w:ascii="Arial" w:hAnsi="Arial" w:cs="Arial"/>
          <w:bCs/>
        </w:rPr>
      </w:pPr>
      <w:r w:rsidRPr="00927306">
        <w:rPr>
          <w:rFonts w:ascii="Arial" w:hAnsi="Arial" w:cs="Arial"/>
          <w:bCs/>
        </w:rPr>
        <w:t>Joey-Lynn Abdulkader - Bell Canada</w:t>
      </w:r>
    </w:p>
    <w:p w14:paraId="2F93CDC8" w14:textId="77777777" w:rsidR="00927306" w:rsidRPr="00927306" w:rsidRDefault="00927306" w:rsidP="00927306">
      <w:pPr>
        <w:ind w:left="3600"/>
        <w:rPr>
          <w:rFonts w:ascii="Arial" w:hAnsi="Arial" w:cs="Arial"/>
          <w:bCs/>
        </w:rPr>
      </w:pPr>
      <w:r w:rsidRPr="00927306">
        <w:rPr>
          <w:rFonts w:ascii="Arial" w:hAnsi="Arial" w:cs="Arial"/>
          <w:bCs/>
        </w:rPr>
        <w:t>Marie-Christine Hudon - Bell Canada</w:t>
      </w:r>
    </w:p>
    <w:p w14:paraId="544A35FD" w14:textId="77777777" w:rsidR="00927306" w:rsidRPr="00927306" w:rsidRDefault="00927306" w:rsidP="00927306">
      <w:pPr>
        <w:ind w:left="3600"/>
        <w:rPr>
          <w:rFonts w:ascii="Arial" w:hAnsi="Arial" w:cs="Arial"/>
          <w:bCs/>
        </w:rPr>
      </w:pPr>
      <w:r w:rsidRPr="00927306">
        <w:rPr>
          <w:rFonts w:ascii="Arial" w:hAnsi="Arial" w:cs="Arial"/>
          <w:bCs/>
        </w:rPr>
        <w:t>David Plaunt - Bruce Telecom</w:t>
      </w:r>
    </w:p>
    <w:p w14:paraId="3E061DED" w14:textId="77777777" w:rsidR="00927306" w:rsidRPr="00927306" w:rsidRDefault="00927306" w:rsidP="00927306">
      <w:pPr>
        <w:ind w:left="3600"/>
        <w:rPr>
          <w:rFonts w:ascii="Arial" w:hAnsi="Arial" w:cs="Arial"/>
          <w:bCs/>
        </w:rPr>
      </w:pPr>
      <w:r w:rsidRPr="00927306">
        <w:rPr>
          <w:rFonts w:ascii="Arial" w:hAnsi="Arial" w:cs="Arial"/>
          <w:bCs/>
        </w:rPr>
        <w:t>Chantale Neapole - CLNPC</w:t>
      </w:r>
    </w:p>
    <w:p w14:paraId="0BB6DFF9" w14:textId="77777777" w:rsidR="00927306" w:rsidRPr="00927306" w:rsidRDefault="00927306" w:rsidP="00927306">
      <w:pPr>
        <w:ind w:left="3600"/>
        <w:rPr>
          <w:rFonts w:ascii="Arial" w:hAnsi="Arial" w:cs="Arial"/>
          <w:bCs/>
        </w:rPr>
      </w:pPr>
      <w:r w:rsidRPr="00927306">
        <w:rPr>
          <w:rFonts w:ascii="Arial" w:hAnsi="Arial" w:cs="Arial"/>
          <w:bCs/>
        </w:rPr>
        <w:t>Rodger McNabb - CLNPC</w:t>
      </w:r>
    </w:p>
    <w:p w14:paraId="01BB02E4" w14:textId="77777777" w:rsidR="00927306" w:rsidRPr="00927306" w:rsidRDefault="00927306" w:rsidP="00927306">
      <w:pPr>
        <w:ind w:left="3600"/>
        <w:rPr>
          <w:rFonts w:ascii="Arial" w:hAnsi="Arial" w:cs="Arial"/>
          <w:bCs/>
        </w:rPr>
      </w:pPr>
      <w:r w:rsidRPr="00927306">
        <w:rPr>
          <w:rFonts w:ascii="Arial" w:hAnsi="Arial" w:cs="Arial"/>
          <w:bCs/>
        </w:rPr>
        <w:t>Bill Barsley - CNAC</w:t>
      </w:r>
    </w:p>
    <w:p w14:paraId="7E6A977A" w14:textId="77777777" w:rsidR="00927306" w:rsidRPr="00927306" w:rsidRDefault="00927306" w:rsidP="00927306">
      <w:pPr>
        <w:ind w:left="3600"/>
        <w:rPr>
          <w:rFonts w:ascii="Arial" w:hAnsi="Arial" w:cs="Arial"/>
          <w:bCs/>
        </w:rPr>
      </w:pPr>
      <w:r w:rsidRPr="00927306">
        <w:rPr>
          <w:rFonts w:ascii="Arial" w:hAnsi="Arial" w:cs="Arial"/>
          <w:bCs/>
        </w:rPr>
        <w:t>Glenn Pilley - CNAC</w:t>
      </w:r>
    </w:p>
    <w:p w14:paraId="5A421B6E" w14:textId="77777777" w:rsidR="00927306" w:rsidRPr="00927306" w:rsidRDefault="00927306" w:rsidP="00927306">
      <w:pPr>
        <w:ind w:left="3600"/>
        <w:rPr>
          <w:rFonts w:ascii="Arial" w:hAnsi="Arial" w:cs="Arial"/>
          <w:bCs/>
        </w:rPr>
      </w:pPr>
      <w:r w:rsidRPr="00927306">
        <w:rPr>
          <w:rFonts w:ascii="Arial" w:hAnsi="Arial" w:cs="Arial"/>
          <w:bCs/>
        </w:rPr>
        <w:t>Anamika Bharti - Cogeco</w:t>
      </w:r>
    </w:p>
    <w:p w14:paraId="35234253" w14:textId="77777777" w:rsidR="00927306" w:rsidRPr="00927306" w:rsidRDefault="00927306" w:rsidP="00927306">
      <w:pPr>
        <w:ind w:left="3600"/>
        <w:rPr>
          <w:rFonts w:ascii="Arial" w:hAnsi="Arial" w:cs="Arial"/>
          <w:bCs/>
        </w:rPr>
      </w:pPr>
      <w:r w:rsidRPr="00927306">
        <w:rPr>
          <w:rFonts w:ascii="Arial" w:hAnsi="Arial" w:cs="Arial"/>
          <w:bCs/>
        </w:rPr>
        <w:t>Ed Antecol - COMsolve Inc.</w:t>
      </w:r>
    </w:p>
    <w:p w14:paraId="24B42B31" w14:textId="77777777" w:rsidR="00927306" w:rsidRPr="00927306" w:rsidRDefault="00927306" w:rsidP="00927306">
      <w:pPr>
        <w:ind w:left="3600"/>
        <w:rPr>
          <w:rFonts w:ascii="Arial" w:hAnsi="Arial" w:cs="Arial"/>
          <w:bCs/>
        </w:rPr>
      </w:pPr>
      <w:r w:rsidRPr="00927306">
        <w:rPr>
          <w:rFonts w:ascii="Arial" w:hAnsi="Arial" w:cs="Arial"/>
          <w:bCs/>
        </w:rPr>
        <w:t>Gerard Blais - Cooptel</w:t>
      </w:r>
    </w:p>
    <w:p w14:paraId="2EE9C3C1" w14:textId="77777777" w:rsidR="00927306" w:rsidRPr="00927306" w:rsidRDefault="00927306" w:rsidP="00927306">
      <w:pPr>
        <w:ind w:left="3600"/>
        <w:rPr>
          <w:rFonts w:ascii="Arial" w:hAnsi="Arial" w:cs="Arial"/>
          <w:bCs/>
        </w:rPr>
      </w:pPr>
      <w:r w:rsidRPr="00927306">
        <w:rPr>
          <w:rFonts w:ascii="Arial" w:hAnsi="Arial" w:cs="Arial"/>
          <w:bCs/>
        </w:rPr>
        <w:t>Sage Wiese - CTA</w:t>
      </w:r>
    </w:p>
    <w:p w14:paraId="59078B7E" w14:textId="77777777" w:rsidR="00927306" w:rsidRPr="00927306" w:rsidRDefault="00927306" w:rsidP="00927306">
      <w:pPr>
        <w:ind w:left="3600"/>
        <w:rPr>
          <w:rFonts w:ascii="Arial" w:hAnsi="Arial" w:cs="Arial"/>
          <w:bCs/>
        </w:rPr>
      </w:pPr>
      <w:r w:rsidRPr="00927306">
        <w:rPr>
          <w:rFonts w:ascii="Arial" w:hAnsi="Arial" w:cs="Arial"/>
          <w:bCs/>
        </w:rPr>
        <w:t>Sarah Reilly - Distributel</w:t>
      </w:r>
    </w:p>
    <w:p w14:paraId="117F4C73" w14:textId="77777777" w:rsidR="00927306" w:rsidRPr="00927306" w:rsidRDefault="00927306" w:rsidP="00927306">
      <w:pPr>
        <w:ind w:left="3600"/>
        <w:rPr>
          <w:rFonts w:ascii="Arial" w:hAnsi="Arial" w:cs="Arial"/>
          <w:bCs/>
        </w:rPr>
      </w:pPr>
      <w:r w:rsidRPr="00927306">
        <w:rPr>
          <w:rFonts w:ascii="Arial" w:hAnsi="Arial" w:cs="Arial"/>
          <w:bCs/>
        </w:rPr>
        <w:t>Kim Brown - Eastlink</w:t>
      </w:r>
    </w:p>
    <w:p w14:paraId="5BA48BED" w14:textId="77777777" w:rsidR="00927306" w:rsidRPr="00927306" w:rsidRDefault="00927306" w:rsidP="00927306">
      <w:pPr>
        <w:ind w:left="3600"/>
        <w:rPr>
          <w:rFonts w:ascii="Arial" w:hAnsi="Arial" w:cs="Arial"/>
          <w:bCs/>
        </w:rPr>
      </w:pPr>
      <w:r w:rsidRPr="00927306">
        <w:rPr>
          <w:rFonts w:ascii="Arial" w:hAnsi="Arial" w:cs="Arial"/>
          <w:bCs/>
        </w:rPr>
        <w:t>Michael Adesina - Freedom Mobile</w:t>
      </w:r>
    </w:p>
    <w:p w14:paraId="5298ED1F" w14:textId="77777777" w:rsidR="00927306" w:rsidRPr="00927306" w:rsidRDefault="00927306" w:rsidP="00927306">
      <w:pPr>
        <w:ind w:left="3600"/>
        <w:rPr>
          <w:rFonts w:ascii="Arial" w:hAnsi="Arial" w:cs="Arial"/>
          <w:bCs/>
        </w:rPr>
      </w:pPr>
      <w:r w:rsidRPr="00927306">
        <w:rPr>
          <w:rFonts w:ascii="Arial" w:hAnsi="Arial" w:cs="Arial"/>
          <w:bCs/>
        </w:rPr>
        <w:t>Vince Yelle - Groupe Maskatel</w:t>
      </w:r>
    </w:p>
    <w:p w14:paraId="4FCD98ED" w14:textId="77777777" w:rsidR="00927306" w:rsidRPr="00927306" w:rsidRDefault="00927306" w:rsidP="00927306">
      <w:pPr>
        <w:ind w:left="3600"/>
        <w:rPr>
          <w:rFonts w:ascii="Arial" w:hAnsi="Arial" w:cs="Arial"/>
          <w:bCs/>
        </w:rPr>
      </w:pPr>
      <w:r w:rsidRPr="00927306">
        <w:rPr>
          <w:rFonts w:ascii="Arial" w:hAnsi="Arial" w:cs="Arial"/>
          <w:bCs/>
        </w:rPr>
        <w:t>Connie Hartman - iconectiv/TRA</w:t>
      </w:r>
    </w:p>
    <w:p w14:paraId="1D708DB2" w14:textId="77777777" w:rsidR="00927306" w:rsidRPr="00927306" w:rsidRDefault="00927306" w:rsidP="00927306">
      <w:pPr>
        <w:ind w:left="3600"/>
        <w:rPr>
          <w:rFonts w:ascii="Arial" w:hAnsi="Arial" w:cs="Arial"/>
          <w:bCs/>
        </w:rPr>
      </w:pPr>
      <w:r w:rsidRPr="00927306">
        <w:rPr>
          <w:rFonts w:ascii="Arial" w:hAnsi="Arial" w:cs="Arial"/>
          <w:bCs/>
        </w:rPr>
        <w:t>Florence Weber - NANPA</w:t>
      </w:r>
    </w:p>
    <w:p w14:paraId="01F8B817" w14:textId="77777777" w:rsidR="00927306" w:rsidRPr="00927306" w:rsidRDefault="00927306" w:rsidP="00927306">
      <w:pPr>
        <w:ind w:left="3600"/>
        <w:rPr>
          <w:rFonts w:ascii="Arial" w:hAnsi="Arial" w:cs="Arial"/>
          <w:bCs/>
        </w:rPr>
      </w:pPr>
      <w:r w:rsidRPr="00927306">
        <w:rPr>
          <w:rFonts w:ascii="Arial" w:hAnsi="Arial" w:cs="Arial"/>
          <w:bCs/>
        </w:rPr>
        <w:t>Marcel Champagne - Neustar/Transunion</w:t>
      </w:r>
    </w:p>
    <w:p w14:paraId="3DBAF657" w14:textId="77777777" w:rsidR="00927306" w:rsidRPr="00927306" w:rsidRDefault="00927306" w:rsidP="00927306">
      <w:pPr>
        <w:ind w:left="3600"/>
        <w:rPr>
          <w:rFonts w:ascii="Arial" w:hAnsi="Arial" w:cs="Arial"/>
          <w:bCs/>
        </w:rPr>
      </w:pPr>
      <w:r w:rsidRPr="00927306">
        <w:rPr>
          <w:rFonts w:ascii="Arial" w:hAnsi="Arial" w:cs="Arial"/>
          <w:bCs/>
        </w:rPr>
        <w:t>Jennifer Mack - Rogers</w:t>
      </w:r>
    </w:p>
    <w:p w14:paraId="488932FC" w14:textId="77777777" w:rsidR="00927306" w:rsidRPr="00927306" w:rsidRDefault="00927306" w:rsidP="00927306">
      <w:pPr>
        <w:ind w:left="3600"/>
        <w:rPr>
          <w:rFonts w:ascii="Arial" w:hAnsi="Arial" w:cs="Arial"/>
          <w:bCs/>
        </w:rPr>
      </w:pPr>
      <w:r w:rsidRPr="00927306">
        <w:rPr>
          <w:rFonts w:ascii="Arial" w:hAnsi="Arial" w:cs="Arial"/>
          <w:bCs/>
        </w:rPr>
        <w:t>Aditi Sharma - Sasktel</w:t>
      </w:r>
    </w:p>
    <w:p w14:paraId="5275D40C" w14:textId="77777777" w:rsidR="00927306" w:rsidRPr="00927306" w:rsidRDefault="00927306" w:rsidP="00927306">
      <w:pPr>
        <w:ind w:left="3600"/>
        <w:rPr>
          <w:rFonts w:ascii="Arial" w:hAnsi="Arial" w:cs="Arial"/>
          <w:bCs/>
        </w:rPr>
      </w:pPr>
      <w:r w:rsidRPr="00927306">
        <w:rPr>
          <w:rFonts w:ascii="Arial" w:hAnsi="Arial" w:cs="Arial"/>
          <w:bCs/>
        </w:rPr>
        <w:t>Clay Bromm - Sasktel</w:t>
      </w:r>
    </w:p>
    <w:p w14:paraId="0D54BCC9" w14:textId="77777777" w:rsidR="00927306" w:rsidRPr="00927306" w:rsidRDefault="00927306" w:rsidP="00927306">
      <w:pPr>
        <w:ind w:left="3600"/>
        <w:rPr>
          <w:rFonts w:ascii="Arial" w:hAnsi="Arial" w:cs="Arial"/>
          <w:bCs/>
        </w:rPr>
      </w:pPr>
      <w:r w:rsidRPr="00927306">
        <w:rPr>
          <w:rFonts w:ascii="Arial" w:hAnsi="Arial" w:cs="Arial"/>
          <w:bCs/>
        </w:rPr>
        <w:t>Julia Korunets - Syniverse</w:t>
      </w:r>
    </w:p>
    <w:p w14:paraId="06DB1821" w14:textId="77777777" w:rsidR="00927306" w:rsidRPr="00927306" w:rsidRDefault="00927306" w:rsidP="00927306">
      <w:pPr>
        <w:ind w:left="3600"/>
        <w:rPr>
          <w:rFonts w:ascii="Arial" w:hAnsi="Arial" w:cs="Arial"/>
          <w:bCs/>
        </w:rPr>
      </w:pPr>
      <w:r w:rsidRPr="00927306">
        <w:rPr>
          <w:rFonts w:ascii="Arial" w:hAnsi="Arial" w:cs="Arial"/>
          <w:bCs/>
        </w:rPr>
        <w:t>Hal Lightwood - Tbaytel</w:t>
      </w:r>
    </w:p>
    <w:p w14:paraId="1E396ACE" w14:textId="77777777" w:rsidR="00927306" w:rsidRPr="00927306" w:rsidRDefault="00927306" w:rsidP="00927306">
      <w:pPr>
        <w:ind w:left="3600"/>
        <w:rPr>
          <w:rFonts w:ascii="Arial" w:hAnsi="Arial" w:cs="Arial"/>
          <w:bCs/>
        </w:rPr>
      </w:pPr>
      <w:r w:rsidRPr="00927306">
        <w:rPr>
          <w:rFonts w:ascii="Arial" w:hAnsi="Arial" w:cs="Arial"/>
          <w:bCs/>
        </w:rPr>
        <w:t>Diane Dolan - Teksavvy</w:t>
      </w:r>
    </w:p>
    <w:p w14:paraId="1BC318E3" w14:textId="77777777" w:rsidR="00927306" w:rsidRPr="00927306" w:rsidRDefault="00927306" w:rsidP="00927306">
      <w:pPr>
        <w:ind w:left="3600"/>
        <w:rPr>
          <w:rFonts w:ascii="Arial" w:hAnsi="Arial" w:cs="Arial"/>
          <w:bCs/>
        </w:rPr>
      </w:pPr>
      <w:r w:rsidRPr="00927306">
        <w:rPr>
          <w:rFonts w:ascii="Arial" w:hAnsi="Arial" w:cs="Arial"/>
          <w:bCs/>
        </w:rPr>
        <w:t>Beth Connell - TELUS</w:t>
      </w:r>
    </w:p>
    <w:p w14:paraId="269E6AD9" w14:textId="77777777" w:rsidR="00927306" w:rsidRPr="00927306" w:rsidRDefault="00927306" w:rsidP="00927306">
      <w:pPr>
        <w:ind w:left="3600"/>
        <w:rPr>
          <w:rFonts w:ascii="Arial" w:hAnsi="Arial" w:cs="Arial"/>
          <w:bCs/>
        </w:rPr>
      </w:pPr>
      <w:r w:rsidRPr="00927306">
        <w:rPr>
          <w:rFonts w:ascii="Arial" w:hAnsi="Arial" w:cs="Arial"/>
          <w:bCs/>
        </w:rPr>
        <w:t>Marlo Gelito - TELUS</w:t>
      </w:r>
    </w:p>
    <w:p w14:paraId="2675CB05" w14:textId="77777777" w:rsidR="00927306" w:rsidRPr="00927306" w:rsidRDefault="00927306" w:rsidP="00927306">
      <w:pPr>
        <w:ind w:left="3600"/>
        <w:rPr>
          <w:rFonts w:ascii="Arial" w:hAnsi="Arial" w:cs="Arial"/>
          <w:bCs/>
        </w:rPr>
      </w:pPr>
      <w:r w:rsidRPr="00927306">
        <w:rPr>
          <w:rFonts w:ascii="Arial" w:hAnsi="Arial" w:cs="Arial"/>
          <w:bCs/>
        </w:rPr>
        <w:t>Olena Bilozerska - TELUS</w:t>
      </w:r>
    </w:p>
    <w:p w14:paraId="0FFA3D89" w14:textId="77777777" w:rsidR="00927306" w:rsidRPr="00927306" w:rsidRDefault="00927306" w:rsidP="00927306">
      <w:pPr>
        <w:ind w:left="3600"/>
        <w:rPr>
          <w:rFonts w:ascii="Arial" w:hAnsi="Arial" w:cs="Arial"/>
          <w:bCs/>
        </w:rPr>
      </w:pPr>
      <w:r w:rsidRPr="00927306">
        <w:rPr>
          <w:rFonts w:ascii="Arial" w:hAnsi="Arial" w:cs="Arial"/>
          <w:bCs/>
        </w:rPr>
        <w:t>Rick Cousineau - TELUS</w:t>
      </w:r>
    </w:p>
    <w:p w14:paraId="0E176586" w14:textId="77777777" w:rsidR="00927306" w:rsidRPr="00927306" w:rsidRDefault="00927306" w:rsidP="00927306">
      <w:pPr>
        <w:ind w:left="3600"/>
        <w:rPr>
          <w:rFonts w:ascii="Arial" w:hAnsi="Arial" w:cs="Arial"/>
          <w:bCs/>
        </w:rPr>
      </w:pPr>
      <w:r w:rsidRPr="00927306">
        <w:rPr>
          <w:rFonts w:ascii="Arial" w:hAnsi="Arial" w:cs="Arial"/>
          <w:bCs/>
        </w:rPr>
        <w:t>Jean-Sebastien Tremblay - Videotron</w:t>
      </w:r>
    </w:p>
    <w:p w14:paraId="329E745C" w14:textId="77777777" w:rsidR="00927306" w:rsidRPr="00927306" w:rsidRDefault="00927306" w:rsidP="00927306">
      <w:pPr>
        <w:ind w:left="3600"/>
        <w:rPr>
          <w:rFonts w:ascii="Arial" w:hAnsi="Arial" w:cs="Arial"/>
          <w:bCs/>
        </w:rPr>
      </w:pPr>
      <w:r w:rsidRPr="00927306">
        <w:rPr>
          <w:rFonts w:ascii="Arial" w:hAnsi="Arial" w:cs="Arial"/>
          <w:bCs/>
        </w:rPr>
        <w:t>Marc Berruyer - Videotron</w:t>
      </w:r>
    </w:p>
    <w:p w14:paraId="42098848" w14:textId="03E2CD7C" w:rsidR="00E64BF2" w:rsidRPr="005D3D34" w:rsidRDefault="00927306" w:rsidP="00927306">
      <w:pPr>
        <w:ind w:left="3600"/>
        <w:rPr>
          <w:rFonts w:ascii="Arial" w:hAnsi="Arial" w:cs="Arial"/>
          <w:bCs/>
        </w:rPr>
      </w:pPr>
      <w:r w:rsidRPr="00927306">
        <w:rPr>
          <w:rFonts w:ascii="Arial" w:hAnsi="Arial" w:cs="Arial"/>
          <w:bCs/>
        </w:rPr>
        <w:t>Martin Perreault - Videotron</w:t>
      </w:r>
    </w:p>
    <w:p w14:paraId="689CCE28" w14:textId="77777777" w:rsidR="00E64BF2" w:rsidRPr="00E64BF2" w:rsidRDefault="00E64BF2" w:rsidP="00E64BF2">
      <w:pPr>
        <w:rPr>
          <w:rFonts w:ascii="Arial" w:hAnsi="Arial" w:cs="Arial"/>
          <w:bCs/>
        </w:rPr>
      </w:pPr>
    </w:p>
    <w:p w14:paraId="37C91610" w14:textId="77777777" w:rsidR="007D3C34" w:rsidRDefault="007D3C34" w:rsidP="00FC3CCC">
      <w:pPr>
        <w:rPr>
          <w:rFonts w:ascii="Arial" w:hAnsi="Arial" w:cs="Arial"/>
          <w:b/>
          <w:bCs/>
        </w:rPr>
      </w:pPr>
    </w:p>
    <w:p w14:paraId="5B4FCD1F" w14:textId="6B8A7D0D" w:rsidR="00C5792D" w:rsidRPr="00FC3CCC" w:rsidRDefault="00C5792D" w:rsidP="00FC3CCC">
      <w:pPr>
        <w:rPr>
          <w:rFonts w:ascii="Arial" w:hAnsi="Arial" w:cs="Arial"/>
          <w:b/>
          <w:bCs/>
        </w:rPr>
      </w:pPr>
      <w:r w:rsidRPr="00FC3CCC">
        <w:rPr>
          <w:rFonts w:ascii="Arial" w:hAnsi="Arial" w:cs="Arial"/>
          <w:b/>
          <w:bCs/>
        </w:rPr>
        <w:t>Welcome:</w:t>
      </w:r>
    </w:p>
    <w:p w14:paraId="1F7D1626" w14:textId="77777777" w:rsidR="00C5792D" w:rsidRPr="00FC3CCC" w:rsidRDefault="00C5792D" w:rsidP="00C5792D">
      <w:pPr>
        <w:rPr>
          <w:rFonts w:ascii="Arial" w:hAnsi="Arial" w:cs="Arial"/>
          <w:b/>
          <w:bCs/>
        </w:rPr>
      </w:pPr>
    </w:p>
    <w:p w14:paraId="1CC77B43" w14:textId="43A8C56B" w:rsidR="00C5792D" w:rsidRDefault="00963C4E" w:rsidP="00C5792D">
      <w:pPr>
        <w:rPr>
          <w:rFonts w:ascii="Arial" w:hAnsi="Arial" w:cs="Arial"/>
        </w:rPr>
      </w:pPr>
      <w:r>
        <w:rPr>
          <w:rFonts w:ascii="Arial" w:hAnsi="Arial" w:cs="Arial"/>
        </w:rPr>
        <w:t>Kelly Walsh</w:t>
      </w:r>
      <w:r w:rsidR="00C5792D">
        <w:rPr>
          <w:rFonts w:ascii="Arial" w:hAnsi="Arial" w:cs="Arial"/>
        </w:rPr>
        <w:t xml:space="preserve">, as </w:t>
      </w:r>
      <w:r w:rsidR="00C5792D" w:rsidRPr="00757745">
        <w:rPr>
          <w:rFonts w:ascii="Arial" w:hAnsi="Arial" w:cs="Arial"/>
        </w:rPr>
        <w:t>Chair of the CSCN</w:t>
      </w:r>
      <w:r w:rsidR="00C5792D">
        <w:rPr>
          <w:rFonts w:ascii="Arial" w:hAnsi="Arial" w:cs="Arial"/>
        </w:rPr>
        <w:t>,</w:t>
      </w:r>
      <w:r w:rsidR="00C5792D" w:rsidRPr="00757745">
        <w:rPr>
          <w:rFonts w:ascii="Arial" w:hAnsi="Arial" w:cs="Arial"/>
        </w:rPr>
        <w:t xml:space="preserve"> welcomed the attendees</w:t>
      </w:r>
      <w:r w:rsidR="00C5792D">
        <w:rPr>
          <w:rFonts w:ascii="Arial" w:hAnsi="Arial" w:cs="Arial"/>
        </w:rPr>
        <w:t>.</w:t>
      </w:r>
    </w:p>
    <w:p w14:paraId="012D93D2" w14:textId="77777777" w:rsidR="0026519E" w:rsidRDefault="0026519E" w:rsidP="00C5792D">
      <w:pPr>
        <w:rPr>
          <w:rFonts w:ascii="Arial" w:hAnsi="Arial" w:cs="Arial"/>
        </w:rPr>
      </w:pPr>
    </w:p>
    <w:p w14:paraId="756A056A" w14:textId="42FD0603" w:rsidR="00C5792D" w:rsidRDefault="00963C4E" w:rsidP="00C5792D">
      <w:pPr>
        <w:rPr>
          <w:rFonts w:ascii="Arial" w:hAnsi="Arial" w:cs="Arial"/>
        </w:rPr>
      </w:pPr>
      <w:r>
        <w:rPr>
          <w:rFonts w:ascii="Arial" w:hAnsi="Arial" w:cs="Arial"/>
        </w:rPr>
        <w:t>David Comrie</w:t>
      </w:r>
      <w:r w:rsidR="00044957">
        <w:rPr>
          <w:rFonts w:ascii="Arial" w:hAnsi="Arial" w:cs="Arial"/>
        </w:rPr>
        <w:t>, as CSCN Secretary,</w:t>
      </w:r>
      <w:r w:rsidR="00C5792D">
        <w:rPr>
          <w:rFonts w:ascii="Arial" w:hAnsi="Arial" w:cs="Arial"/>
        </w:rPr>
        <w:t xml:space="preserve"> reviewed the list of participants.</w:t>
      </w:r>
    </w:p>
    <w:p w14:paraId="6E1B8A8E" w14:textId="77777777" w:rsidR="00C5792D" w:rsidRDefault="00C5792D" w:rsidP="00C5792D">
      <w:pPr>
        <w:rPr>
          <w:rFonts w:ascii="Arial" w:hAnsi="Arial" w:cs="Arial"/>
        </w:rPr>
      </w:pPr>
    </w:p>
    <w:p w14:paraId="319F60CC" w14:textId="61A137A3" w:rsidR="00C5792D" w:rsidRDefault="00675756" w:rsidP="00C5792D">
      <w:pPr>
        <w:rPr>
          <w:rFonts w:ascii="Arial" w:hAnsi="Arial" w:cs="Arial"/>
          <w:b/>
          <w:bCs/>
        </w:rPr>
      </w:pPr>
      <w:r>
        <w:rPr>
          <w:rFonts w:ascii="Arial" w:hAnsi="Arial" w:cs="Arial"/>
          <w:b/>
          <w:bCs/>
        </w:rPr>
        <w:t xml:space="preserve">Outstanding </w:t>
      </w:r>
      <w:r w:rsidR="00C5792D">
        <w:rPr>
          <w:rFonts w:ascii="Arial" w:hAnsi="Arial" w:cs="Arial"/>
          <w:b/>
          <w:bCs/>
        </w:rPr>
        <w:t>Action Items</w:t>
      </w:r>
    </w:p>
    <w:p w14:paraId="323D7755" w14:textId="70198906" w:rsidR="00C5792D" w:rsidRDefault="00C5792D" w:rsidP="00C5792D">
      <w:pPr>
        <w:rPr>
          <w:rFonts w:ascii="Arial" w:hAnsi="Arial" w:cs="Arial"/>
        </w:rPr>
      </w:pPr>
    </w:p>
    <w:p w14:paraId="2B3561A2" w14:textId="2E1324FE" w:rsidR="00A73495" w:rsidRPr="0077193F" w:rsidRDefault="0077193F" w:rsidP="00336507">
      <w:pPr>
        <w:pStyle w:val="ListParagraph"/>
        <w:numPr>
          <w:ilvl w:val="0"/>
          <w:numId w:val="19"/>
        </w:numPr>
        <w:rPr>
          <w:rFonts w:ascii="Arial" w:hAnsi="Arial" w:cs="Arial"/>
          <w:b/>
          <w:bCs/>
        </w:rPr>
      </w:pPr>
      <w:r>
        <w:rPr>
          <w:rFonts w:ascii="Arial" w:hAnsi="Arial" w:cs="Arial"/>
        </w:rPr>
        <w:lastRenderedPageBreak/>
        <w:t>None</w:t>
      </w:r>
    </w:p>
    <w:p w14:paraId="41BB7C3F" w14:textId="4CB7333C" w:rsidR="00C5792D" w:rsidRPr="00C5792D" w:rsidRDefault="00C5792D" w:rsidP="00C5792D">
      <w:pPr>
        <w:rPr>
          <w:rFonts w:ascii="Arial" w:hAnsi="Arial" w:cs="Arial"/>
          <w:b/>
          <w:bCs/>
        </w:rPr>
      </w:pPr>
      <w:r w:rsidRPr="00C5792D">
        <w:rPr>
          <w:rFonts w:ascii="Arial" w:hAnsi="Arial" w:cs="Arial"/>
          <w:b/>
          <w:bCs/>
        </w:rPr>
        <w:t>Discussion</w:t>
      </w:r>
    </w:p>
    <w:p w14:paraId="4B06BA5D" w14:textId="5C286451" w:rsidR="00C5792D" w:rsidRDefault="00C5792D" w:rsidP="00C5792D">
      <w:pPr>
        <w:rPr>
          <w:rFonts w:ascii="Arial" w:hAnsi="Arial" w:cs="Arial"/>
        </w:rPr>
      </w:pPr>
    </w:p>
    <w:p w14:paraId="440F4D2D" w14:textId="0CD35671" w:rsidR="00284AAA" w:rsidRDefault="00005695" w:rsidP="00B1494C">
      <w:pPr>
        <w:rPr>
          <w:rFonts w:ascii="Arial" w:hAnsi="Arial" w:cs="Arial"/>
        </w:rPr>
      </w:pPr>
      <w:r>
        <w:rPr>
          <w:rFonts w:ascii="Arial" w:hAnsi="Arial" w:cs="Arial"/>
        </w:rPr>
        <w:t xml:space="preserve">Kelly Walsh noted that </w:t>
      </w:r>
      <w:r w:rsidR="005155BA">
        <w:rPr>
          <w:rFonts w:ascii="Arial" w:hAnsi="Arial" w:cs="Arial"/>
        </w:rPr>
        <w:t>there is</w:t>
      </w:r>
      <w:r w:rsidR="007C6FF7">
        <w:rPr>
          <w:rFonts w:ascii="Arial" w:hAnsi="Arial" w:cs="Arial"/>
        </w:rPr>
        <w:t xml:space="preserve"> a Bell Canada contribution</w:t>
      </w:r>
      <w:r w:rsidR="00CA006A">
        <w:rPr>
          <w:rFonts w:ascii="Arial" w:hAnsi="Arial" w:cs="Arial"/>
        </w:rPr>
        <w:t xml:space="preserve">, a </w:t>
      </w:r>
      <w:r w:rsidR="005155BA">
        <w:rPr>
          <w:rFonts w:ascii="Arial" w:hAnsi="Arial" w:cs="Arial"/>
        </w:rPr>
        <w:t xml:space="preserve">report </w:t>
      </w:r>
      <w:r w:rsidR="003135B5">
        <w:rPr>
          <w:rFonts w:ascii="Arial" w:hAnsi="Arial" w:cs="Arial"/>
        </w:rPr>
        <w:t xml:space="preserve">from the CNA about CO Code assignment rate by Exchange Area and </w:t>
      </w:r>
      <w:r w:rsidR="00B05E0D">
        <w:rPr>
          <w:rFonts w:ascii="Arial" w:hAnsi="Arial" w:cs="Arial"/>
        </w:rPr>
        <w:t>an earlier TIF 119 contribution CNCO237A</w:t>
      </w:r>
      <w:r w:rsidR="00B522FC">
        <w:rPr>
          <w:rFonts w:ascii="Arial" w:hAnsi="Arial" w:cs="Arial"/>
        </w:rPr>
        <w:t>.</w:t>
      </w:r>
      <w:r w:rsidR="00BA1E91">
        <w:rPr>
          <w:rFonts w:ascii="Arial" w:hAnsi="Arial" w:cs="Arial"/>
        </w:rPr>
        <w:t xml:space="preserve"> </w:t>
      </w:r>
    </w:p>
    <w:p w14:paraId="5A26996D" w14:textId="77777777" w:rsidR="003135B5" w:rsidRDefault="003135B5" w:rsidP="00B1494C">
      <w:pPr>
        <w:rPr>
          <w:rFonts w:ascii="Arial" w:hAnsi="Arial" w:cs="Arial"/>
        </w:rPr>
      </w:pPr>
    </w:p>
    <w:p w14:paraId="388A47A3" w14:textId="4B838054" w:rsidR="003135B5" w:rsidRDefault="00B522FC" w:rsidP="00B1494C">
      <w:pPr>
        <w:rPr>
          <w:rFonts w:ascii="Arial" w:hAnsi="Arial" w:cs="Arial"/>
        </w:rPr>
      </w:pPr>
      <w:r>
        <w:rPr>
          <w:rFonts w:ascii="Arial" w:hAnsi="Arial" w:cs="Arial"/>
        </w:rPr>
        <w:t xml:space="preserve">Kelly Walsh noted that </w:t>
      </w:r>
      <w:r w:rsidR="002213E1">
        <w:rPr>
          <w:rFonts w:ascii="Arial" w:hAnsi="Arial" w:cs="Arial"/>
        </w:rPr>
        <w:t xml:space="preserve">the CRTC has not issued </w:t>
      </w:r>
      <w:r w:rsidR="003135B5">
        <w:rPr>
          <w:rFonts w:ascii="Arial" w:hAnsi="Arial" w:cs="Arial"/>
        </w:rPr>
        <w:t xml:space="preserve">a response regarding the ITPA Part 1. We don’t have any new dates </w:t>
      </w:r>
      <w:r w:rsidR="008F26B8">
        <w:rPr>
          <w:rFonts w:ascii="Arial" w:hAnsi="Arial" w:cs="Arial"/>
        </w:rPr>
        <w:t>for the implementation of TBP</w:t>
      </w:r>
      <w:r w:rsidR="00BB589E">
        <w:rPr>
          <w:rFonts w:ascii="Arial" w:hAnsi="Arial" w:cs="Arial"/>
        </w:rPr>
        <w:t>,</w:t>
      </w:r>
      <w:r w:rsidR="008F26B8">
        <w:rPr>
          <w:rFonts w:ascii="Arial" w:hAnsi="Arial" w:cs="Arial"/>
        </w:rPr>
        <w:t xml:space="preserve"> </w:t>
      </w:r>
      <w:r w:rsidR="003135B5">
        <w:rPr>
          <w:rFonts w:ascii="Arial" w:hAnsi="Arial" w:cs="Arial"/>
        </w:rPr>
        <w:t xml:space="preserve">but </w:t>
      </w:r>
      <w:r w:rsidR="008F26B8">
        <w:rPr>
          <w:rFonts w:ascii="Arial" w:hAnsi="Arial" w:cs="Arial"/>
        </w:rPr>
        <w:t xml:space="preserve">we </w:t>
      </w:r>
      <w:r w:rsidR="003135B5">
        <w:rPr>
          <w:rFonts w:ascii="Arial" w:hAnsi="Arial" w:cs="Arial"/>
        </w:rPr>
        <w:t xml:space="preserve">know that the </w:t>
      </w:r>
      <w:r w:rsidR="00D74432">
        <w:rPr>
          <w:rFonts w:ascii="Arial" w:hAnsi="Arial" w:cs="Arial"/>
        </w:rPr>
        <w:t>CRTC “</w:t>
      </w:r>
      <w:r w:rsidR="001538B1">
        <w:rPr>
          <w:rFonts w:ascii="Arial" w:hAnsi="Arial" w:cs="Arial"/>
        </w:rPr>
        <w:t>has decided to modify the implementation date for thousand block pooling, with reasons, and a new implementation period, to follow</w:t>
      </w:r>
      <w:r w:rsidR="003135B5">
        <w:rPr>
          <w:rFonts w:ascii="Arial" w:hAnsi="Arial" w:cs="Arial"/>
        </w:rPr>
        <w:t>.</w:t>
      </w:r>
      <w:r w:rsidR="001538B1">
        <w:rPr>
          <w:rFonts w:ascii="Arial" w:hAnsi="Arial" w:cs="Arial"/>
        </w:rPr>
        <w:t>”</w:t>
      </w:r>
    </w:p>
    <w:p w14:paraId="5EB8F0BF" w14:textId="77777777" w:rsidR="00B20147" w:rsidRDefault="00B20147" w:rsidP="00B1494C">
      <w:pPr>
        <w:rPr>
          <w:rFonts w:ascii="Arial" w:hAnsi="Arial" w:cs="Arial"/>
        </w:rPr>
      </w:pPr>
    </w:p>
    <w:p w14:paraId="42B4C095" w14:textId="3AF46AD4" w:rsidR="009E6424" w:rsidRDefault="009E6424" w:rsidP="00B1494C">
      <w:pPr>
        <w:rPr>
          <w:rFonts w:ascii="Arial" w:hAnsi="Arial" w:cs="Arial"/>
        </w:rPr>
      </w:pPr>
      <w:r>
        <w:rPr>
          <w:rFonts w:ascii="Arial" w:hAnsi="Arial" w:cs="Arial"/>
        </w:rPr>
        <w:t>Ed Antecol presented “TBP Im</w:t>
      </w:r>
      <w:r w:rsidR="00901FD1">
        <w:rPr>
          <w:rFonts w:ascii="Arial" w:hAnsi="Arial" w:cs="Arial"/>
        </w:rPr>
        <w:t>p</w:t>
      </w:r>
      <w:r>
        <w:rPr>
          <w:rFonts w:ascii="Arial" w:hAnsi="Arial" w:cs="Arial"/>
        </w:rPr>
        <w:t>lementation.docx” which is included in CNCO237A.</w:t>
      </w:r>
    </w:p>
    <w:p w14:paraId="1916ABFA" w14:textId="77777777" w:rsidR="001538B1" w:rsidRDefault="001538B1" w:rsidP="00B1494C">
      <w:pPr>
        <w:rPr>
          <w:rFonts w:ascii="Arial" w:hAnsi="Arial" w:cs="Arial"/>
        </w:rPr>
      </w:pPr>
    </w:p>
    <w:bookmarkStart w:id="0" w:name="_MON_1823328866"/>
    <w:bookmarkEnd w:id="0"/>
    <w:p w14:paraId="729E7A05" w14:textId="73CCC8C0" w:rsidR="001538B1" w:rsidRDefault="006147F3" w:rsidP="006147F3">
      <w:pPr>
        <w:ind w:left="720"/>
        <w:rPr>
          <w:rFonts w:ascii="Arial" w:hAnsi="Arial" w:cs="Arial"/>
        </w:rPr>
      </w:pPr>
      <w:r>
        <w:rPr>
          <w:rFonts w:ascii="Arial" w:hAnsi="Arial" w:cs="Arial"/>
        </w:rPr>
        <w:object w:dxaOrig="1543" w:dyaOrig="998" w14:anchorId="123E5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8pt" o:ole="">
            <v:imagedata r:id="rId11" o:title=""/>
          </v:shape>
          <o:OLEObject Type="Embed" ProgID="Word.Document.12" ShapeID="_x0000_i1025" DrawAspect="Icon" ObjectID="_1823328999" r:id="rId12">
            <o:FieldCodes>\s</o:FieldCodes>
          </o:OLEObject>
        </w:object>
      </w:r>
    </w:p>
    <w:p w14:paraId="3329A43F" w14:textId="688E24AB" w:rsidR="006147F3" w:rsidRDefault="006147F3" w:rsidP="006147F3">
      <w:pPr>
        <w:ind w:left="720"/>
        <w:rPr>
          <w:rFonts w:ascii="Arial" w:hAnsi="Arial" w:cs="Arial"/>
        </w:rPr>
      </w:pPr>
      <w:r>
        <w:rPr>
          <w:rFonts w:ascii="Arial" w:hAnsi="Arial" w:cs="Arial"/>
        </w:rPr>
        <w:t>TBP Implemenation from CNCO237A (incl. in-meeting changes)</w:t>
      </w:r>
    </w:p>
    <w:p w14:paraId="2394FC01" w14:textId="77777777" w:rsidR="009E6424" w:rsidRDefault="009E6424" w:rsidP="00B1494C">
      <w:pPr>
        <w:rPr>
          <w:rFonts w:ascii="Arial" w:hAnsi="Arial" w:cs="Arial"/>
        </w:rPr>
      </w:pPr>
    </w:p>
    <w:p w14:paraId="3D5FC740" w14:textId="6256BC09" w:rsidR="008B39C7" w:rsidRDefault="000626E6" w:rsidP="00B1494C">
      <w:pPr>
        <w:rPr>
          <w:rFonts w:ascii="Arial" w:hAnsi="Arial" w:cs="Arial"/>
        </w:rPr>
      </w:pPr>
      <w:r>
        <w:rPr>
          <w:rFonts w:ascii="Arial" w:hAnsi="Arial" w:cs="Arial"/>
        </w:rPr>
        <w:t xml:space="preserve">Rick Cousineau asked if we know the impact of what happens </w:t>
      </w:r>
      <w:r w:rsidR="001A1256">
        <w:rPr>
          <w:rFonts w:ascii="Arial" w:hAnsi="Arial" w:cs="Arial"/>
        </w:rPr>
        <w:t xml:space="preserve">if service providers don’t participate </w:t>
      </w:r>
      <w:r w:rsidR="00D2662A">
        <w:rPr>
          <w:rFonts w:ascii="Arial" w:hAnsi="Arial" w:cs="Arial"/>
        </w:rPr>
        <w:t xml:space="preserve">in TBP implementation testing </w:t>
      </w:r>
      <w:r w:rsidR="001A1256">
        <w:rPr>
          <w:rFonts w:ascii="Arial" w:hAnsi="Arial" w:cs="Arial"/>
        </w:rPr>
        <w:t>and they are not ready</w:t>
      </w:r>
      <w:r w:rsidR="00A86943">
        <w:rPr>
          <w:rFonts w:ascii="Arial" w:hAnsi="Arial" w:cs="Arial"/>
        </w:rPr>
        <w:t xml:space="preserve"> for TBP implementation</w:t>
      </w:r>
      <w:r w:rsidR="001A1256">
        <w:rPr>
          <w:rFonts w:ascii="Arial" w:hAnsi="Arial" w:cs="Arial"/>
        </w:rPr>
        <w:t xml:space="preserve">. Ed Antecol </w:t>
      </w:r>
      <w:r w:rsidR="00D71C12">
        <w:rPr>
          <w:rFonts w:ascii="Arial" w:hAnsi="Arial" w:cs="Arial"/>
        </w:rPr>
        <w:t xml:space="preserve">responded </w:t>
      </w:r>
      <w:r w:rsidR="001A1256">
        <w:rPr>
          <w:rFonts w:ascii="Arial" w:hAnsi="Arial" w:cs="Arial"/>
        </w:rPr>
        <w:t>that there is a high risk of double-assignment of resources and perhaps porting issues.</w:t>
      </w:r>
      <w:r w:rsidR="008B39C7">
        <w:rPr>
          <w:rFonts w:ascii="Arial" w:hAnsi="Arial" w:cs="Arial"/>
        </w:rPr>
        <w:t xml:space="preserve"> Sage Wiese noted there would be porting issues because if </w:t>
      </w:r>
      <w:r w:rsidR="00153073">
        <w:rPr>
          <w:rFonts w:ascii="Arial" w:hAnsi="Arial" w:cs="Arial"/>
        </w:rPr>
        <w:t xml:space="preserve">TSPs </w:t>
      </w:r>
      <w:r w:rsidR="008B39C7">
        <w:rPr>
          <w:rFonts w:ascii="Arial" w:hAnsi="Arial" w:cs="Arial"/>
        </w:rPr>
        <w:t>can’t see block level data, they wouldn’t necessarily port from the right carrier. Marcel Champagne noted that as far as readiness goes, it</w:t>
      </w:r>
      <w:r w:rsidR="008B2379">
        <w:rPr>
          <w:rFonts w:ascii="Arial" w:hAnsi="Arial" w:cs="Arial"/>
        </w:rPr>
        <w:t xml:space="preserve"> is</w:t>
      </w:r>
      <w:r w:rsidR="008B39C7">
        <w:rPr>
          <w:rFonts w:ascii="Arial" w:hAnsi="Arial" w:cs="Arial"/>
        </w:rPr>
        <w:t xml:space="preserve"> a case of being able to receive downloads</w:t>
      </w:r>
      <w:r w:rsidR="00167A97">
        <w:rPr>
          <w:rFonts w:ascii="Arial" w:hAnsi="Arial" w:cs="Arial"/>
        </w:rPr>
        <w:t xml:space="preserve">. </w:t>
      </w:r>
      <w:r w:rsidR="00846C6A">
        <w:rPr>
          <w:rFonts w:ascii="Arial" w:hAnsi="Arial" w:cs="Arial"/>
        </w:rPr>
        <w:t>TSPs</w:t>
      </w:r>
      <w:r w:rsidR="00167A97">
        <w:rPr>
          <w:rFonts w:ascii="Arial" w:hAnsi="Arial" w:cs="Arial"/>
        </w:rPr>
        <w:t xml:space="preserve"> may not be impacted too much so long as they can route calls.</w:t>
      </w:r>
    </w:p>
    <w:p w14:paraId="236CC473" w14:textId="26318693" w:rsidR="008B2379" w:rsidRDefault="006E5F8F" w:rsidP="00B1494C">
      <w:pPr>
        <w:rPr>
          <w:rFonts w:ascii="Arial" w:hAnsi="Arial" w:cs="Arial"/>
        </w:rPr>
      </w:pPr>
      <w:r>
        <w:rPr>
          <w:rFonts w:ascii="Arial" w:hAnsi="Arial" w:cs="Arial"/>
        </w:rPr>
        <w:br/>
        <w:t xml:space="preserve">Ed Antecol </w:t>
      </w:r>
      <w:r w:rsidR="00D2662A">
        <w:rPr>
          <w:rFonts w:ascii="Arial" w:hAnsi="Arial" w:cs="Arial"/>
        </w:rPr>
        <w:t>described</w:t>
      </w:r>
      <w:r w:rsidR="00577361">
        <w:rPr>
          <w:rFonts w:ascii="Arial" w:hAnsi="Arial" w:cs="Arial"/>
        </w:rPr>
        <w:t xml:space="preserve"> a situation where a carrier takes 10 block</w:t>
      </w:r>
      <w:r w:rsidR="00BB7BC4">
        <w:rPr>
          <w:rFonts w:ascii="Arial" w:hAnsi="Arial" w:cs="Arial"/>
        </w:rPr>
        <w:t>s</w:t>
      </w:r>
      <w:r w:rsidR="00577361">
        <w:rPr>
          <w:rFonts w:ascii="Arial" w:hAnsi="Arial" w:cs="Arial"/>
        </w:rPr>
        <w:t xml:space="preserve"> but realizes </w:t>
      </w:r>
      <w:r w:rsidR="00254248">
        <w:rPr>
          <w:rFonts w:ascii="Arial" w:hAnsi="Arial" w:cs="Arial"/>
        </w:rPr>
        <w:t xml:space="preserve">it </w:t>
      </w:r>
      <w:r w:rsidR="00577361">
        <w:rPr>
          <w:rFonts w:ascii="Arial" w:hAnsi="Arial" w:cs="Arial"/>
        </w:rPr>
        <w:t>only need</w:t>
      </w:r>
      <w:r w:rsidR="00254248">
        <w:rPr>
          <w:rFonts w:ascii="Arial" w:hAnsi="Arial" w:cs="Arial"/>
        </w:rPr>
        <w:t>s</w:t>
      </w:r>
      <w:r w:rsidR="00577361">
        <w:rPr>
          <w:rFonts w:ascii="Arial" w:hAnsi="Arial" w:cs="Arial"/>
        </w:rPr>
        <w:t xml:space="preserve"> 5 blocks so return</w:t>
      </w:r>
      <w:r w:rsidR="00254248">
        <w:rPr>
          <w:rFonts w:ascii="Arial" w:hAnsi="Arial" w:cs="Arial"/>
        </w:rPr>
        <w:t>s</w:t>
      </w:r>
      <w:r w:rsidR="00577361">
        <w:rPr>
          <w:rFonts w:ascii="Arial" w:hAnsi="Arial" w:cs="Arial"/>
        </w:rPr>
        <w:t xml:space="preserve"> </w:t>
      </w:r>
      <w:r w:rsidR="00956EE7">
        <w:rPr>
          <w:rFonts w:ascii="Arial" w:hAnsi="Arial" w:cs="Arial"/>
        </w:rPr>
        <w:t>5 blocks but fail to protect any ported numbers</w:t>
      </w:r>
      <w:r w:rsidR="00A86943">
        <w:rPr>
          <w:rFonts w:ascii="Arial" w:hAnsi="Arial" w:cs="Arial"/>
        </w:rPr>
        <w:t xml:space="preserve"> which could result in double </w:t>
      </w:r>
      <w:r w:rsidR="008B2379">
        <w:rPr>
          <w:rFonts w:ascii="Arial" w:hAnsi="Arial" w:cs="Arial"/>
        </w:rPr>
        <w:t>number assignments.</w:t>
      </w:r>
    </w:p>
    <w:p w14:paraId="2EFA2B04" w14:textId="77777777" w:rsidR="00DD0670" w:rsidRDefault="00DD0670" w:rsidP="00B1494C">
      <w:pPr>
        <w:rPr>
          <w:rFonts w:ascii="Arial" w:hAnsi="Arial" w:cs="Arial"/>
        </w:rPr>
      </w:pPr>
    </w:p>
    <w:p w14:paraId="14ED334E" w14:textId="781B6ED8" w:rsidR="00DD0670" w:rsidRDefault="00DD0670" w:rsidP="00B1494C">
      <w:pPr>
        <w:rPr>
          <w:rFonts w:ascii="Arial" w:hAnsi="Arial" w:cs="Arial"/>
        </w:rPr>
      </w:pPr>
      <w:r>
        <w:rPr>
          <w:rFonts w:ascii="Arial" w:hAnsi="Arial" w:cs="Arial"/>
        </w:rPr>
        <w:t xml:space="preserve">Marcel Champagne suggested that carriers wouldn’t be eligible for </w:t>
      </w:r>
      <w:r w:rsidR="001E04E3">
        <w:rPr>
          <w:rFonts w:ascii="Arial" w:hAnsi="Arial" w:cs="Arial"/>
        </w:rPr>
        <w:t xml:space="preserve">receiving Blocks if they have not done testing. Ed Antecol </w:t>
      </w:r>
      <w:r w:rsidR="008015D3">
        <w:rPr>
          <w:rFonts w:ascii="Arial" w:hAnsi="Arial" w:cs="Arial"/>
        </w:rPr>
        <w:t xml:space="preserve">noted </w:t>
      </w:r>
      <w:r w:rsidR="001E04E3">
        <w:rPr>
          <w:rFonts w:ascii="Arial" w:hAnsi="Arial" w:cs="Arial"/>
        </w:rPr>
        <w:t>that</w:t>
      </w:r>
      <w:r w:rsidR="008B2379">
        <w:rPr>
          <w:rFonts w:ascii="Arial" w:hAnsi="Arial" w:cs="Arial"/>
        </w:rPr>
        <w:t xml:space="preserve"> just because </w:t>
      </w:r>
      <w:r w:rsidR="0006520F">
        <w:rPr>
          <w:rFonts w:ascii="Arial" w:hAnsi="Arial" w:cs="Arial"/>
        </w:rPr>
        <w:t>a carrier</w:t>
      </w:r>
      <w:r w:rsidR="008B2379">
        <w:rPr>
          <w:rFonts w:ascii="Arial" w:hAnsi="Arial" w:cs="Arial"/>
        </w:rPr>
        <w:t xml:space="preserve"> started testing</w:t>
      </w:r>
      <w:r w:rsidR="001E04E3">
        <w:rPr>
          <w:rFonts w:ascii="Arial" w:hAnsi="Arial" w:cs="Arial"/>
        </w:rPr>
        <w:t xml:space="preserve"> does</w:t>
      </w:r>
      <w:r w:rsidR="008B2379">
        <w:rPr>
          <w:rFonts w:ascii="Arial" w:hAnsi="Arial" w:cs="Arial"/>
        </w:rPr>
        <w:t xml:space="preserve"> not</w:t>
      </w:r>
      <w:r w:rsidR="001E04E3">
        <w:rPr>
          <w:rFonts w:ascii="Arial" w:hAnsi="Arial" w:cs="Arial"/>
        </w:rPr>
        <w:t xml:space="preserve"> mean they are ready.</w:t>
      </w:r>
    </w:p>
    <w:p w14:paraId="641F00CF" w14:textId="77777777" w:rsidR="001E04E3" w:rsidRDefault="001E04E3" w:rsidP="00B1494C">
      <w:pPr>
        <w:rPr>
          <w:rFonts w:ascii="Arial" w:hAnsi="Arial" w:cs="Arial"/>
        </w:rPr>
      </w:pPr>
    </w:p>
    <w:p w14:paraId="02A608E2" w14:textId="56A6E2C3" w:rsidR="008C7989" w:rsidRDefault="007701FA" w:rsidP="00B1494C">
      <w:pPr>
        <w:rPr>
          <w:rFonts w:ascii="Arial" w:hAnsi="Arial" w:cs="Arial"/>
        </w:rPr>
      </w:pPr>
      <w:r>
        <w:rPr>
          <w:rFonts w:ascii="Arial" w:hAnsi="Arial" w:cs="Arial"/>
        </w:rPr>
        <w:t xml:space="preserve">Kelly Walsh asked if there is an example or prescriptive date math </w:t>
      </w:r>
      <w:r w:rsidR="008C7989">
        <w:rPr>
          <w:rFonts w:ascii="Arial" w:hAnsi="Arial" w:cs="Arial"/>
        </w:rPr>
        <w:t xml:space="preserve">for the timing of the Milestones in Section 2.0. </w:t>
      </w:r>
      <w:r w:rsidR="0027249B">
        <w:rPr>
          <w:rFonts w:ascii="Arial" w:hAnsi="Arial" w:cs="Arial"/>
        </w:rPr>
        <w:t>Ed Antecol noted that there may be some minimum timings.</w:t>
      </w:r>
    </w:p>
    <w:p w14:paraId="6E642B5B" w14:textId="77777777" w:rsidR="003627CD" w:rsidRDefault="003627CD" w:rsidP="00B1494C">
      <w:pPr>
        <w:rPr>
          <w:rFonts w:ascii="Arial" w:hAnsi="Arial" w:cs="Arial"/>
        </w:rPr>
      </w:pPr>
    </w:p>
    <w:p w14:paraId="199221BF" w14:textId="38604173" w:rsidR="003627CD" w:rsidRDefault="00470AAF" w:rsidP="00B1494C">
      <w:pPr>
        <w:rPr>
          <w:rFonts w:ascii="Arial" w:hAnsi="Arial" w:cs="Arial"/>
        </w:rPr>
      </w:pPr>
      <w:r>
        <w:rPr>
          <w:rFonts w:ascii="Arial" w:hAnsi="Arial" w:cs="Arial"/>
        </w:rPr>
        <w:t>Florence Weber noted that carriers</w:t>
      </w:r>
      <w:r w:rsidR="00D2662A">
        <w:rPr>
          <w:rFonts w:ascii="Arial" w:hAnsi="Arial" w:cs="Arial"/>
        </w:rPr>
        <w:t xml:space="preserve"> in the US</w:t>
      </w:r>
      <w:r>
        <w:rPr>
          <w:rFonts w:ascii="Arial" w:hAnsi="Arial" w:cs="Arial"/>
        </w:rPr>
        <w:t xml:space="preserve"> are supposed to submit their regular </w:t>
      </w:r>
      <w:r w:rsidR="00D2662A">
        <w:rPr>
          <w:rFonts w:ascii="Arial" w:hAnsi="Arial" w:cs="Arial"/>
        </w:rPr>
        <w:t xml:space="preserve">NRUF </w:t>
      </w:r>
      <w:r>
        <w:rPr>
          <w:rFonts w:ascii="Arial" w:hAnsi="Arial" w:cs="Arial"/>
        </w:rPr>
        <w:t>forecasts on a bi-annual basis</w:t>
      </w:r>
      <w:r w:rsidR="007B4397">
        <w:rPr>
          <w:rFonts w:ascii="Arial" w:hAnsi="Arial" w:cs="Arial"/>
        </w:rPr>
        <w:t xml:space="preserve"> but they can adjust their forecast at any point</w:t>
      </w:r>
      <w:r w:rsidR="00757017">
        <w:rPr>
          <w:rFonts w:ascii="Arial" w:hAnsi="Arial" w:cs="Arial"/>
        </w:rPr>
        <w:t>,</w:t>
      </w:r>
      <w:r w:rsidR="007B4397">
        <w:rPr>
          <w:rFonts w:ascii="Arial" w:hAnsi="Arial" w:cs="Arial"/>
        </w:rPr>
        <w:t xml:space="preserve"> </w:t>
      </w:r>
      <w:r w:rsidR="00041834">
        <w:rPr>
          <w:rFonts w:ascii="Arial" w:hAnsi="Arial" w:cs="Arial"/>
        </w:rPr>
        <w:t xml:space="preserve">and </w:t>
      </w:r>
      <w:r w:rsidR="007B4397">
        <w:rPr>
          <w:rFonts w:ascii="Arial" w:hAnsi="Arial" w:cs="Arial"/>
        </w:rPr>
        <w:t xml:space="preserve">those forecasts are adjusted </w:t>
      </w:r>
      <w:r w:rsidR="00A81117">
        <w:rPr>
          <w:rFonts w:ascii="Arial" w:hAnsi="Arial" w:cs="Arial"/>
        </w:rPr>
        <w:t>over 12</w:t>
      </w:r>
      <w:r w:rsidR="00C72376">
        <w:rPr>
          <w:rFonts w:ascii="Arial" w:hAnsi="Arial" w:cs="Arial"/>
        </w:rPr>
        <w:t xml:space="preserve"> </w:t>
      </w:r>
      <w:r w:rsidR="00A81117">
        <w:rPr>
          <w:rFonts w:ascii="Arial" w:hAnsi="Arial" w:cs="Arial"/>
        </w:rPr>
        <w:t>months.</w:t>
      </w:r>
      <w:r w:rsidR="004702DD">
        <w:rPr>
          <w:rFonts w:ascii="Arial" w:hAnsi="Arial" w:cs="Arial"/>
        </w:rPr>
        <w:t xml:space="preserve"> Ed Antecol noted that </w:t>
      </w:r>
      <w:r w:rsidR="00CF102E">
        <w:rPr>
          <w:rFonts w:ascii="Arial" w:hAnsi="Arial" w:cs="Arial"/>
        </w:rPr>
        <w:t xml:space="preserve">in the US, </w:t>
      </w:r>
      <w:r w:rsidR="004702DD">
        <w:rPr>
          <w:rFonts w:ascii="Arial" w:hAnsi="Arial" w:cs="Arial"/>
        </w:rPr>
        <w:t xml:space="preserve">every </w:t>
      </w:r>
      <w:r w:rsidR="00CF102E">
        <w:rPr>
          <w:rFonts w:ascii="Arial" w:hAnsi="Arial" w:cs="Arial"/>
        </w:rPr>
        <w:t>six months</w:t>
      </w:r>
      <w:r w:rsidR="004702DD">
        <w:rPr>
          <w:rFonts w:ascii="Arial" w:hAnsi="Arial" w:cs="Arial"/>
        </w:rPr>
        <w:t xml:space="preserve"> carriers are expected to submit a 12-month forecast for every exchange where they are operating </w:t>
      </w:r>
      <w:r w:rsidR="00A85FB3">
        <w:rPr>
          <w:rFonts w:ascii="Arial" w:hAnsi="Arial" w:cs="Arial"/>
        </w:rPr>
        <w:t>and they must also submit it if their forecasts change.</w:t>
      </w:r>
    </w:p>
    <w:p w14:paraId="63BFD6B0" w14:textId="77777777" w:rsidR="00736D45" w:rsidRDefault="00736D45" w:rsidP="00B1494C">
      <w:pPr>
        <w:rPr>
          <w:rFonts w:ascii="Arial" w:hAnsi="Arial" w:cs="Arial"/>
        </w:rPr>
      </w:pPr>
    </w:p>
    <w:p w14:paraId="67F059CA" w14:textId="4D59B660" w:rsidR="00736D45" w:rsidRDefault="00736D45" w:rsidP="00B1494C">
      <w:pPr>
        <w:rPr>
          <w:rFonts w:ascii="Arial" w:hAnsi="Arial" w:cs="Arial"/>
        </w:rPr>
      </w:pPr>
      <w:r>
        <w:rPr>
          <w:rFonts w:ascii="Arial" w:hAnsi="Arial" w:cs="Arial"/>
        </w:rPr>
        <w:t xml:space="preserve">Natalie Lessard noted that </w:t>
      </w:r>
      <w:r w:rsidR="00C74A00">
        <w:rPr>
          <w:rFonts w:ascii="Arial" w:hAnsi="Arial" w:cs="Arial"/>
        </w:rPr>
        <w:t xml:space="preserve">the </w:t>
      </w:r>
      <w:r w:rsidR="00607751">
        <w:rPr>
          <w:rFonts w:ascii="Arial" w:hAnsi="Arial" w:cs="Arial"/>
        </w:rPr>
        <w:t xml:space="preserve">many Canadian guidelines are using “calendar days” instead of “business days” as the </w:t>
      </w:r>
      <w:r w:rsidR="005A4738">
        <w:rPr>
          <w:rFonts w:ascii="Arial" w:hAnsi="Arial" w:cs="Arial"/>
        </w:rPr>
        <w:t>number</w:t>
      </w:r>
      <w:r w:rsidR="00607751">
        <w:rPr>
          <w:rFonts w:ascii="Arial" w:hAnsi="Arial" w:cs="Arial"/>
        </w:rPr>
        <w:t xml:space="preserve"> of business days </w:t>
      </w:r>
      <w:r w:rsidR="005A4738">
        <w:rPr>
          <w:rFonts w:ascii="Arial" w:hAnsi="Arial" w:cs="Arial"/>
        </w:rPr>
        <w:t xml:space="preserve">in a period </w:t>
      </w:r>
      <w:r w:rsidR="00607751">
        <w:rPr>
          <w:rFonts w:ascii="Arial" w:hAnsi="Arial" w:cs="Arial"/>
        </w:rPr>
        <w:t xml:space="preserve">may vary by province and asked if </w:t>
      </w:r>
      <w:r w:rsidR="00F50557">
        <w:rPr>
          <w:rFonts w:ascii="Arial" w:hAnsi="Arial" w:cs="Arial"/>
        </w:rPr>
        <w:t>one of the stated intervals could be changes to “Calendar days”</w:t>
      </w:r>
      <w:r w:rsidR="008E2546">
        <w:rPr>
          <w:rFonts w:ascii="Arial" w:hAnsi="Arial" w:cs="Arial"/>
        </w:rPr>
        <w:t>. The group</w:t>
      </w:r>
      <w:r w:rsidR="00AA0AB7">
        <w:rPr>
          <w:rFonts w:ascii="Arial" w:hAnsi="Arial" w:cs="Arial"/>
        </w:rPr>
        <w:t xml:space="preserve"> agreed, but noted that there may be cases </w:t>
      </w:r>
      <w:r w:rsidR="00234A91">
        <w:rPr>
          <w:rFonts w:ascii="Arial" w:hAnsi="Arial" w:cs="Arial"/>
        </w:rPr>
        <w:t xml:space="preserve">in the guideline </w:t>
      </w:r>
      <w:r w:rsidR="00AA0AB7">
        <w:rPr>
          <w:rFonts w:ascii="Arial" w:hAnsi="Arial" w:cs="Arial"/>
        </w:rPr>
        <w:t>where it is more</w:t>
      </w:r>
      <w:r w:rsidR="00D3789E">
        <w:rPr>
          <w:rFonts w:ascii="Arial" w:hAnsi="Arial" w:cs="Arial"/>
        </w:rPr>
        <w:t xml:space="preserve"> </w:t>
      </w:r>
      <w:r w:rsidR="009A1DC5">
        <w:rPr>
          <w:rFonts w:ascii="Arial" w:hAnsi="Arial" w:cs="Arial"/>
        </w:rPr>
        <w:t>appropriate to use “business days”</w:t>
      </w:r>
      <w:r w:rsidR="00956C64">
        <w:rPr>
          <w:rFonts w:ascii="Arial" w:hAnsi="Arial" w:cs="Arial"/>
        </w:rPr>
        <w:t>.</w:t>
      </w:r>
    </w:p>
    <w:p w14:paraId="412F7EE6" w14:textId="77777777" w:rsidR="00956C64" w:rsidRDefault="00956C64" w:rsidP="00B1494C">
      <w:pPr>
        <w:rPr>
          <w:rFonts w:ascii="Arial" w:hAnsi="Arial" w:cs="Arial"/>
        </w:rPr>
      </w:pPr>
    </w:p>
    <w:p w14:paraId="5B88B5D1" w14:textId="77777777" w:rsidR="007F7DE6" w:rsidRDefault="007F7DE6" w:rsidP="00B1494C">
      <w:pPr>
        <w:rPr>
          <w:rFonts w:ascii="Arial" w:hAnsi="Arial" w:cs="Arial"/>
        </w:rPr>
      </w:pPr>
      <w:r>
        <w:rPr>
          <w:rFonts w:ascii="Arial" w:hAnsi="Arial" w:cs="Arial"/>
        </w:rPr>
        <w:t>The group looked at Table 1 – Phased Rollout in CNCO292B.</w:t>
      </w:r>
    </w:p>
    <w:bookmarkStart w:id="1" w:name="_MON_1823328923"/>
    <w:bookmarkEnd w:id="1"/>
    <w:p w14:paraId="4C71AA56" w14:textId="2E89DFE6" w:rsidR="00BA19AE" w:rsidRDefault="00BA19AE" w:rsidP="00B96E5D">
      <w:pPr>
        <w:ind w:left="720"/>
        <w:rPr>
          <w:rFonts w:ascii="Arial" w:hAnsi="Arial" w:cs="Arial"/>
        </w:rPr>
      </w:pPr>
      <w:r>
        <w:rPr>
          <w:rFonts w:ascii="Arial" w:hAnsi="Arial" w:cs="Arial"/>
        </w:rPr>
        <w:object w:dxaOrig="1543" w:dyaOrig="998" w14:anchorId="7A5F4481">
          <v:shape id="_x0000_i1026" type="#_x0000_t75" style="width:77.35pt;height:49.8pt" o:ole="">
            <v:imagedata r:id="rId13" o:title=""/>
          </v:shape>
          <o:OLEObject Type="Embed" ProgID="Word.Document.12" ShapeID="_x0000_i1026" DrawAspect="Icon" ObjectID="_1823329000" r:id="rId14">
            <o:FieldCodes>\s</o:FieldCodes>
          </o:OLEObject>
        </w:object>
      </w:r>
    </w:p>
    <w:p w14:paraId="6A07B080" w14:textId="50C9A185" w:rsidR="00BA19AE" w:rsidRDefault="00B96E5D" w:rsidP="00B96E5D">
      <w:pPr>
        <w:ind w:left="720"/>
        <w:rPr>
          <w:rFonts w:ascii="Arial" w:hAnsi="Arial" w:cs="Arial"/>
        </w:rPr>
      </w:pPr>
      <w:r w:rsidRPr="00B96E5D">
        <w:rPr>
          <w:rFonts w:ascii="Arial" w:hAnsi="Arial" w:cs="Arial"/>
        </w:rPr>
        <w:t>CNCO292B - CSCN contribution - TIF 125 - TBP Trial Contribution</w:t>
      </w:r>
      <w:r>
        <w:rPr>
          <w:rFonts w:ascii="Arial" w:hAnsi="Arial" w:cs="Arial"/>
        </w:rPr>
        <w:t xml:space="preserve"> (incl. in-meeting changes)</w:t>
      </w:r>
    </w:p>
    <w:p w14:paraId="5FEDC89B" w14:textId="77777777" w:rsidR="007F7DE6" w:rsidRDefault="007F7DE6" w:rsidP="00B1494C">
      <w:pPr>
        <w:rPr>
          <w:rFonts w:ascii="Arial" w:hAnsi="Arial" w:cs="Arial"/>
        </w:rPr>
      </w:pPr>
    </w:p>
    <w:p w14:paraId="1AD041AA" w14:textId="0CC8A9E7" w:rsidR="000932C1" w:rsidRDefault="007F7DE6" w:rsidP="00B1494C">
      <w:pPr>
        <w:rPr>
          <w:rFonts w:ascii="Arial" w:hAnsi="Arial" w:cs="Arial"/>
        </w:rPr>
      </w:pPr>
      <w:r>
        <w:rPr>
          <w:rFonts w:ascii="Arial" w:hAnsi="Arial" w:cs="Arial"/>
        </w:rPr>
        <w:t xml:space="preserve">Sage Wiese </w:t>
      </w:r>
      <w:r w:rsidR="00524BBB">
        <w:rPr>
          <w:rFonts w:ascii="Arial" w:hAnsi="Arial" w:cs="Arial"/>
        </w:rPr>
        <w:t xml:space="preserve">asked how </w:t>
      </w:r>
      <w:r w:rsidR="008B2379">
        <w:rPr>
          <w:rFonts w:ascii="Arial" w:hAnsi="Arial" w:cs="Arial"/>
        </w:rPr>
        <w:t>this approach would</w:t>
      </w:r>
      <w:r w:rsidR="00524BBB">
        <w:rPr>
          <w:rFonts w:ascii="Arial" w:hAnsi="Arial" w:cs="Arial"/>
        </w:rPr>
        <w:t xml:space="preserve"> provide benefit to small regional carriers who are not operating in </w:t>
      </w:r>
      <w:r w:rsidR="000932C1">
        <w:rPr>
          <w:rFonts w:ascii="Arial" w:hAnsi="Arial" w:cs="Arial"/>
        </w:rPr>
        <w:t>the other bigger Exchange</w:t>
      </w:r>
      <w:r w:rsidR="00DD201E">
        <w:rPr>
          <w:rFonts w:ascii="Arial" w:hAnsi="Arial" w:cs="Arial"/>
        </w:rPr>
        <w:t xml:space="preserve"> Area</w:t>
      </w:r>
      <w:r w:rsidR="000932C1">
        <w:rPr>
          <w:rFonts w:ascii="Arial" w:hAnsi="Arial" w:cs="Arial"/>
        </w:rPr>
        <w:t>s.</w:t>
      </w:r>
      <w:r w:rsidR="00324C88">
        <w:rPr>
          <w:rFonts w:ascii="Arial" w:hAnsi="Arial" w:cs="Arial"/>
        </w:rPr>
        <w:t xml:space="preserve"> Ed Antecol </w:t>
      </w:r>
      <w:r w:rsidR="008B2379">
        <w:rPr>
          <w:rFonts w:ascii="Arial" w:hAnsi="Arial" w:cs="Arial"/>
        </w:rPr>
        <w:t xml:space="preserve">noted that </w:t>
      </w:r>
      <w:r w:rsidR="0030706C">
        <w:rPr>
          <w:rFonts w:ascii="Arial" w:hAnsi="Arial" w:cs="Arial"/>
        </w:rPr>
        <w:t>we cannot implement TBP in every Exchange</w:t>
      </w:r>
      <w:r w:rsidR="00C8780F">
        <w:rPr>
          <w:rFonts w:ascii="Arial" w:hAnsi="Arial" w:cs="Arial"/>
        </w:rPr>
        <w:t xml:space="preserve"> Area</w:t>
      </w:r>
      <w:r w:rsidR="0030706C">
        <w:rPr>
          <w:rFonts w:ascii="Arial" w:hAnsi="Arial" w:cs="Arial"/>
        </w:rPr>
        <w:t xml:space="preserve"> all at onc</w:t>
      </w:r>
      <w:r w:rsidR="00C459FA">
        <w:rPr>
          <w:rFonts w:ascii="Arial" w:hAnsi="Arial" w:cs="Arial"/>
        </w:rPr>
        <w:t xml:space="preserve">e but </w:t>
      </w:r>
      <w:r w:rsidR="00FB18C7">
        <w:rPr>
          <w:rFonts w:ascii="Arial" w:hAnsi="Arial" w:cs="Arial"/>
        </w:rPr>
        <w:t>hopefully a gradual rollout will minimize any growing pains.</w:t>
      </w:r>
      <w:r w:rsidR="002A5C34">
        <w:rPr>
          <w:rFonts w:ascii="Arial" w:hAnsi="Arial" w:cs="Arial"/>
        </w:rPr>
        <w:br/>
      </w:r>
    </w:p>
    <w:p w14:paraId="707C58F9" w14:textId="13B131AF" w:rsidR="002A5C34" w:rsidRDefault="002A5C34" w:rsidP="00B1494C">
      <w:pPr>
        <w:rPr>
          <w:rFonts w:ascii="Arial" w:hAnsi="Arial" w:cs="Arial"/>
        </w:rPr>
      </w:pPr>
      <w:r>
        <w:rPr>
          <w:rFonts w:ascii="Arial" w:hAnsi="Arial" w:cs="Arial"/>
        </w:rPr>
        <w:t xml:space="preserve">Marie-Christine Hudon noted that </w:t>
      </w:r>
      <w:r w:rsidR="00FB18C7">
        <w:rPr>
          <w:rFonts w:ascii="Arial" w:hAnsi="Arial" w:cs="Arial"/>
        </w:rPr>
        <w:t>t</w:t>
      </w:r>
      <w:r>
        <w:rPr>
          <w:rFonts w:ascii="Arial" w:hAnsi="Arial" w:cs="Arial"/>
        </w:rPr>
        <w:t xml:space="preserve">he list </w:t>
      </w:r>
      <w:r w:rsidR="00FB18C7">
        <w:rPr>
          <w:rFonts w:ascii="Arial" w:hAnsi="Arial" w:cs="Arial"/>
        </w:rPr>
        <w:t xml:space="preserve">of Exchange Areas </w:t>
      </w:r>
      <w:r>
        <w:rPr>
          <w:rFonts w:ascii="Arial" w:hAnsi="Arial" w:cs="Arial"/>
        </w:rPr>
        <w:t>in CNCO292B was based on where the most numbering resources have been ordered in the last 10 years</w:t>
      </w:r>
      <w:r w:rsidR="00EB72BA">
        <w:rPr>
          <w:rFonts w:ascii="Arial" w:hAnsi="Arial" w:cs="Arial"/>
        </w:rPr>
        <w:t xml:space="preserve"> </w:t>
      </w:r>
      <w:r w:rsidR="00341C4D">
        <w:rPr>
          <w:rFonts w:ascii="Arial" w:hAnsi="Arial" w:cs="Arial"/>
        </w:rPr>
        <w:t>based on CNCO256</w:t>
      </w:r>
      <w:r w:rsidR="00576BD1">
        <w:rPr>
          <w:rFonts w:ascii="Arial" w:hAnsi="Arial" w:cs="Arial"/>
        </w:rPr>
        <w:t>B</w:t>
      </w:r>
      <w:r w:rsidR="00234A91">
        <w:rPr>
          <w:rFonts w:ascii="Arial" w:hAnsi="Arial" w:cs="Arial"/>
        </w:rPr>
        <w:t xml:space="preserve"> (</w:t>
      </w:r>
      <w:r w:rsidR="004D73AE">
        <w:rPr>
          <w:rFonts w:ascii="Arial" w:hAnsi="Arial" w:cs="Arial"/>
        </w:rPr>
        <w:t>2014 through 2023 data)</w:t>
      </w:r>
      <w:r w:rsidR="00341C4D">
        <w:rPr>
          <w:rFonts w:ascii="Arial" w:hAnsi="Arial" w:cs="Arial"/>
        </w:rPr>
        <w:t>.</w:t>
      </w:r>
    </w:p>
    <w:p w14:paraId="67FD337B" w14:textId="5E932E5F" w:rsidR="00631A37" w:rsidRDefault="00631A37" w:rsidP="00B1494C">
      <w:pPr>
        <w:rPr>
          <w:rFonts w:ascii="Arial" w:hAnsi="Arial" w:cs="Arial"/>
        </w:rPr>
      </w:pPr>
      <w:r>
        <w:rPr>
          <w:rFonts w:ascii="Arial" w:hAnsi="Arial" w:cs="Arial"/>
        </w:rPr>
        <w:br/>
        <w:t>Ed Antecol asked how much time is needed between the start of Phase 1 and Phase 1A.</w:t>
      </w:r>
      <w:r w:rsidR="00773441">
        <w:rPr>
          <w:rFonts w:ascii="Arial" w:hAnsi="Arial" w:cs="Arial"/>
        </w:rPr>
        <w:t xml:space="preserve"> The group </w:t>
      </w:r>
      <w:r w:rsidR="00FB18C7">
        <w:rPr>
          <w:rFonts w:ascii="Arial" w:hAnsi="Arial" w:cs="Arial"/>
        </w:rPr>
        <w:t>indicated that</w:t>
      </w:r>
      <w:r w:rsidR="00773441">
        <w:rPr>
          <w:rFonts w:ascii="Arial" w:hAnsi="Arial" w:cs="Arial"/>
        </w:rPr>
        <w:t xml:space="preserve"> 5-6 months might be appropriate.</w:t>
      </w:r>
    </w:p>
    <w:p w14:paraId="7245BE7F" w14:textId="77777777" w:rsidR="009C3654" w:rsidRDefault="009C3654" w:rsidP="00B1494C">
      <w:pPr>
        <w:rPr>
          <w:rFonts w:ascii="Arial" w:hAnsi="Arial" w:cs="Arial"/>
        </w:rPr>
      </w:pPr>
    </w:p>
    <w:p w14:paraId="2E6AF790" w14:textId="48D3A248" w:rsidR="009C3654" w:rsidRDefault="009C3654" w:rsidP="00B1494C">
      <w:pPr>
        <w:rPr>
          <w:rFonts w:ascii="Arial" w:hAnsi="Arial" w:cs="Arial"/>
        </w:rPr>
      </w:pPr>
      <w:r>
        <w:rPr>
          <w:rFonts w:ascii="Arial" w:hAnsi="Arial" w:cs="Arial"/>
        </w:rPr>
        <w:t>Marie-Christine Hudon</w:t>
      </w:r>
      <w:r w:rsidR="008134F5">
        <w:rPr>
          <w:rFonts w:ascii="Arial" w:hAnsi="Arial" w:cs="Arial"/>
        </w:rPr>
        <w:t xml:space="preserve"> suggested that </w:t>
      </w:r>
      <w:r w:rsidR="00230F94">
        <w:rPr>
          <w:rFonts w:ascii="Arial" w:hAnsi="Arial" w:cs="Arial"/>
        </w:rPr>
        <w:t>3 months might be appropriate between Phase 1A and Phase 1B</w:t>
      </w:r>
      <w:r w:rsidR="00842B2B">
        <w:rPr>
          <w:rFonts w:ascii="Arial" w:hAnsi="Arial" w:cs="Arial"/>
        </w:rPr>
        <w:t>.</w:t>
      </w:r>
    </w:p>
    <w:p w14:paraId="3E0A84F7" w14:textId="77777777" w:rsidR="00842B2B" w:rsidRDefault="00842B2B" w:rsidP="00B1494C">
      <w:pPr>
        <w:rPr>
          <w:rFonts w:ascii="Arial" w:hAnsi="Arial" w:cs="Arial"/>
        </w:rPr>
      </w:pPr>
    </w:p>
    <w:p w14:paraId="5A9B0A80" w14:textId="36C0EFAA" w:rsidR="00842B2B" w:rsidRDefault="00842B2B" w:rsidP="00B1494C">
      <w:pPr>
        <w:rPr>
          <w:rFonts w:ascii="Arial" w:hAnsi="Arial" w:cs="Arial"/>
        </w:rPr>
      </w:pPr>
      <w:r>
        <w:rPr>
          <w:rFonts w:ascii="Arial" w:hAnsi="Arial" w:cs="Arial"/>
        </w:rPr>
        <w:t xml:space="preserve">Natalie </w:t>
      </w:r>
      <w:r w:rsidR="00C87C20">
        <w:rPr>
          <w:rFonts w:ascii="Arial" w:hAnsi="Arial" w:cs="Arial"/>
        </w:rPr>
        <w:t>Lessard asked if Phase 1B is too soon for some of the big Exchange Areas. Rick Cousineau suggested that the US may have done it state by state because they have 7 different NPAC</w:t>
      </w:r>
      <w:r w:rsidR="00724EA0">
        <w:rPr>
          <w:rFonts w:ascii="Arial" w:hAnsi="Arial" w:cs="Arial"/>
        </w:rPr>
        <w:t xml:space="preserve"> region</w:t>
      </w:r>
      <w:r w:rsidR="00C87C20">
        <w:rPr>
          <w:rFonts w:ascii="Arial" w:hAnsi="Arial" w:cs="Arial"/>
        </w:rPr>
        <w:t>s</w:t>
      </w:r>
      <w:r w:rsidR="0061786E">
        <w:rPr>
          <w:rFonts w:ascii="Arial" w:hAnsi="Arial" w:cs="Arial"/>
        </w:rPr>
        <w:t xml:space="preserve">. </w:t>
      </w:r>
    </w:p>
    <w:p w14:paraId="3D502186" w14:textId="77777777" w:rsidR="00773441" w:rsidRDefault="00773441" w:rsidP="00B1494C">
      <w:pPr>
        <w:rPr>
          <w:rFonts w:ascii="Arial" w:hAnsi="Arial" w:cs="Arial"/>
        </w:rPr>
      </w:pPr>
    </w:p>
    <w:p w14:paraId="4D51AB1A" w14:textId="7C7BA9BE" w:rsidR="00756764" w:rsidRDefault="00756764" w:rsidP="00B1494C">
      <w:pPr>
        <w:rPr>
          <w:rFonts w:ascii="Arial" w:hAnsi="Arial" w:cs="Arial"/>
        </w:rPr>
      </w:pPr>
      <w:r>
        <w:rPr>
          <w:rFonts w:ascii="Arial" w:hAnsi="Arial" w:cs="Arial"/>
        </w:rPr>
        <w:t xml:space="preserve">Ed Antecol noted that </w:t>
      </w:r>
      <w:r w:rsidR="003A7F68">
        <w:rPr>
          <w:rFonts w:ascii="Arial" w:hAnsi="Arial" w:cs="Arial"/>
        </w:rPr>
        <w:t>hopefully whatever plan</w:t>
      </w:r>
      <w:r w:rsidR="00FB18C7">
        <w:rPr>
          <w:rFonts w:ascii="Arial" w:hAnsi="Arial" w:cs="Arial"/>
        </w:rPr>
        <w:t xml:space="preserve"> for implementation rollout</w:t>
      </w:r>
      <w:r w:rsidR="003A7F68">
        <w:rPr>
          <w:rFonts w:ascii="Arial" w:hAnsi="Arial" w:cs="Arial"/>
        </w:rPr>
        <w:t xml:space="preserve"> is submitted to the CRTC might be </w:t>
      </w:r>
      <w:r w:rsidR="00A975CF">
        <w:rPr>
          <w:rFonts w:ascii="Arial" w:hAnsi="Arial" w:cs="Arial"/>
        </w:rPr>
        <w:t>worded in</w:t>
      </w:r>
      <w:r w:rsidR="003A7F68">
        <w:rPr>
          <w:rFonts w:ascii="Arial" w:hAnsi="Arial" w:cs="Arial"/>
        </w:rPr>
        <w:t xml:space="preserve"> such a way that </w:t>
      </w:r>
      <w:r w:rsidR="00A975CF">
        <w:rPr>
          <w:rFonts w:ascii="Arial" w:hAnsi="Arial" w:cs="Arial"/>
        </w:rPr>
        <w:t>it</w:t>
      </w:r>
      <w:r w:rsidR="003A7F68">
        <w:rPr>
          <w:rFonts w:ascii="Arial" w:hAnsi="Arial" w:cs="Arial"/>
        </w:rPr>
        <w:t xml:space="preserve"> can be changed as required.</w:t>
      </w:r>
    </w:p>
    <w:p w14:paraId="755C54D0" w14:textId="77777777" w:rsidR="003A7F68" w:rsidRDefault="003A7F68" w:rsidP="00B1494C">
      <w:pPr>
        <w:rPr>
          <w:rFonts w:ascii="Arial" w:hAnsi="Arial" w:cs="Arial"/>
        </w:rPr>
      </w:pPr>
    </w:p>
    <w:p w14:paraId="579439A0" w14:textId="1DED5701" w:rsidR="001310E7" w:rsidRDefault="001310E7" w:rsidP="00B1494C">
      <w:pPr>
        <w:rPr>
          <w:rFonts w:ascii="Arial" w:hAnsi="Arial" w:cs="Arial"/>
        </w:rPr>
      </w:pPr>
      <w:r>
        <w:rPr>
          <w:rFonts w:ascii="Arial" w:hAnsi="Arial" w:cs="Arial"/>
        </w:rPr>
        <w:t xml:space="preserve">Ed Antecol noted that he would like to see </w:t>
      </w:r>
      <w:r w:rsidR="00341B4F">
        <w:rPr>
          <w:rFonts w:ascii="Arial" w:hAnsi="Arial" w:cs="Arial"/>
        </w:rPr>
        <w:t>the top 25 Exchange</w:t>
      </w:r>
      <w:r w:rsidR="00EE1AED">
        <w:rPr>
          <w:rFonts w:ascii="Arial" w:hAnsi="Arial" w:cs="Arial"/>
        </w:rPr>
        <w:t xml:space="preserve"> Area</w:t>
      </w:r>
      <w:r w:rsidR="00341B4F">
        <w:rPr>
          <w:rFonts w:ascii="Arial" w:hAnsi="Arial" w:cs="Arial"/>
        </w:rPr>
        <w:t xml:space="preserve">s covered </w:t>
      </w:r>
      <w:r w:rsidR="002C2922">
        <w:rPr>
          <w:rFonts w:ascii="Arial" w:hAnsi="Arial" w:cs="Arial"/>
        </w:rPr>
        <w:t>by the end of Phase 1B.</w:t>
      </w:r>
    </w:p>
    <w:p w14:paraId="433AFF4E" w14:textId="77777777" w:rsidR="00C5415C" w:rsidRDefault="00C5415C" w:rsidP="00B1494C">
      <w:pPr>
        <w:rPr>
          <w:rFonts w:ascii="Arial" w:hAnsi="Arial" w:cs="Arial"/>
        </w:rPr>
      </w:pPr>
    </w:p>
    <w:p w14:paraId="2D6E4749" w14:textId="4BC7CE30" w:rsidR="00C5415C" w:rsidRPr="009246A6" w:rsidRDefault="00C5415C" w:rsidP="00B1494C">
      <w:pPr>
        <w:rPr>
          <w:rFonts w:ascii="Arial" w:hAnsi="Arial" w:cs="Arial"/>
          <w:b/>
          <w:bCs/>
        </w:rPr>
      </w:pPr>
      <w:r>
        <w:rPr>
          <w:rFonts w:ascii="Arial" w:hAnsi="Arial" w:cs="Arial"/>
        </w:rPr>
        <w:t xml:space="preserve">Action Item: The CNA will produce </w:t>
      </w:r>
      <w:r w:rsidR="00A975CF">
        <w:rPr>
          <w:rFonts w:ascii="Arial" w:hAnsi="Arial" w:cs="Arial"/>
        </w:rPr>
        <w:t xml:space="preserve">an updated version of CNCO256B </w:t>
      </w:r>
      <w:r w:rsidR="00203AA4">
        <w:rPr>
          <w:rFonts w:ascii="Arial" w:hAnsi="Arial" w:cs="Arial"/>
        </w:rPr>
        <w:t xml:space="preserve">in January </w:t>
      </w:r>
      <w:r w:rsidR="001607BE">
        <w:rPr>
          <w:rFonts w:ascii="Arial" w:hAnsi="Arial" w:cs="Arial"/>
        </w:rPr>
        <w:t>2026</w:t>
      </w:r>
      <w:r w:rsidR="00203AA4">
        <w:rPr>
          <w:rFonts w:ascii="Arial" w:hAnsi="Arial" w:cs="Arial"/>
        </w:rPr>
        <w:t>.</w:t>
      </w:r>
      <w:r w:rsidR="009246A6">
        <w:rPr>
          <w:rFonts w:ascii="Arial" w:hAnsi="Arial" w:cs="Arial"/>
        </w:rPr>
        <w:t xml:space="preserve"> (</w:t>
      </w:r>
      <w:r w:rsidR="009246A6">
        <w:rPr>
          <w:rFonts w:ascii="Arial" w:hAnsi="Arial" w:cs="Arial"/>
          <w:b/>
          <w:bCs/>
        </w:rPr>
        <w:t>Ongoing</w:t>
      </w:r>
      <w:r w:rsidR="00B41D96">
        <w:rPr>
          <w:rFonts w:ascii="Arial" w:hAnsi="Arial" w:cs="Arial"/>
          <w:b/>
          <w:bCs/>
        </w:rPr>
        <w:t>, though CNA produced an updated version to cover years 20</w:t>
      </w:r>
      <w:r w:rsidR="00C23FB6">
        <w:rPr>
          <w:rFonts w:ascii="Arial" w:hAnsi="Arial" w:cs="Arial"/>
          <w:b/>
          <w:bCs/>
        </w:rPr>
        <w:t>15 through 2024</w:t>
      </w:r>
      <w:r w:rsidR="009246A6">
        <w:rPr>
          <w:rFonts w:ascii="Arial" w:hAnsi="Arial" w:cs="Arial"/>
          <w:b/>
          <w:bCs/>
        </w:rPr>
        <w:t>)</w:t>
      </w:r>
    </w:p>
    <w:p w14:paraId="205418C3" w14:textId="77777777" w:rsidR="002C2922" w:rsidRDefault="002C2922" w:rsidP="00B1494C">
      <w:pPr>
        <w:rPr>
          <w:rFonts w:ascii="Arial" w:hAnsi="Arial" w:cs="Arial"/>
        </w:rPr>
      </w:pPr>
    </w:p>
    <w:p w14:paraId="349D92DD" w14:textId="075DD691" w:rsidR="00F441E6" w:rsidRDefault="002C2922" w:rsidP="00B1494C">
      <w:pPr>
        <w:rPr>
          <w:rFonts w:ascii="Arial" w:hAnsi="Arial" w:cs="Arial"/>
        </w:rPr>
      </w:pPr>
      <w:r>
        <w:rPr>
          <w:rFonts w:ascii="Arial" w:hAnsi="Arial" w:cs="Arial"/>
        </w:rPr>
        <w:t>Ed Antecol asked if carrie</w:t>
      </w:r>
      <w:r w:rsidR="00F4408C">
        <w:rPr>
          <w:rFonts w:ascii="Arial" w:hAnsi="Arial" w:cs="Arial"/>
        </w:rPr>
        <w:t>rs</w:t>
      </w:r>
      <w:r>
        <w:rPr>
          <w:rFonts w:ascii="Arial" w:hAnsi="Arial" w:cs="Arial"/>
        </w:rPr>
        <w:t xml:space="preserve"> foresee any problems with their porting if they do not cover </w:t>
      </w:r>
      <w:r w:rsidR="00F4408C">
        <w:rPr>
          <w:rFonts w:ascii="Arial" w:hAnsi="Arial" w:cs="Arial"/>
        </w:rPr>
        <w:t>some of the larger metropolitan areas (i.e. including Toronto but not Ajax</w:t>
      </w:r>
      <w:r w:rsidR="003E12B3">
        <w:rPr>
          <w:rFonts w:ascii="Arial" w:hAnsi="Arial" w:cs="Arial"/>
        </w:rPr>
        <w:t>-Pickering</w:t>
      </w:r>
      <w:r w:rsidR="00F4408C">
        <w:rPr>
          <w:rFonts w:ascii="Arial" w:hAnsi="Arial" w:cs="Arial"/>
        </w:rPr>
        <w:t>).</w:t>
      </w:r>
      <w:r w:rsidR="000F3E33">
        <w:rPr>
          <w:rFonts w:ascii="Arial" w:hAnsi="Arial" w:cs="Arial"/>
        </w:rPr>
        <w:t xml:space="preserve"> Rick Cousineau asked if that question is directed at Wireless carriers because of the overlap of the Local Calling Area and Exchange Areas.</w:t>
      </w:r>
      <w:r w:rsidR="00F441E6">
        <w:rPr>
          <w:rFonts w:ascii="Arial" w:hAnsi="Arial" w:cs="Arial"/>
        </w:rPr>
        <w:t xml:space="preserve"> Ed Antecol said yes. Michael Adesina noted that he could see a potential problem for call routing</w:t>
      </w:r>
      <w:r w:rsidR="006233E5">
        <w:rPr>
          <w:rFonts w:ascii="Arial" w:hAnsi="Arial" w:cs="Arial"/>
        </w:rPr>
        <w:t xml:space="preserve"> because if Toronto has TBP and the rest of the GTA does not, they may not update </w:t>
      </w:r>
      <w:r w:rsidR="004F2962">
        <w:rPr>
          <w:rFonts w:ascii="Arial" w:hAnsi="Arial" w:cs="Arial"/>
        </w:rPr>
        <w:t>their network elements with thousands-block allocations, then call routing could be affected.</w:t>
      </w:r>
    </w:p>
    <w:p w14:paraId="56D61777" w14:textId="77777777" w:rsidR="004F2962" w:rsidRDefault="004F2962" w:rsidP="00B1494C">
      <w:pPr>
        <w:rPr>
          <w:rFonts w:ascii="Arial" w:hAnsi="Arial" w:cs="Arial"/>
        </w:rPr>
      </w:pPr>
    </w:p>
    <w:p w14:paraId="6C0DE602" w14:textId="3A195A91" w:rsidR="004F2962" w:rsidRDefault="004F2962" w:rsidP="00B1494C">
      <w:pPr>
        <w:rPr>
          <w:rFonts w:ascii="Arial" w:hAnsi="Arial" w:cs="Arial"/>
        </w:rPr>
      </w:pPr>
      <w:r>
        <w:rPr>
          <w:rFonts w:ascii="Arial" w:hAnsi="Arial" w:cs="Arial"/>
        </w:rPr>
        <w:t xml:space="preserve">Ed Antecol suggested that carriers </w:t>
      </w:r>
      <w:r w:rsidR="00EF2045">
        <w:rPr>
          <w:rFonts w:ascii="Arial" w:hAnsi="Arial" w:cs="Arial"/>
        </w:rPr>
        <w:t>need to look at what the implications of launching TBP in only part of a metropolitan area like Toronto</w:t>
      </w:r>
      <w:r w:rsidR="00B1259B">
        <w:rPr>
          <w:rFonts w:ascii="Arial" w:hAnsi="Arial" w:cs="Arial"/>
        </w:rPr>
        <w:t xml:space="preserve"> may be</w:t>
      </w:r>
      <w:r w:rsidR="00EF2045">
        <w:rPr>
          <w:rFonts w:ascii="Arial" w:hAnsi="Arial" w:cs="Arial"/>
        </w:rPr>
        <w:t xml:space="preserve">. Or should part of the Phase be to do Toronto and </w:t>
      </w:r>
      <w:r w:rsidR="00F72393">
        <w:rPr>
          <w:rFonts w:ascii="Arial" w:hAnsi="Arial" w:cs="Arial"/>
        </w:rPr>
        <w:t>most of the related LCAs.</w:t>
      </w:r>
    </w:p>
    <w:p w14:paraId="2A170A76" w14:textId="77777777" w:rsidR="00F72393" w:rsidRDefault="00F72393" w:rsidP="00B1494C">
      <w:pPr>
        <w:rPr>
          <w:rFonts w:ascii="Arial" w:hAnsi="Arial" w:cs="Arial"/>
        </w:rPr>
      </w:pPr>
    </w:p>
    <w:p w14:paraId="0107FD84" w14:textId="617C7DF1" w:rsidR="00F72393" w:rsidRDefault="00F72393" w:rsidP="00B1494C">
      <w:pPr>
        <w:rPr>
          <w:rFonts w:ascii="Arial" w:hAnsi="Arial" w:cs="Arial"/>
        </w:rPr>
      </w:pPr>
      <w:r>
        <w:rPr>
          <w:rFonts w:ascii="Arial" w:hAnsi="Arial" w:cs="Arial"/>
        </w:rPr>
        <w:t xml:space="preserve">Jennifer Mack asked, how </w:t>
      </w:r>
      <w:r w:rsidR="003E12B3">
        <w:rPr>
          <w:rFonts w:ascii="Arial" w:hAnsi="Arial" w:cs="Arial"/>
        </w:rPr>
        <w:t xml:space="preserve">could there be issues? Ed </w:t>
      </w:r>
      <w:r w:rsidR="00FC4CE9">
        <w:rPr>
          <w:rFonts w:ascii="Arial" w:hAnsi="Arial" w:cs="Arial"/>
        </w:rPr>
        <w:t>described that if</w:t>
      </w:r>
      <w:r w:rsidR="003E12B3">
        <w:rPr>
          <w:rFonts w:ascii="Arial" w:hAnsi="Arial" w:cs="Arial"/>
        </w:rPr>
        <w:t xml:space="preserve"> </w:t>
      </w:r>
      <w:r w:rsidR="00B854AB">
        <w:rPr>
          <w:rFonts w:ascii="Arial" w:hAnsi="Arial" w:cs="Arial"/>
        </w:rPr>
        <w:t xml:space="preserve">they launch </w:t>
      </w:r>
      <w:r w:rsidR="00FC4CE9">
        <w:rPr>
          <w:rFonts w:ascii="Arial" w:hAnsi="Arial" w:cs="Arial"/>
        </w:rPr>
        <w:t xml:space="preserve">TBP </w:t>
      </w:r>
      <w:r w:rsidR="00B854AB">
        <w:rPr>
          <w:rFonts w:ascii="Arial" w:hAnsi="Arial" w:cs="Arial"/>
        </w:rPr>
        <w:t>in Toronto but not Ajax but Ajax is local to Toronto</w:t>
      </w:r>
      <w:r w:rsidR="00FC4CE9">
        <w:rPr>
          <w:rFonts w:ascii="Arial" w:hAnsi="Arial" w:cs="Arial"/>
        </w:rPr>
        <w:t>, i</w:t>
      </w:r>
      <w:r w:rsidR="00B854AB">
        <w:rPr>
          <w:rFonts w:ascii="Arial" w:hAnsi="Arial" w:cs="Arial"/>
        </w:rPr>
        <w:t xml:space="preserve">f there is a customer in Ajax who wants to port their number from a small carrier that is only in Ajax to a bigger carrier, </w:t>
      </w:r>
      <w:r w:rsidR="001F4BA7">
        <w:rPr>
          <w:rFonts w:ascii="Arial" w:hAnsi="Arial" w:cs="Arial"/>
        </w:rPr>
        <w:t>it shouldn’t matter if everything is set</w:t>
      </w:r>
      <w:r w:rsidR="006232A0">
        <w:rPr>
          <w:rFonts w:ascii="Arial" w:hAnsi="Arial" w:cs="Arial"/>
        </w:rPr>
        <w:t xml:space="preserve"> </w:t>
      </w:r>
      <w:r w:rsidR="001F4BA7">
        <w:rPr>
          <w:rFonts w:ascii="Arial" w:hAnsi="Arial" w:cs="Arial"/>
        </w:rPr>
        <w:t>up properly but maybe carriers should look into it.</w:t>
      </w:r>
    </w:p>
    <w:p w14:paraId="2FE64528" w14:textId="77777777" w:rsidR="001F4BA7" w:rsidRDefault="001F4BA7" w:rsidP="00B1494C">
      <w:pPr>
        <w:rPr>
          <w:rFonts w:ascii="Arial" w:hAnsi="Arial" w:cs="Arial"/>
        </w:rPr>
      </w:pPr>
    </w:p>
    <w:p w14:paraId="44814130" w14:textId="554A52FF" w:rsidR="00773441" w:rsidRPr="00FC4CE9" w:rsidRDefault="00C90983" w:rsidP="00B1494C">
      <w:pPr>
        <w:rPr>
          <w:rFonts w:ascii="Arial" w:hAnsi="Arial" w:cs="Arial"/>
          <w:b/>
          <w:bCs/>
        </w:rPr>
      </w:pPr>
      <w:r>
        <w:rPr>
          <w:rFonts w:ascii="Arial" w:hAnsi="Arial" w:cs="Arial"/>
        </w:rPr>
        <w:t xml:space="preserve">Action Item: </w:t>
      </w:r>
      <w:r w:rsidR="00F14F44">
        <w:rPr>
          <w:rFonts w:ascii="Arial" w:hAnsi="Arial" w:cs="Arial"/>
        </w:rPr>
        <w:t>The CSCN Secretary will post the revised version of CNCO292B as CNCO292C</w:t>
      </w:r>
      <w:r w:rsidR="00447935">
        <w:rPr>
          <w:rFonts w:ascii="Arial" w:hAnsi="Arial" w:cs="Arial"/>
        </w:rPr>
        <w:t>.</w:t>
      </w:r>
      <w:r w:rsidR="00FC4CE9">
        <w:rPr>
          <w:rFonts w:ascii="Arial" w:hAnsi="Arial" w:cs="Arial"/>
        </w:rPr>
        <w:t xml:space="preserve"> </w:t>
      </w:r>
      <w:r w:rsidR="00FC4CE9">
        <w:rPr>
          <w:rFonts w:ascii="Arial" w:hAnsi="Arial" w:cs="Arial"/>
          <w:b/>
          <w:bCs/>
        </w:rPr>
        <w:t>(Completed)</w:t>
      </w:r>
    </w:p>
    <w:p w14:paraId="016A2573" w14:textId="77777777" w:rsidR="00C856A0" w:rsidRDefault="00C856A0" w:rsidP="00B1494C">
      <w:pPr>
        <w:rPr>
          <w:rFonts w:ascii="Arial" w:hAnsi="Arial" w:cs="Arial"/>
        </w:rPr>
      </w:pPr>
    </w:p>
    <w:p w14:paraId="7C5A60CC" w14:textId="0EB95DEB" w:rsidR="00C856A0" w:rsidRPr="00FC4CE9" w:rsidRDefault="00C856A0" w:rsidP="00B1494C">
      <w:pPr>
        <w:rPr>
          <w:rFonts w:ascii="Arial" w:hAnsi="Arial" w:cs="Arial"/>
          <w:b/>
          <w:bCs/>
        </w:rPr>
      </w:pPr>
      <w:r>
        <w:rPr>
          <w:rFonts w:ascii="Arial" w:hAnsi="Arial" w:cs="Arial"/>
        </w:rPr>
        <w:t xml:space="preserve">Action Item: The CSCN Secretary will post </w:t>
      </w:r>
      <w:r w:rsidR="000E3CA6">
        <w:rPr>
          <w:rFonts w:ascii="Arial" w:hAnsi="Arial" w:cs="Arial"/>
        </w:rPr>
        <w:t>the updated TBP Implementation.docx as a new contribution.</w:t>
      </w:r>
      <w:r w:rsidR="00FC4CE9">
        <w:rPr>
          <w:rFonts w:ascii="Arial" w:hAnsi="Arial" w:cs="Arial"/>
        </w:rPr>
        <w:t xml:space="preserve"> </w:t>
      </w:r>
      <w:r w:rsidR="00FC4CE9">
        <w:rPr>
          <w:rFonts w:ascii="Arial" w:hAnsi="Arial" w:cs="Arial"/>
          <w:b/>
          <w:bCs/>
        </w:rPr>
        <w:t>(Completed)</w:t>
      </w:r>
    </w:p>
    <w:p w14:paraId="21CE1F4E" w14:textId="3CCB0B93" w:rsidR="000E3CA6" w:rsidRPr="00FC4CE9" w:rsidRDefault="000E3CA6" w:rsidP="00B1494C">
      <w:pPr>
        <w:rPr>
          <w:rFonts w:ascii="Arial" w:hAnsi="Arial" w:cs="Arial"/>
          <w:b/>
          <w:bCs/>
        </w:rPr>
      </w:pPr>
      <w:r>
        <w:rPr>
          <w:rFonts w:ascii="Arial" w:hAnsi="Arial" w:cs="Arial"/>
        </w:rPr>
        <w:br/>
      </w:r>
      <w:r w:rsidR="00C0194A">
        <w:rPr>
          <w:rFonts w:ascii="Arial" w:hAnsi="Arial" w:cs="Arial"/>
        </w:rPr>
        <w:t>Action Item: TIF 118 task sponsor will take</w:t>
      </w:r>
      <w:r w:rsidR="001607BE">
        <w:rPr>
          <w:rFonts w:ascii="Arial" w:hAnsi="Arial" w:cs="Arial"/>
        </w:rPr>
        <w:t xml:space="preserve"> a</w:t>
      </w:r>
      <w:r w:rsidR="00C0194A">
        <w:rPr>
          <w:rFonts w:ascii="Arial" w:hAnsi="Arial" w:cs="Arial"/>
        </w:rPr>
        <w:t xml:space="preserve"> </w:t>
      </w:r>
      <w:r w:rsidR="003C1B40">
        <w:rPr>
          <w:rFonts w:ascii="Arial" w:hAnsi="Arial" w:cs="Arial"/>
        </w:rPr>
        <w:t>look at the 12-month forecast requirement.</w:t>
      </w:r>
      <w:r w:rsidR="00FC4CE9">
        <w:rPr>
          <w:rFonts w:ascii="Arial" w:hAnsi="Arial" w:cs="Arial"/>
        </w:rPr>
        <w:t xml:space="preserve"> </w:t>
      </w:r>
      <w:r w:rsidR="00FC4CE9">
        <w:rPr>
          <w:rFonts w:ascii="Arial" w:hAnsi="Arial" w:cs="Arial"/>
          <w:b/>
          <w:bCs/>
        </w:rPr>
        <w:t>(Ongoing)</w:t>
      </w:r>
    </w:p>
    <w:p w14:paraId="6ACA2423" w14:textId="77777777" w:rsidR="003C1B40" w:rsidRDefault="003C1B40" w:rsidP="00B1494C">
      <w:pPr>
        <w:rPr>
          <w:rFonts w:ascii="Arial" w:hAnsi="Arial" w:cs="Arial"/>
        </w:rPr>
      </w:pPr>
    </w:p>
    <w:p w14:paraId="1612A159" w14:textId="31ECF888" w:rsidR="003C1B40" w:rsidRPr="00FC4CE9" w:rsidRDefault="003C1B40" w:rsidP="00B1494C">
      <w:pPr>
        <w:rPr>
          <w:rFonts w:ascii="Arial" w:hAnsi="Arial" w:cs="Arial"/>
          <w:b/>
          <w:bCs/>
        </w:rPr>
      </w:pPr>
      <w:r>
        <w:rPr>
          <w:rFonts w:ascii="Arial" w:hAnsi="Arial" w:cs="Arial"/>
        </w:rPr>
        <w:t xml:space="preserve">Action Item: Carriers should </w:t>
      </w:r>
      <w:r w:rsidR="00D0200B">
        <w:rPr>
          <w:rFonts w:ascii="Arial" w:hAnsi="Arial" w:cs="Arial"/>
        </w:rPr>
        <w:t>look to see if their networks will be impacted by other carriers not being ready</w:t>
      </w:r>
      <w:r w:rsidR="001607BE">
        <w:rPr>
          <w:rFonts w:ascii="Arial" w:hAnsi="Arial" w:cs="Arial"/>
        </w:rPr>
        <w:t xml:space="preserve"> for TBP in Exchanges </w:t>
      </w:r>
      <w:r w:rsidR="00FD119A">
        <w:rPr>
          <w:rFonts w:ascii="Arial" w:hAnsi="Arial" w:cs="Arial"/>
        </w:rPr>
        <w:t>in the LCA where TBP is launching.</w:t>
      </w:r>
      <w:r w:rsidR="00FC4CE9">
        <w:rPr>
          <w:rFonts w:ascii="Arial" w:hAnsi="Arial" w:cs="Arial"/>
        </w:rPr>
        <w:t xml:space="preserve"> </w:t>
      </w:r>
      <w:r w:rsidR="00FC4CE9">
        <w:rPr>
          <w:rFonts w:ascii="Arial" w:hAnsi="Arial" w:cs="Arial"/>
          <w:b/>
          <w:bCs/>
        </w:rPr>
        <w:t>(Ongoing)</w:t>
      </w:r>
    </w:p>
    <w:p w14:paraId="6E647A00" w14:textId="62E77B8F" w:rsidR="000932C1" w:rsidRDefault="000932C1" w:rsidP="00B1494C">
      <w:pPr>
        <w:rPr>
          <w:rFonts w:ascii="Arial" w:hAnsi="Arial" w:cs="Arial"/>
        </w:rPr>
      </w:pPr>
    </w:p>
    <w:p w14:paraId="47EC4FE2" w14:textId="481F37CA" w:rsidR="00284AAA" w:rsidRDefault="00B1494C" w:rsidP="00B1494C">
      <w:pPr>
        <w:rPr>
          <w:rFonts w:ascii="Arial" w:hAnsi="Arial" w:cs="Arial"/>
        </w:rPr>
      </w:pPr>
      <w:r>
        <w:rPr>
          <w:rFonts w:ascii="Arial" w:hAnsi="Arial" w:cs="Arial"/>
        </w:rPr>
        <w:t>Kelly Walsh thanked everyone for participating.</w:t>
      </w:r>
    </w:p>
    <w:p w14:paraId="48B73703" w14:textId="77777777" w:rsidR="00BE0F16" w:rsidRDefault="00BE0F16" w:rsidP="00B1494C">
      <w:pPr>
        <w:rPr>
          <w:rFonts w:ascii="Arial" w:hAnsi="Arial" w:cs="Arial"/>
        </w:rPr>
      </w:pPr>
    </w:p>
    <w:p w14:paraId="2B206F36" w14:textId="77777777" w:rsidR="00BD78C8" w:rsidRDefault="00BD78C8" w:rsidP="00A00459">
      <w:pPr>
        <w:rPr>
          <w:rFonts w:ascii="Arial" w:hAnsi="Arial" w:cs="Arial"/>
        </w:rPr>
      </w:pPr>
    </w:p>
    <w:p w14:paraId="11B9291A" w14:textId="77777777" w:rsidR="00A00459" w:rsidRDefault="00A00459" w:rsidP="00951D60">
      <w:pPr>
        <w:keepNext/>
        <w:rPr>
          <w:rFonts w:ascii="Arial" w:hAnsi="Arial" w:cs="Arial"/>
          <w:b/>
        </w:rPr>
      </w:pPr>
      <w:r>
        <w:rPr>
          <w:rFonts w:ascii="Arial" w:hAnsi="Arial" w:cs="Arial"/>
          <w:b/>
        </w:rPr>
        <w:t>Summary of Agreements Reached</w:t>
      </w:r>
    </w:p>
    <w:p w14:paraId="076A7EE6" w14:textId="77777777" w:rsidR="00A00459" w:rsidRDefault="00A00459" w:rsidP="00951D60">
      <w:pPr>
        <w:keepNext/>
        <w:rPr>
          <w:rFonts w:ascii="Arial" w:hAnsi="Arial" w:cs="Arial"/>
        </w:rPr>
      </w:pPr>
    </w:p>
    <w:p w14:paraId="4CDE2E12" w14:textId="2DBF3B67" w:rsidR="00025071" w:rsidRPr="0077193F" w:rsidRDefault="009246A6" w:rsidP="009246A6">
      <w:pPr>
        <w:pStyle w:val="ListParagraph"/>
        <w:rPr>
          <w:rFonts w:ascii="Arial" w:hAnsi="Arial" w:cs="Arial"/>
        </w:rPr>
      </w:pPr>
      <w:r>
        <w:rPr>
          <w:rFonts w:ascii="Arial" w:hAnsi="Arial" w:cs="Arial"/>
        </w:rPr>
        <w:t>None</w:t>
      </w:r>
    </w:p>
    <w:p w14:paraId="7164A6C1" w14:textId="77777777" w:rsidR="00025071" w:rsidRDefault="00025071" w:rsidP="00025071">
      <w:pPr>
        <w:rPr>
          <w:rFonts w:ascii="Arial" w:hAnsi="Arial" w:cs="Arial"/>
        </w:rPr>
      </w:pPr>
    </w:p>
    <w:p w14:paraId="61DC2A84" w14:textId="77777777" w:rsidR="00025071" w:rsidRPr="00025071" w:rsidRDefault="00025071" w:rsidP="00025071">
      <w:pPr>
        <w:rPr>
          <w:rFonts w:ascii="Arial" w:hAnsi="Arial" w:cs="Arial"/>
        </w:rPr>
      </w:pPr>
    </w:p>
    <w:p w14:paraId="320623D9" w14:textId="77777777" w:rsidR="00A00459" w:rsidRDefault="00A00459" w:rsidP="00A00459">
      <w:pPr>
        <w:rPr>
          <w:rFonts w:ascii="Arial" w:hAnsi="Arial" w:cs="Arial"/>
          <w:b/>
        </w:rPr>
      </w:pPr>
      <w:r>
        <w:rPr>
          <w:rFonts w:ascii="Arial" w:hAnsi="Arial" w:cs="Arial"/>
          <w:b/>
        </w:rPr>
        <w:t>Summary of Action Items</w:t>
      </w:r>
    </w:p>
    <w:p w14:paraId="6BBA51D6" w14:textId="77777777" w:rsidR="00AA288F" w:rsidRDefault="00AA288F" w:rsidP="00A00459">
      <w:pPr>
        <w:rPr>
          <w:rFonts w:ascii="Arial" w:hAnsi="Arial" w:cs="Arial"/>
          <w:b/>
        </w:rPr>
      </w:pPr>
    </w:p>
    <w:p w14:paraId="05D0C10A" w14:textId="0199DA80" w:rsidR="009246A6" w:rsidRPr="009246A6" w:rsidRDefault="009246A6" w:rsidP="009246A6">
      <w:pPr>
        <w:pStyle w:val="ListParagraph"/>
        <w:numPr>
          <w:ilvl w:val="0"/>
          <w:numId w:val="23"/>
        </w:numPr>
        <w:rPr>
          <w:rFonts w:ascii="Arial" w:hAnsi="Arial" w:cs="Arial"/>
          <w:b/>
          <w:bCs/>
        </w:rPr>
      </w:pPr>
      <w:r w:rsidRPr="009246A6">
        <w:rPr>
          <w:rFonts w:ascii="Arial" w:hAnsi="Arial" w:cs="Arial"/>
        </w:rPr>
        <w:t>The CNA will produce an updated version of CNCO256B in January 2026. (</w:t>
      </w:r>
      <w:r w:rsidRPr="009246A6">
        <w:rPr>
          <w:rFonts w:ascii="Arial" w:hAnsi="Arial" w:cs="Arial"/>
          <w:b/>
          <w:bCs/>
        </w:rPr>
        <w:t>Ongoing)</w:t>
      </w:r>
    </w:p>
    <w:p w14:paraId="13E0C935" w14:textId="77777777" w:rsidR="009246A6" w:rsidRDefault="009246A6" w:rsidP="009246A6">
      <w:pPr>
        <w:rPr>
          <w:rFonts w:ascii="Arial" w:hAnsi="Arial" w:cs="Arial"/>
        </w:rPr>
      </w:pPr>
    </w:p>
    <w:p w14:paraId="348A416C" w14:textId="37FA2EC3" w:rsidR="009246A6" w:rsidRPr="009246A6" w:rsidRDefault="009246A6" w:rsidP="009246A6">
      <w:pPr>
        <w:pStyle w:val="ListParagraph"/>
        <w:numPr>
          <w:ilvl w:val="0"/>
          <w:numId w:val="23"/>
        </w:numPr>
        <w:rPr>
          <w:rFonts w:ascii="Arial" w:hAnsi="Arial" w:cs="Arial"/>
          <w:b/>
          <w:bCs/>
        </w:rPr>
      </w:pPr>
      <w:r w:rsidRPr="009246A6">
        <w:rPr>
          <w:rFonts w:ascii="Arial" w:hAnsi="Arial" w:cs="Arial"/>
        </w:rPr>
        <w:t xml:space="preserve">The CSCN Secretary will post the revised version of CNCO292B as CNCO292C. </w:t>
      </w:r>
      <w:r w:rsidRPr="009246A6">
        <w:rPr>
          <w:rFonts w:ascii="Arial" w:hAnsi="Arial" w:cs="Arial"/>
          <w:b/>
          <w:bCs/>
        </w:rPr>
        <w:t>(Completed)</w:t>
      </w:r>
    </w:p>
    <w:p w14:paraId="36FCAD31" w14:textId="77777777" w:rsidR="009246A6" w:rsidRDefault="009246A6" w:rsidP="009246A6">
      <w:pPr>
        <w:rPr>
          <w:rFonts w:ascii="Arial" w:hAnsi="Arial" w:cs="Arial"/>
        </w:rPr>
      </w:pPr>
    </w:p>
    <w:p w14:paraId="22D6B3C3" w14:textId="77777777" w:rsidR="009246A6" w:rsidRDefault="009246A6" w:rsidP="009246A6">
      <w:pPr>
        <w:pStyle w:val="ListParagraph"/>
        <w:numPr>
          <w:ilvl w:val="0"/>
          <w:numId w:val="23"/>
        </w:numPr>
        <w:rPr>
          <w:rFonts w:ascii="Arial" w:hAnsi="Arial" w:cs="Arial"/>
          <w:b/>
          <w:bCs/>
        </w:rPr>
      </w:pPr>
      <w:r w:rsidRPr="009246A6">
        <w:rPr>
          <w:rFonts w:ascii="Arial" w:hAnsi="Arial" w:cs="Arial"/>
        </w:rPr>
        <w:t xml:space="preserve">The CSCN Secretary will post the updated TBP Implementation.docx as a new contribution. </w:t>
      </w:r>
      <w:r w:rsidRPr="009246A6">
        <w:rPr>
          <w:rFonts w:ascii="Arial" w:hAnsi="Arial" w:cs="Arial"/>
          <w:b/>
          <w:bCs/>
        </w:rPr>
        <w:t>(Completed)</w:t>
      </w:r>
    </w:p>
    <w:p w14:paraId="21BB12A3" w14:textId="77777777" w:rsidR="009246A6" w:rsidRPr="009246A6" w:rsidRDefault="009246A6" w:rsidP="009246A6">
      <w:pPr>
        <w:pStyle w:val="ListParagraph"/>
        <w:rPr>
          <w:rFonts w:ascii="Arial" w:hAnsi="Arial" w:cs="Arial"/>
        </w:rPr>
      </w:pPr>
    </w:p>
    <w:p w14:paraId="5C1B8628" w14:textId="77777777" w:rsidR="009246A6" w:rsidRDefault="009246A6" w:rsidP="00936FB6">
      <w:pPr>
        <w:pStyle w:val="ListParagraph"/>
        <w:numPr>
          <w:ilvl w:val="0"/>
          <w:numId w:val="23"/>
        </w:numPr>
        <w:rPr>
          <w:rFonts w:ascii="Arial" w:hAnsi="Arial" w:cs="Arial"/>
          <w:b/>
          <w:bCs/>
        </w:rPr>
      </w:pPr>
      <w:r w:rsidRPr="009246A6">
        <w:rPr>
          <w:rFonts w:ascii="Arial" w:hAnsi="Arial" w:cs="Arial"/>
        </w:rPr>
        <w:t xml:space="preserve">TIF 118 task sponsor will take a look at the 12-month forecast requirement. </w:t>
      </w:r>
      <w:r w:rsidRPr="009246A6">
        <w:rPr>
          <w:rFonts w:ascii="Arial" w:hAnsi="Arial" w:cs="Arial"/>
          <w:b/>
          <w:bCs/>
        </w:rPr>
        <w:t>(Ongoing)</w:t>
      </w:r>
    </w:p>
    <w:p w14:paraId="26F68938" w14:textId="77777777" w:rsidR="009246A6" w:rsidRPr="009246A6" w:rsidRDefault="009246A6" w:rsidP="009246A6">
      <w:pPr>
        <w:pStyle w:val="ListParagraph"/>
        <w:rPr>
          <w:rFonts w:ascii="Arial" w:hAnsi="Arial" w:cs="Arial"/>
        </w:rPr>
      </w:pPr>
    </w:p>
    <w:p w14:paraId="34F97544" w14:textId="55132FBF" w:rsidR="009246A6" w:rsidRPr="009246A6" w:rsidRDefault="009246A6" w:rsidP="00936FB6">
      <w:pPr>
        <w:pStyle w:val="ListParagraph"/>
        <w:numPr>
          <w:ilvl w:val="0"/>
          <w:numId w:val="23"/>
        </w:numPr>
        <w:rPr>
          <w:rFonts w:ascii="Arial" w:hAnsi="Arial" w:cs="Arial"/>
          <w:b/>
          <w:bCs/>
        </w:rPr>
      </w:pPr>
      <w:r w:rsidRPr="009246A6">
        <w:rPr>
          <w:rFonts w:ascii="Arial" w:hAnsi="Arial" w:cs="Arial"/>
        </w:rPr>
        <w:t xml:space="preserve">Carriers should look to see if their networks will be impacted by other carriers not being ready for TBP in Exchanges in the LCA where TBP is launching. </w:t>
      </w:r>
      <w:r w:rsidRPr="009246A6">
        <w:rPr>
          <w:rFonts w:ascii="Arial" w:hAnsi="Arial" w:cs="Arial"/>
          <w:b/>
          <w:bCs/>
        </w:rPr>
        <w:t>(Ongoing)</w:t>
      </w:r>
    </w:p>
    <w:p w14:paraId="419A2720" w14:textId="77777777" w:rsidR="009246A6" w:rsidRPr="00FC4CE9" w:rsidRDefault="009246A6" w:rsidP="009246A6">
      <w:pPr>
        <w:rPr>
          <w:rFonts w:ascii="Arial" w:hAnsi="Arial" w:cs="Arial"/>
          <w:b/>
          <w:bCs/>
        </w:rPr>
      </w:pPr>
    </w:p>
    <w:p w14:paraId="33DE3EAC" w14:textId="521AA52A" w:rsidR="009962EF" w:rsidRPr="004F6A0B" w:rsidRDefault="009962EF" w:rsidP="009962EF">
      <w:pPr>
        <w:rPr>
          <w:rFonts w:ascii="Arial" w:hAnsi="Arial" w:cs="Arial"/>
          <w:b/>
        </w:rPr>
      </w:pPr>
      <w:r w:rsidRPr="004F6A0B">
        <w:rPr>
          <w:rFonts w:ascii="Arial" w:hAnsi="Arial" w:cs="Arial"/>
          <w:b/>
        </w:rPr>
        <w:t>Attachments</w:t>
      </w:r>
    </w:p>
    <w:p w14:paraId="6DEBBF85" w14:textId="77777777" w:rsidR="007A3568" w:rsidRPr="004F6A0B" w:rsidRDefault="007A3568" w:rsidP="009962EF">
      <w:pPr>
        <w:rPr>
          <w:rFonts w:ascii="Arial" w:hAnsi="Arial" w:cs="Arial"/>
          <w:b/>
        </w:rPr>
      </w:pPr>
    </w:p>
    <w:p w14:paraId="68BFA617" w14:textId="77777777" w:rsidR="00B35486" w:rsidRDefault="00B35486" w:rsidP="00B35486">
      <w:pPr>
        <w:rPr>
          <w:rFonts w:ascii="Arial" w:hAnsi="Arial" w:cs="Arial"/>
          <w:bCs/>
        </w:rPr>
      </w:pPr>
      <w:r w:rsidRPr="004F6A0B">
        <w:rPr>
          <w:rFonts w:ascii="Arial" w:hAnsi="Arial" w:cs="Arial"/>
          <w:bCs/>
        </w:rPr>
        <w:t>See text above for attachments.</w:t>
      </w:r>
    </w:p>
    <w:p w14:paraId="37F90EF5" w14:textId="77777777" w:rsidR="00B35486" w:rsidRDefault="00B35486" w:rsidP="009962EF">
      <w:pPr>
        <w:rPr>
          <w:rFonts w:ascii="Arial" w:hAnsi="Arial" w:cs="Arial"/>
          <w:b/>
        </w:rPr>
      </w:pPr>
    </w:p>
    <w:sectPr w:rsidR="00B35486">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DC88" w14:textId="77777777" w:rsidR="00E325B6" w:rsidRDefault="00E325B6" w:rsidP="00A00459">
      <w:r>
        <w:separator/>
      </w:r>
    </w:p>
  </w:endnote>
  <w:endnote w:type="continuationSeparator" w:id="0">
    <w:p w14:paraId="653CF448" w14:textId="77777777" w:rsidR="00E325B6" w:rsidRDefault="00E325B6" w:rsidP="00A00459">
      <w:r>
        <w:continuationSeparator/>
      </w:r>
    </w:p>
  </w:endnote>
  <w:endnote w:type="continuationNotice" w:id="1">
    <w:p w14:paraId="0147ED4A" w14:textId="77777777" w:rsidR="00E325B6" w:rsidRDefault="00E32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33667"/>
      <w:docPartObj>
        <w:docPartGallery w:val="Page Numbers (Bottom of Page)"/>
        <w:docPartUnique/>
      </w:docPartObj>
    </w:sdtPr>
    <w:sdtEndPr>
      <w:rPr>
        <w:rFonts w:ascii="Arial" w:hAnsi="Arial" w:cs="Arial"/>
        <w:noProof/>
      </w:rPr>
    </w:sdtEndPr>
    <w:sdtContent>
      <w:p w14:paraId="6C862DCF" w14:textId="579BC77F" w:rsidR="00C06159" w:rsidRPr="00C06159" w:rsidRDefault="00C06159">
        <w:pPr>
          <w:pStyle w:val="Footer"/>
          <w:jc w:val="center"/>
          <w:rPr>
            <w:rFonts w:ascii="Arial" w:hAnsi="Arial" w:cs="Arial"/>
          </w:rPr>
        </w:pPr>
        <w:r w:rsidRPr="00C06159">
          <w:rPr>
            <w:rFonts w:ascii="Arial" w:hAnsi="Arial" w:cs="Arial"/>
          </w:rPr>
          <w:fldChar w:fldCharType="begin"/>
        </w:r>
        <w:r w:rsidRPr="00C06159">
          <w:rPr>
            <w:rFonts w:ascii="Arial" w:hAnsi="Arial" w:cs="Arial"/>
          </w:rPr>
          <w:instrText xml:space="preserve"> PAGE   \* MERGEFORMAT </w:instrText>
        </w:r>
        <w:r w:rsidRPr="00C06159">
          <w:rPr>
            <w:rFonts w:ascii="Arial" w:hAnsi="Arial" w:cs="Arial"/>
          </w:rPr>
          <w:fldChar w:fldCharType="separate"/>
        </w:r>
        <w:r w:rsidRPr="00C06159">
          <w:rPr>
            <w:rFonts w:ascii="Arial" w:hAnsi="Arial" w:cs="Arial"/>
            <w:noProof/>
          </w:rPr>
          <w:t>2</w:t>
        </w:r>
        <w:r w:rsidRPr="00C06159">
          <w:rPr>
            <w:rFonts w:ascii="Arial" w:hAnsi="Arial" w:cs="Arial"/>
            <w:noProof/>
          </w:rPr>
          <w:fldChar w:fldCharType="end"/>
        </w:r>
      </w:p>
    </w:sdtContent>
  </w:sdt>
  <w:p w14:paraId="2FF93E63" w14:textId="77777777" w:rsidR="00A00459" w:rsidRDefault="00A0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83AE" w14:textId="77777777" w:rsidR="00E325B6" w:rsidRDefault="00E325B6" w:rsidP="00A00459">
      <w:r>
        <w:separator/>
      </w:r>
    </w:p>
  </w:footnote>
  <w:footnote w:type="continuationSeparator" w:id="0">
    <w:p w14:paraId="4FD065B3" w14:textId="77777777" w:rsidR="00E325B6" w:rsidRDefault="00E325B6" w:rsidP="00A00459">
      <w:r>
        <w:continuationSeparator/>
      </w:r>
    </w:p>
  </w:footnote>
  <w:footnote w:type="continuationNotice" w:id="1">
    <w:p w14:paraId="3EB9E384" w14:textId="77777777" w:rsidR="00E325B6" w:rsidRDefault="00E325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C77"/>
    <w:multiLevelType w:val="hybridMultilevel"/>
    <w:tmpl w:val="C7D23EFE"/>
    <w:lvl w:ilvl="0" w:tplc="0E2640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0887"/>
    <w:multiLevelType w:val="hybridMultilevel"/>
    <w:tmpl w:val="7550E46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B5724"/>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A30CF"/>
    <w:multiLevelType w:val="hybridMultilevel"/>
    <w:tmpl w:val="C8F28E2C"/>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343FB"/>
    <w:multiLevelType w:val="hybridMultilevel"/>
    <w:tmpl w:val="42DC6A92"/>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161206"/>
    <w:multiLevelType w:val="hybridMultilevel"/>
    <w:tmpl w:val="5218D496"/>
    <w:lvl w:ilvl="0" w:tplc="0BAE5E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07874"/>
    <w:multiLevelType w:val="hybridMultilevel"/>
    <w:tmpl w:val="A8BCC91E"/>
    <w:lvl w:ilvl="0" w:tplc="1C84549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03AEE"/>
    <w:multiLevelType w:val="hybridMultilevel"/>
    <w:tmpl w:val="DC4E25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C461D"/>
    <w:multiLevelType w:val="hybridMultilevel"/>
    <w:tmpl w:val="7D5EE980"/>
    <w:lvl w:ilvl="0" w:tplc="5C742DD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5D2991"/>
    <w:multiLevelType w:val="hybridMultilevel"/>
    <w:tmpl w:val="E3E2EF64"/>
    <w:lvl w:ilvl="0" w:tplc="8AA8C49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E7EFC"/>
    <w:multiLevelType w:val="hybridMultilevel"/>
    <w:tmpl w:val="CABE72C2"/>
    <w:lvl w:ilvl="0" w:tplc="91B2F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D5058"/>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110A7C"/>
    <w:multiLevelType w:val="hybridMultilevel"/>
    <w:tmpl w:val="DEF617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54FA4AB2"/>
    <w:multiLevelType w:val="hybridMultilevel"/>
    <w:tmpl w:val="8C60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7466E"/>
    <w:multiLevelType w:val="hybridMultilevel"/>
    <w:tmpl w:val="C8F28E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A25CA"/>
    <w:multiLevelType w:val="hybridMultilevel"/>
    <w:tmpl w:val="BE9C0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F64A1"/>
    <w:multiLevelType w:val="hybridMultilevel"/>
    <w:tmpl w:val="A11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3158F"/>
    <w:multiLevelType w:val="hybridMultilevel"/>
    <w:tmpl w:val="7234B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E47C8"/>
    <w:multiLevelType w:val="hybridMultilevel"/>
    <w:tmpl w:val="EC04D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4846A6"/>
    <w:multiLevelType w:val="hybridMultilevel"/>
    <w:tmpl w:val="0626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12170"/>
    <w:multiLevelType w:val="hybridMultilevel"/>
    <w:tmpl w:val="8FDC608A"/>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B1B5E"/>
    <w:multiLevelType w:val="hybridMultilevel"/>
    <w:tmpl w:val="2C1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A6609"/>
    <w:multiLevelType w:val="hybridMultilevel"/>
    <w:tmpl w:val="4CC0BFE2"/>
    <w:lvl w:ilvl="0" w:tplc="D45661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785833">
    <w:abstractNumId w:val="8"/>
  </w:num>
  <w:num w:numId="2" w16cid:durableId="1695613586">
    <w:abstractNumId w:val="15"/>
  </w:num>
  <w:num w:numId="3" w16cid:durableId="40254754">
    <w:abstractNumId w:val="17"/>
  </w:num>
  <w:num w:numId="4" w16cid:durableId="77601826">
    <w:abstractNumId w:val="0"/>
  </w:num>
  <w:num w:numId="5" w16cid:durableId="332219562">
    <w:abstractNumId w:val="18"/>
  </w:num>
  <w:num w:numId="6" w16cid:durableId="591740875">
    <w:abstractNumId w:val="22"/>
  </w:num>
  <w:num w:numId="7" w16cid:durableId="366609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693666">
    <w:abstractNumId w:val="20"/>
  </w:num>
  <w:num w:numId="9" w16cid:durableId="2026975871">
    <w:abstractNumId w:val="21"/>
  </w:num>
  <w:num w:numId="10" w16cid:durableId="1007368491">
    <w:abstractNumId w:val="13"/>
  </w:num>
  <w:num w:numId="11" w16cid:durableId="1384256120">
    <w:abstractNumId w:val="1"/>
  </w:num>
  <w:num w:numId="12" w16cid:durableId="675377630">
    <w:abstractNumId w:val="3"/>
  </w:num>
  <w:num w:numId="13" w16cid:durableId="1546723311">
    <w:abstractNumId w:val="10"/>
  </w:num>
  <w:num w:numId="14" w16cid:durableId="118035390">
    <w:abstractNumId w:val="11"/>
  </w:num>
  <w:num w:numId="15" w16cid:durableId="760224291">
    <w:abstractNumId w:val="19"/>
  </w:num>
  <w:num w:numId="16" w16cid:durableId="1008368939">
    <w:abstractNumId w:val="4"/>
  </w:num>
  <w:num w:numId="17" w16cid:durableId="819926683">
    <w:abstractNumId w:val="16"/>
  </w:num>
  <w:num w:numId="18" w16cid:durableId="985662656">
    <w:abstractNumId w:val="14"/>
  </w:num>
  <w:num w:numId="19" w16cid:durableId="1304190179">
    <w:abstractNumId w:val="2"/>
  </w:num>
  <w:num w:numId="20" w16cid:durableId="508106593">
    <w:abstractNumId w:val="7"/>
  </w:num>
  <w:num w:numId="21" w16cid:durableId="1045643032">
    <w:abstractNumId w:val="9"/>
  </w:num>
  <w:num w:numId="22" w16cid:durableId="1305158068">
    <w:abstractNumId w:val="6"/>
  </w:num>
  <w:num w:numId="23" w16cid:durableId="9707874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2D"/>
    <w:rsid w:val="00000293"/>
    <w:rsid w:val="00001060"/>
    <w:rsid w:val="00001240"/>
    <w:rsid w:val="000015BB"/>
    <w:rsid w:val="00001669"/>
    <w:rsid w:val="00001B4D"/>
    <w:rsid w:val="00001E6D"/>
    <w:rsid w:val="000022A4"/>
    <w:rsid w:val="00002919"/>
    <w:rsid w:val="00002C60"/>
    <w:rsid w:val="0000361F"/>
    <w:rsid w:val="0000393B"/>
    <w:rsid w:val="00003B2C"/>
    <w:rsid w:val="000040C7"/>
    <w:rsid w:val="000042E0"/>
    <w:rsid w:val="000042FD"/>
    <w:rsid w:val="00004376"/>
    <w:rsid w:val="000048CF"/>
    <w:rsid w:val="00004CE7"/>
    <w:rsid w:val="00004DA5"/>
    <w:rsid w:val="0000538D"/>
    <w:rsid w:val="00005695"/>
    <w:rsid w:val="000057F8"/>
    <w:rsid w:val="00006422"/>
    <w:rsid w:val="00006933"/>
    <w:rsid w:val="00007091"/>
    <w:rsid w:val="0000716C"/>
    <w:rsid w:val="0000727F"/>
    <w:rsid w:val="0000757E"/>
    <w:rsid w:val="0001051B"/>
    <w:rsid w:val="0001116C"/>
    <w:rsid w:val="000126DD"/>
    <w:rsid w:val="00013DEB"/>
    <w:rsid w:val="00014314"/>
    <w:rsid w:val="00014685"/>
    <w:rsid w:val="00014C1D"/>
    <w:rsid w:val="00014DD9"/>
    <w:rsid w:val="00014F1A"/>
    <w:rsid w:val="0001597A"/>
    <w:rsid w:val="000173F4"/>
    <w:rsid w:val="000177E6"/>
    <w:rsid w:val="000200BB"/>
    <w:rsid w:val="00020AA9"/>
    <w:rsid w:val="00020F8C"/>
    <w:rsid w:val="0002120B"/>
    <w:rsid w:val="000217E0"/>
    <w:rsid w:val="00021A4F"/>
    <w:rsid w:val="00021D91"/>
    <w:rsid w:val="000224B1"/>
    <w:rsid w:val="00023E1E"/>
    <w:rsid w:val="00024571"/>
    <w:rsid w:val="000245DC"/>
    <w:rsid w:val="00024BBF"/>
    <w:rsid w:val="00024ED6"/>
    <w:rsid w:val="00025071"/>
    <w:rsid w:val="00025216"/>
    <w:rsid w:val="0002545C"/>
    <w:rsid w:val="000257B6"/>
    <w:rsid w:val="0002591B"/>
    <w:rsid w:val="00026279"/>
    <w:rsid w:val="0002637B"/>
    <w:rsid w:val="000278DF"/>
    <w:rsid w:val="00030399"/>
    <w:rsid w:val="0003059F"/>
    <w:rsid w:val="000310E5"/>
    <w:rsid w:val="00031766"/>
    <w:rsid w:val="00031C95"/>
    <w:rsid w:val="00031FE8"/>
    <w:rsid w:val="0003243F"/>
    <w:rsid w:val="000326D8"/>
    <w:rsid w:val="00032BE5"/>
    <w:rsid w:val="00032C5D"/>
    <w:rsid w:val="00032CF3"/>
    <w:rsid w:val="00032D2C"/>
    <w:rsid w:val="000330BD"/>
    <w:rsid w:val="00033F60"/>
    <w:rsid w:val="000353BE"/>
    <w:rsid w:val="00035838"/>
    <w:rsid w:val="0003586A"/>
    <w:rsid w:val="000358E4"/>
    <w:rsid w:val="00035E76"/>
    <w:rsid w:val="000363BE"/>
    <w:rsid w:val="00036966"/>
    <w:rsid w:val="000371D3"/>
    <w:rsid w:val="00037864"/>
    <w:rsid w:val="00037B39"/>
    <w:rsid w:val="00037E4A"/>
    <w:rsid w:val="00040B84"/>
    <w:rsid w:val="00040D62"/>
    <w:rsid w:val="00040DB6"/>
    <w:rsid w:val="00040EF8"/>
    <w:rsid w:val="00041834"/>
    <w:rsid w:val="00041845"/>
    <w:rsid w:val="00041D22"/>
    <w:rsid w:val="00043653"/>
    <w:rsid w:val="000437E4"/>
    <w:rsid w:val="00043F1E"/>
    <w:rsid w:val="00044421"/>
    <w:rsid w:val="00044957"/>
    <w:rsid w:val="00044CEE"/>
    <w:rsid w:val="000450CE"/>
    <w:rsid w:val="00045181"/>
    <w:rsid w:val="000455F8"/>
    <w:rsid w:val="000457A9"/>
    <w:rsid w:val="00046121"/>
    <w:rsid w:val="00046E6A"/>
    <w:rsid w:val="0004727F"/>
    <w:rsid w:val="000477C7"/>
    <w:rsid w:val="000479EE"/>
    <w:rsid w:val="00047CAF"/>
    <w:rsid w:val="00047D54"/>
    <w:rsid w:val="000505D7"/>
    <w:rsid w:val="0005137F"/>
    <w:rsid w:val="000513EA"/>
    <w:rsid w:val="00051511"/>
    <w:rsid w:val="00051576"/>
    <w:rsid w:val="00051700"/>
    <w:rsid w:val="00051814"/>
    <w:rsid w:val="00051833"/>
    <w:rsid w:val="000518C9"/>
    <w:rsid w:val="00052F31"/>
    <w:rsid w:val="00052FE9"/>
    <w:rsid w:val="0005332D"/>
    <w:rsid w:val="0005336C"/>
    <w:rsid w:val="00053934"/>
    <w:rsid w:val="00053B32"/>
    <w:rsid w:val="00053EFE"/>
    <w:rsid w:val="0005429F"/>
    <w:rsid w:val="0005527D"/>
    <w:rsid w:val="000569DC"/>
    <w:rsid w:val="00057402"/>
    <w:rsid w:val="0005752F"/>
    <w:rsid w:val="000601BA"/>
    <w:rsid w:val="000605BC"/>
    <w:rsid w:val="00060AB9"/>
    <w:rsid w:val="00060D8B"/>
    <w:rsid w:val="00061107"/>
    <w:rsid w:val="000612B9"/>
    <w:rsid w:val="00061537"/>
    <w:rsid w:val="00061763"/>
    <w:rsid w:val="0006226E"/>
    <w:rsid w:val="000626E6"/>
    <w:rsid w:val="000628E1"/>
    <w:rsid w:val="0006307A"/>
    <w:rsid w:val="00063137"/>
    <w:rsid w:val="00063411"/>
    <w:rsid w:val="00063455"/>
    <w:rsid w:val="00063554"/>
    <w:rsid w:val="00063622"/>
    <w:rsid w:val="000636C1"/>
    <w:rsid w:val="00063D74"/>
    <w:rsid w:val="00063E35"/>
    <w:rsid w:val="00064238"/>
    <w:rsid w:val="000648F7"/>
    <w:rsid w:val="00064E1C"/>
    <w:rsid w:val="00064FE7"/>
    <w:rsid w:val="00065179"/>
    <w:rsid w:val="0006520F"/>
    <w:rsid w:val="000653AF"/>
    <w:rsid w:val="0006571E"/>
    <w:rsid w:val="00065A78"/>
    <w:rsid w:val="0006609B"/>
    <w:rsid w:val="00066241"/>
    <w:rsid w:val="000663A6"/>
    <w:rsid w:val="00066A51"/>
    <w:rsid w:val="00067999"/>
    <w:rsid w:val="00067B34"/>
    <w:rsid w:val="00067FDC"/>
    <w:rsid w:val="0007230D"/>
    <w:rsid w:val="00072D74"/>
    <w:rsid w:val="00072D79"/>
    <w:rsid w:val="00072EBD"/>
    <w:rsid w:val="00073349"/>
    <w:rsid w:val="00074039"/>
    <w:rsid w:val="000740E9"/>
    <w:rsid w:val="0007441E"/>
    <w:rsid w:val="0007479A"/>
    <w:rsid w:val="0007480C"/>
    <w:rsid w:val="000755B9"/>
    <w:rsid w:val="0007663F"/>
    <w:rsid w:val="00076E22"/>
    <w:rsid w:val="00076EC7"/>
    <w:rsid w:val="00076FB8"/>
    <w:rsid w:val="000773C2"/>
    <w:rsid w:val="00077793"/>
    <w:rsid w:val="000778CB"/>
    <w:rsid w:val="00077EBC"/>
    <w:rsid w:val="00077F27"/>
    <w:rsid w:val="00080111"/>
    <w:rsid w:val="0008011B"/>
    <w:rsid w:val="00080140"/>
    <w:rsid w:val="000803E1"/>
    <w:rsid w:val="00080BA8"/>
    <w:rsid w:val="00080C01"/>
    <w:rsid w:val="00081089"/>
    <w:rsid w:val="0008115D"/>
    <w:rsid w:val="00081192"/>
    <w:rsid w:val="00081839"/>
    <w:rsid w:val="00082DDE"/>
    <w:rsid w:val="00082FDC"/>
    <w:rsid w:val="00084B7D"/>
    <w:rsid w:val="00084FAB"/>
    <w:rsid w:val="00085167"/>
    <w:rsid w:val="00085234"/>
    <w:rsid w:val="000852E2"/>
    <w:rsid w:val="00085400"/>
    <w:rsid w:val="000855E7"/>
    <w:rsid w:val="000856C6"/>
    <w:rsid w:val="000857F6"/>
    <w:rsid w:val="0008582E"/>
    <w:rsid w:val="00085AF7"/>
    <w:rsid w:val="0008632B"/>
    <w:rsid w:val="000879F4"/>
    <w:rsid w:val="00087A36"/>
    <w:rsid w:val="00090665"/>
    <w:rsid w:val="00091449"/>
    <w:rsid w:val="00092925"/>
    <w:rsid w:val="00092C69"/>
    <w:rsid w:val="000932C1"/>
    <w:rsid w:val="000936D0"/>
    <w:rsid w:val="00093728"/>
    <w:rsid w:val="000939A4"/>
    <w:rsid w:val="00094C02"/>
    <w:rsid w:val="00094C71"/>
    <w:rsid w:val="00095ADE"/>
    <w:rsid w:val="00096185"/>
    <w:rsid w:val="00096563"/>
    <w:rsid w:val="000965F5"/>
    <w:rsid w:val="000974B9"/>
    <w:rsid w:val="0009799D"/>
    <w:rsid w:val="00097BFF"/>
    <w:rsid w:val="000A01E9"/>
    <w:rsid w:val="000A0437"/>
    <w:rsid w:val="000A0463"/>
    <w:rsid w:val="000A05CD"/>
    <w:rsid w:val="000A0C87"/>
    <w:rsid w:val="000A1F98"/>
    <w:rsid w:val="000A203A"/>
    <w:rsid w:val="000A23AE"/>
    <w:rsid w:val="000A2E43"/>
    <w:rsid w:val="000A3CC7"/>
    <w:rsid w:val="000A41FC"/>
    <w:rsid w:val="000A46FB"/>
    <w:rsid w:val="000A4A4F"/>
    <w:rsid w:val="000A5189"/>
    <w:rsid w:val="000A5611"/>
    <w:rsid w:val="000A60D9"/>
    <w:rsid w:val="000A691C"/>
    <w:rsid w:val="000A6C08"/>
    <w:rsid w:val="000A73AA"/>
    <w:rsid w:val="000A750E"/>
    <w:rsid w:val="000A7C7C"/>
    <w:rsid w:val="000B0247"/>
    <w:rsid w:val="000B09E1"/>
    <w:rsid w:val="000B0A80"/>
    <w:rsid w:val="000B1087"/>
    <w:rsid w:val="000B1B47"/>
    <w:rsid w:val="000B2177"/>
    <w:rsid w:val="000B292E"/>
    <w:rsid w:val="000B2A2A"/>
    <w:rsid w:val="000B32CA"/>
    <w:rsid w:val="000B35A6"/>
    <w:rsid w:val="000B3E7E"/>
    <w:rsid w:val="000B40D5"/>
    <w:rsid w:val="000B424E"/>
    <w:rsid w:val="000B4739"/>
    <w:rsid w:val="000B4913"/>
    <w:rsid w:val="000B4E9F"/>
    <w:rsid w:val="000B5DC2"/>
    <w:rsid w:val="000B60C2"/>
    <w:rsid w:val="000B612F"/>
    <w:rsid w:val="000B625E"/>
    <w:rsid w:val="000B6304"/>
    <w:rsid w:val="000B650A"/>
    <w:rsid w:val="000B651B"/>
    <w:rsid w:val="000B6785"/>
    <w:rsid w:val="000B6AD9"/>
    <w:rsid w:val="000B6E81"/>
    <w:rsid w:val="000B7D81"/>
    <w:rsid w:val="000B7FB7"/>
    <w:rsid w:val="000C058A"/>
    <w:rsid w:val="000C0C32"/>
    <w:rsid w:val="000C1B1B"/>
    <w:rsid w:val="000C1F3F"/>
    <w:rsid w:val="000C2019"/>
    <w:rsid w:val="000C2DE9"/>
    <w:rsid w:val="000C2EC7"/>
    <w:rsid w:val="000C363F"/>
    <w:rsid w:val="000C3709"/>
    <w:rsid w:val="000C38B5"/>
    <w:rsid w:val="000C3E39"/>
    <w:rsid w:val="000C4404"/>
    <w:rsid w:val="000C44AB"/>
    <w:rsid w:val="000C45B8"/>
    <w:rsid w:val="000C4801"/>
    <w:rsid w:val="000C5380"/>
    <w:rsid w:val="000C599E"/>
    <w:rsid w:val="000C631C"/>
    <w:rsid w:val="000C6F61"/>
    <w:rsid w:val="000C7084"/>
    <w:rsid w:val="000C76A2"/>
    <w:rsid w:val="000C7BC8"/>
    <w:rsid w:val="000C7DBC"/>
    <w:rsid w:val="000D0CC9"/>
    <w:rsid w:val="000D1CD5"/>
    <w:rsid w:val="000D2CA6"/>
    <w:rsid w:val="000D36AE"/>
    <w:rsid w:val="000D555A"/>
    <w:rsid w:val="000D6140"/>
    <w:rsid w:val="000D6405"/>
    <w:rsid w:val="000D6671"/>
    <w:rsid w:val="000D74D5"/>
    <w:rsid w:val="000D789C"/>
    <w:rsid w:val="000D7D3F"/>
    <w:rsid w:val="000D7DB0"/>
    <w:rsid w:val="000E04F0"/>
    <w:rsid w:val="000E16AE"/>
    <w:rsid w:val="000E21BA"/>
    <w:rsid w:val="000E2368"/>
    <w:rsid w:val="000E3AC1"/>
    <w:rsid w:val="000E3CA6"/>
    <w:rsid w:val="000E41D8"/>
    <w:rsid w:val="000E4594"/>
    <w:rsid w:val="000E4DEA"/>
    <w:rsid w:val="000E4DF9"/>
    <w:rsid w:val="000E5860"/>
    <w:rsid w:val="000E594E"/>
    <w:rsid w:val="000E608B"/>
    <w:rsid w:val="000E69FD"/>
    <w:rsid w:val="000E7421"/>
    <w:rsid w:val="000E7458"/>
    <w:rsid w:val="000E7D7F"/>
    <w:rsid w:val="000F0409"/>
    <w:rsid w:val="000F09CA"/>
    <w:rsid w:val="000F127B"/>
    <w:rsid w:val="000F1599"/>
    <w:rsid w:val="000F1D5E"/>
    <w:rsid w:val="000F1F29"/>
    <w:rsid w:val="000F20C7"/>
    <w:rsid w:val="000F215B"/>
    <w:rsid w:val="000F259D"/>
    <w:rsid w:val="000F2F6C"/>
    <w:rsid w:val="000F30BA"/>
    <w:rsid w:val="000F3235"/>
    <w:rsid w:val="000F335A"/>
    <w:rsid w:val="000F33E4"/>
    <w:rsid w:val="000F34A1"/>
    <w:rsid w:val="000F3821"/>
    <w:rsid w:val="000F3E33"/>
    <w:rsid w:val="000F40FF"/>
    <w:rsid w:val="000F48D7"/>
    <w:rsid w:val="000F4C78"/>
    <w:rsid w:val="000F570B"/>
    <w:rsid w:val="000F585D"/>
    <w:rsid w:val="000F5B02"/>
    <w:rsid w:val="000F6138"/>
    <w:rsid w:val="000F6450"/>
    <w:rsid w:val="000F682E"/>
    <w:rsid w:val="000F7023"/>
    <w:rsid w:val="000F781B"/>
    <w:rsid w:val="000F7E9F"/>
    <w:rsid w:val="001010DA"/>
    <w:rsid w:val="00101A90"/>
    <w:rsid w:val="0010248B"/>
    <w:rsid w:val="00102DE9"/>
    <w:rsid w:val="001032B6"/>
    <w:rsid w:val="0010379A"/>
    <w:rsid w:val="00103C80"/>
    <w:rsid w:val="0010417B"/>
    <w:rsid w:val="00104A14"/>
    <w:rsid w:val="00105043"/>
    <w:rsid w:val="0010702A"/>
    <w:rsid w:val="00107FD3"/>
    <w:rsid w:val="0011082D"/>
    <w:rsid w:val="00110D32"/>
    <w:rsid w:val="00111574"/>
    <w:rsid w:val="001117FC"/>
    <w:rsid w:val="00111AAE"/>
    <w:rsid w:val="00111ACD"/>
    <w:rsid w:val="00112C31"/>
    <w:rsid w:val="00113DB3"/>
    <w:rsid w:val="00114518"/>
    <w:rsid w:val="00115465"/>
    <w:rsid w:val="001159EF"/>
    <w:rsid w:val="001162AC"/>
    <w:rsid w:val="001162BE"/>
    <w:rsid w:val="00117227"/>
    <w:rsid w:val="0011748D"/>
    <w:rsid w:val="001174BF"/>
    <w:rsid w:val="00117886"/>
    <w:rsid w:val="00117F42"/>
    <w:rsid w:val="00117F5B"/>
    <w:rsid w:val="00120529"/>
    <w:rsid w:val="0012096A"/>
    <w:rsid w:val="00120A01"/>
    <w:rsid w:val="00120DBB"/>
    <w:rsid w:val="0012143A"/>
    <w:rsid w:val="0012197C"/>
    <w:rsid w:val="00121A42"/>
    <w:rsid w:val="00121A9A"/>
    <w:rsid w:val="00121AF6"/>
    <w:rsid w:val="00121C23"/>
    <w:rsid w:val="001224DE"/>
    <w:rsid w:val="00123204"/>
    <w:rsid w:val="00123C08"/>
    <w:rsid w:val="00123FEF"/>
    <w:rsid w:val="001246B7"/>
    <w:rsid w:val="00124A50"/>
    <w:rsid w:val="00124D31"/>
    <w:rsid w:val="0012506A"/>
    <w:rsid w:val="00125166"/>
    <w:rsid w:val="00126033"/>
    <w:rsid w:val="00126A9D"/>
    <w:rsid w:val="0012778E"/>
    <w:rsid w:val="001277F8"/>
    <w:rsid w:val="00127B92"/>
    <w:rsid w:val="001300B0"/>
    <w:rsid w:val="00130126"/>
    <w:rsid w:val="001310E7"/>
    <w:rsid w:val="0013175C"/>
    <w:rsid w:val="00131B9A"/>
    <w:rsid w:val="00131F99"/>
    <w:rsid w:val="00132A95"/>
    <w:rsid w:val="00134180"/>
    <w:rsid w:val="0013424E"/>
    <w:rsid w:val="001348E4"/>
    <w:rsid w:val="00134EA6"/>
    <w:rsid w:val="00134F61"/>
    <w:rsid w:val="00135A41"/>
    <w:rsid w:val="001360F3"/>
    <w:rsid w:val="00136CA1"/>
    <w:rsid w:val="0013773F"/>
    <w:rsid w:val="00137BBB"/>
    <w:rsid w:val="0014066F"/>
    <w:rsid w:val="00140C7F"/>
    <w:rsid w:val="0014116B"/>
    <w:rsid w:val="00141234"/>
    <w:rsid w:val="001415C3"/>
    <w:rsid w:val="00141AAE"/>
    <w:rsid w:val="00141E1D"/>
    <w:rsid w:val="00143B30"/>
    <w:rsid w:val="00143EAE"/>
    <w:rsid w:val="00143FA2"/>
    <w:rsid w:val="00144274"/>
    <w:rsid w:val="001449E7"/>
    <w:rsid w:val="00144D35"/>
    <w:rsid w:val="0014506B"/>
    <w:rsid w:val="001458CD"/>
    <w:rsid w:val="00145C19"/>
    <w:rsid w:val="00145EA1"/>
    <w:rsid w:val="00146CD0"/>
    <w:rsid w:val="00146F49"/>
    <w:rsid w:val="001476C9"/>
    <w:rsid w:val="0014776D"/>
    <w:rsid w:val="00147975"/>
    <w:rsid w:val="001502D5"/>
    <w:rsid w:val="00150BFC"/>
    <w:rsid w:val="001511EC"/>
    <w:rsid w:val="001512A7"/>
    <w:rsid w:val="0015206B"/>
    <w:rsid w:val="00152296"/>
    <w:rsid w:val="00152B41"/>
    <w:rsid w:val="00153073"/>
    <w:rsid w:val="00153639"/>
    <w:rsid w:val="0015386E"/>
    <w:rsid w:val="001538B1"/>
    <w:rsid w:val="001538FF"/>
    <w:rsid w:val="00153A28"/>
    <w:rsid w:val="00153A81"/>
    <w:rsid w:val="00153DD1"/>
    <w:rsid w:val="00154E68"/>
    <w:rsid w:val="001551A9"/>
    <w:rsid w:val="00156E98"/>
    <w:rsid w:val="00157199"/>
    <w:rsid w:val="00157793"/>
    <w:rsid w:val="00157A7A"/>
    <w:rsid w:val="00157BEE"/>
    <w:rsid w:val="00160559"/>
    <w:rsid w:val="001607A6"/>
    <w:rsid w:val="001607BE"/>
    <w:rsid w:val="00160C77"/>
    <w:rsid w:val="00161C0F"/>
    <w:rsid w:val="0016267C"/>
    <w:rsid w:val="00162FA0"/>
    <w:rsid w:val="00163E14"/>
    <w:rsid w:val="00164706"/>
    <w:rsid w:val="001651BA"/>
    <w:rsid w:val="001651C0"/>
    <w:rsid w:val="001658AF"/>
    <w:rsid w:val="00165A0F"/>
    <w:rsid w:val="0016603B"/>
    <w:rsid w:val="001664FB"/>
    <w:rsid w:val="00166A15"/>
    <w:rsid w:val="00167A97"/>
    <w:rsid w:val="001703D8"/>
    <w:rsid w:val="00170633"/>
    <w:rsid w:val="0017074A"/>
    <w:rsid w:val="00170BBC"/>
    <w:rsid w:val="00170F33"/>
    <w:rsid w:val="00171013"/>
    <w:rsid w:val="001711D7"/>
    <w:rsid w:val="001717DC"/>
    <w:rsid w:val="00171ABC"/>
    <w:rsid w:val="00171D08"/>
    <w:rsid w:val="0017243A"/>
    <w:rsid w:val="0017262E"/>
    <w:rsid w:val="00172B2C"/>
    <w:rsid w:val="00172D36"/>
    <w:rsid w:val="0017308F"/>
    <w:rsid w:val="00173D85"/>
    <w:rsid w:val="001740BE"/>
    <w:rsid w:val="001741FD"/>
    <w:rsid w:val="001745C2"/>
    <w:rsid w:val="0017521B"/>
    <w:rsid w:val="001757CA"/>
    <w:rsid w:val="00175E08"/>
    <w:rsid w:val="00176028"/>
    <w:rsid w:val="0017721C"/>
    <w:rsid w:val="00180DC4"/>
    <w:rsid w:val="00180ED7"/>
    <w:rsid w:val="00181045"/>
    <w:rsid w:val="0018171D"/>
    <w:rsid w:val="001818C0"/>
    <w:rsid w:val="00181B65"/>
    <w:rsid w:val="0018239F"/>
    <w:rsid w:val="00183358"/>
    <w:rsid w:val="00183965"/>
    <w:rsid w:val="001839B6"/>
    <w:rsid w:val="001855FF"/>
    <w:rsid w:val="00185961"/>
    <w:rsid w:val="00186711"/>
    <w:rsid w:val="001868CB"/>
    <w:rsid w:val="00187D0C"/>
    <w:rsid w:val="0019018C"/>
    <w:rsid w:val="00190443"/>
    <w:rsid w:val="00190655"/>
    <w:rsid w:val="00190A03"/>
    <w:rsid w:val="00190B16"/>
    <w:rsid w:val="001918D2"/>
    <w:rsid w:val="00191D36"/>
    <w:rsid w:val="001922E7"/>
    <w:rsid w:val="001928FE"/>
    <w:rsid w:val="00192B2E"/>
    <w:rsid w:val="00192E40"/>
    <w:rsid w:val="00192E90"/>
    <w:rsid w:val="00193078"/>
    <w:rsid w:val="001931B4"/>
    <w:rsid w:val="001936BD"/>
    <w:rsid w:val="00193E79"/>
    <w:rsid w:val="00193FD1"/>
    <w:rsid w:val="00194381"/>
    <w:rsid w:val="00194893"/>
    <w:rsid w:val="00194ADB"/>
    <w:rsid w:val="00194F35"/>
    <w:rsid w:val="00194F72"/>
    <w:rsid w:val="00195EE8"/>
    <w:rsid w:val="00196922"/>
    <w:rsid w:val="00197173"/>
    <w:rsid w:val="001972E3"/>
    <w:rsid w:val="001A002A"/>
    <w:rsid w:val="001A0377"/>
    <w:rsid w:val="001A1256"/>
    <w:rsid w:val="001A1526"/>
    <w:rsid w:val="001A165D"/>
    <w:rsid w:val="001A1944"/>
    <w:rsid w:val="001A197B"/>
    <w:rsid w:val="001A1F3E"/>
    <w:rsid w:val="001A2489"/>
    <w:rsid w:val="001A25AC"/>
    <w:rsid w:val="001A27EF"/>
    <w:rsid w:val="001A28FA"/>
    <w:rsid w:val="001A2B8F"/>
    <w:rsid w:val="001A42FD"/>
    <w:rsid w:val="001A4838"/>
    <w:rsid w:val="001A5C23"/>
    <w:rsid w:val="001A60CD"/>
    <w:rsid w:val="001A66C4"/>
    <w:rsid w:val="001A6A23"/>
    <w:rsid w:val="001A7976"/>
    <w:rsid w:val="001A79AC"/>
    <w:rsid w:val="001A79B7"/>
    <w:rsid w:val="001B1777"/>
    <w:rsid w:val="001B1913"/>
    <w:rsid w:val="001B200E"/>
    <w:rsid w:val="001B2056"/>
    <w:rsid w:val="001B20FA"/>
    <w:rsid w:val="001B2140"/>
    <w:rsid w:val="001B2286"/>
    <w:rsid w:val="001B24EA"/>
    <w:rsid w:val="001B296B"/>
    <w:rsid w:val="001B36C1"/>
    <w:rsid w:val="001B395A"/>
    <w:rsid w:val="001B42BA"/>
    <w:rsid w:val="001B4E04"/>
    <w:rsid w:val="001B66B7"/>
    <w:rsid w:val="001B6AF6"/>
    <w:rsid w:val="001B6B6C"/>
    <w:rsid w:val="001B6CA7"/>
    <w:rsid w:val="001B7521"/>
    <w:rsid w:val="001B786E"/>
    <w:rsid w:val="001B787E"/>
    <w:rsid w:val="001C04CD"/>
    <w:rsid w:val="001C0A7E"/>
    <w:rsid w:val="001C0C2C"/>
    <w:rsid w:val="001C0DB1"/>
    <w:rsid w:val="001C0E2F"/>
    <w:rsid w:val="001C14AA"/>
    <w:rsid w:val="001C1AB3"/>
    <w:rsid w:val="001C1AB9"/>
    <w:rsid w:val="001C2450"/>
    <w:rsid w:val="001C3C40"/>
    <w:rsid w:val="001C3E54"/>
    <w:rsid w:val="001C3F08"/>
    <w:rsid w:val="001C3F7D"/>
    <w:rsid w:val="001C4689"/>
    <w:rsid w:val="001C51AE"/>
    <w:rsid w:val="001C6034"/>
    <w:rsid w:val="001C62AC"/>
    <w:rsid w:val="001C6767"/>
    <w:rsid w:val="001C6A59"/>
    <w:rsid w:val="001C6FB4"/>
    <w:rsid w:val="001C72F0"/>
    <w:rsid w:val="001C730A"/>
    <w:rsid w:val="001D0765"/>
    <w:rsid w:val="001D1D61"/>
    <w:rsid w:val="001D255D"/>
    <w:rsid w:val="001D2949"/>
    <w:rsid w:val="001D2A42"/>
    <w:rsid w:val="001D2CED"/>
    <w:rsid w:val="001D317C"/>
    <w:rsid w:val="001D355C"/>
    <w:rsid w:val="001D3DD0"/>
    <w:rsid w:val="001D3F83"/>
    <w:rsid w:val="001D4665"/>
    <w:rsid w:val="001D4AC3"/>
    <w:rsid w:val="001D4D91"/>
    <w:rsid w:val="001D50CD"/>
    <w:rsid w:val="001D5264"/>
    <w:rsid w:val="001D5331"/>
    <w:rsid w:val="001D5398"/>
    <w:rsid w:val="001D54A8"/>
    <w:rsid w:val="001D57F7"/>
    <w:rsid w:val="001D596A"/>
    <w:rsid w:val="001D62B1"/>
    <w:rsid w:val="001D6366"/>
    <w:rsid w:val="001D6405"/>
    <w:rsid w:val="001D6798"/>
    <w:rsid w:val="001D6B23"/>
    <w:rsid w:val="001D70DA"/>
    <w:rsid w:val="001D747D"/>
    <w:rsid w:val="001D79D1"/>
    <w:rsid w:val="001D7B3F"/>
    <w:rsid w:val="001D7B8A"/>
    <w:rsid w:val="001D7DB1"/>
    <w:rsid w:val="001D7E96"/>
    <w:rsid w:val="001D7F16"/>
    <w:rsid w:val="001E04E3"/>
    <w:rsid w:val="001E0C49"/>
    <w:rsid w:val="001E1046"/>
    <w:rsid w:val="001E1908"/>
    <w:rsid w:val="001E1DC0"/>
    <w:rsid w:val="001E23FC"/>
    <w:rsid w:val="001E32D1"/>
    <w:rsid w:val="001E33A7"/>
    <w:rsid w:val="001E39BE"/>
    <w:rsid w:val="001E3CB7"/>
    <w:rsid w:val="001E4620"/>
    <w:rsid w:val="001E465C"/>
    <w:rsid w:val="001E466E"/>
    <w:rsid w:val="001E470D"/>
    <w:rsid w:val="001E473C"/>
    <w:rsid w:val="001E5C9C"/>
    <w:rsid w:val="001E6189"/>
    <w:rsid w:val="001E6565"/>
    <w:rsid w:val="001E66F4"/>
    <w:rsid w:val="001E679A"/>
    <w:rsid w:val="001E6ECF"/>
    <w:rsid w:val="001E7B5A"/>
    <w:rsid w:val="001F0689"/>
    <w:rsid w:val="001F15D0"/>
    <w:rsid w:val="001F175E"/>
    <w:rsid w:val="001F19FC"/>
    <w:rsid w:val="001F1A02"/>
    <w:rsid w:val="001F1A69"/>
    <w:rsid w:val="001F1BC6"/>
    <w:rsid w:val="001F1DEC"/>
    <w:rsid w:val="001F2D7D"/>
    <w:rsid w:val="001F3B1A"/>
    <w:rsid w:val="001F3DF7"/>
    <w:rsid w:val="001F4BA7"/>
    <w:rsid w:val="001F523A"/>
    <w:rsid w:val="001F567F"/>
    <w:rsid w:val="001F5CCF"/>
    <w:rsid w:val="001F5F4A"/>
    <w:rsid w:val="001F631A"/>
    <w:rsid w:val="001F6D44"/>
    <w:rsid w:val="001F71BF"/>
    <w:rsid w:val="001F7D14"/>
    <w:rsid w:val="001F7DDF"/>
    <w:rsid w:val="00200306"/>
    <w:rsid w:val="00200D62"/>
    <w:rsid w:val="00202263"/>
    <w:rsid w:val="0020252C"/>
    <w:rsid w:val="00202A62"/>
    <w:rsid w:val="00202FE5"/>
    <w:rsid w:val="0020329D"/>
    <w:rsid w:val="00203AA4"/>
    <w:rsid w:val="002041DA"/>
    <w:rsid w:val="00204F92"/>
    <w:rsid w:val="00205976"/>
    <w:rsid w:val="002068EB"/>
    <w:rsid w:val="002072A3"/>
    <w:rsid w:val="00207B42"/>
    <w:rsid w:val="0021159C"/>
    <w:rsid w:val="002120F4"/>
    <w:rsid w:val="00212152"/>
    <w:rsid w:val="00212C53"/>
    <w:rsid w:val="00212CF2"/>
    <w:rsid w:val="00213450"/>
    <w:rsid w:val="0021383F"/>
    <w:rsid w:val="00213B35"/>
    <w:rsid w:val="00213E75"/>
    <w:rsid w:val="00214337"/>
    <w:rsid w:val="002148B3"/>
    <w:rsid w:val="00214B23"/>
    <w:rsid w:val="002158DA"/>
    <w:rsid w:val="00215ECA"/>
    <w:rsid w:val="00215FD3"/>
    <w:rsid w:val="00216A61"/>
    <w:rsid w:val="00217D3D"/>
    <w:rsid w:val="00220151"/>
    <w:rsid w:val="002202D0"/>
    <w:rsid w:val="00220750"/>
    <w:rsid w:val="00220BB6"/>
    <w:rsid w:val="00221312"/>
    <w:rsid w:val="002213E1"/>
    <w:rsid w:val="002215F0"/>
    <w:rsid w:val="002223C9"/>
    <w:rsid w:val="002227DB"/>
    <w:rsid w:val="00222981"/>
    <w:rsid w:val="00222B17"/>
    <w:rsid w:val="00223124"/>
    <w:rsid w:val="00223FB4"/>
    <w:rsid w:val="0022465A"/>
    <w:rsid w:val="002250D8"/>
    <w:rsid w:val="0022573D"/>
    <w:rsid w:val="00225F40"/>
    <w:rsid w:val="00226899"/>
    <w:rsid w:val="00227126"/>
    <w:rsid w:val="00230A1C"/>
    <w:rsid w:val="00230CFC"/>
    <w:rsid w:val="00230E17"/>
    <w:rsid w:val="00230E63"/>
    <w:rsid w:val="00230F94"/>
    <w:rsid w:val="00231D48"/>
    <w:rsid w:val="00232434"/>
    <w:rsid w:val="002329C7"/>
    <w:rsid w:val="00233480"/>
    <w:rsid w:val="00234110"/>
    <w:rsid w:val="002347FF"/>
    <w:rsid w:val="00234A8D"/>
    <w:rsid w:val="00234A91"/>
    <w:rsid w:val="00234D17"/>
    <w:rsid w:val="002354A8"/>
    <w:rsid w:val="00235A2C"/>
    <w:rsid w:val="002374E1"/>
    <w:rsid w:val="002377B1"/>
    <w:rsid w:val="00237A89"/>
    <w:rsid w:val="00237A95"/>
    <w:rsid w:val="00237C64"/>
    <w:rsid w:val="00240476"/>
    <w:rsid w:val="002408FF"/>
    <w:rsid w:val="0024109A"/>
    <w:rsid w:val="00241151"/>
    <w:rsid w:val="0024126A"/>
    <w:rsid w:val="002423D6"/>
    <w:rsid w:val="0024254A"/>
    <w:rsid w:val="00243214"/>
    <w:rsid w:val="00243255"/>
    <w:rsid w:val="0024384B"/>
    <w:rsid w:val="00243D40"/>
    <w:rsid w:val="0024459F"/>
    <w:rsid w:val="002446C3"/>
    <w:rsid w:val="00244C30"/>
    <w:rsid w:val="00244E9A"/>
    <w:rsid w:val="002454BA"/>
    <w:rsid w:val="00245771"/>
    <w:rsid w:val="00245818"/>
    <w:rsid w:val="0024589E"/>
    <w:rsid w:val="00245E34"/>
    <w:rsid w:val="00245FBD"/>
    <w:rsid w:val="00246202"/>
    <w:rsid w:val="0024653E"/>
    <w:rsid w:val="002465A7"/>
    <w:rsid w:val="00246928"/>
    <w:rsid w:val="0024702B"/>
    <w:rsid w:val="002476E7"/>
    <w:rsid w:val="00247D24"/>
    <w:rsid w:val="00250715"/>
    <w:rsid w:val="002514B3"/>
    <w:rsid w:val="00251569"/>
    <w:rsid w:val="0025192B"/>
    <w:rsid w:val="00251CB5"/>
    <w:rsid w:val="00251EEC"/>
    <w:rsid w:val="00252E7C"/>
    <w:rsid w:val="00253046"/>
    <w:rsid w:val="002533D8"/>
    <w:rsid w:val="002534A6"/>
    <w:rsid w:val="00253931"/>
    <w:rsid w:val="002540A6"/>
    <w:rsid w:val="002540FB"/>
    <w:rsid w:val="00254248"/>
    <w:rsid w:val="00254344"/>
    <w:rsid w:val="00254593"/>
    <w:rsid w:val="00254BF6"/>
    <w:rsid w:val="00254F82"/>
    <w:rsid w:val="0025513B"/>
    <w:rsid w:val="00255425"/>
    <w:rsid w:val="00255854"/>
    <w:rsid w:val="0025684E"/>
    <w:rsid w:val="00256D72"/>
    <w:rsid w:val="00257CB9"/>
    <w:rsid w:val="00260AF8"/>
    <w:rsid w:val="002611FD"/>
    <w:rsid w:val="002614A5"/>
    <w:rsid w:val="00261564"/>
    <w:rsid w:val="002616FE"/>
    <w:rsid w:val="002618D8"/>
    <w:rsid w:val="002623C0"/>
    <w:rsid w:val="0026341C"/>
    <w:rsid w:val="0026454B"/>
    <w:rsid w:val="002649C8"/>
    <w:rsid w:val="0026519E"/>
    <w:rsid w:val="0026582C"/>
    <w:rsid w:val="00265B64"/>
    <w:rsid w:val="00265D5A"/>
    <w:rsid w:val="00265E35"/>
    <w:rsid w:val="00266650"/>
    <w:rsid w:val="00266AC4"/>
    <w:rsid w:val="00267E7E"/>
    <w:rsid w:val="002701D3"/>
    <w:rsid w:val="002707FC"/>
    <w:rsid w:val="00270A69"/>
    <w:rsid w:val="00271944"/>
    <w:rsid w:val="0027249B"/>
    <w:rsid w:val="002725E5"/>
    <w:rsid w:val="0027261D"/>
    <w:rsid w:val="00272630"/>
    <w:rsid w:val="002729BD"/>
    <w:rsid w:val="00273065"/>
    <w:rsid w:val="00273D3B"/>
    <w:rsid w:val="00274672"/>
    <w:rsid w:val="002748C6"/>
    <w:rsid w:val="00275A9A"/>
    <w:rsid w:val="00275C2A"/>
    <w:rsid w:val="00276205"/>
    <w:rsid w:val="00277161"/>
    <w:rsid w:val="00277352"/>
    <w:rsid w:val="002774AE"/>
    <w:rsid w:val="00277648"/>
    <w:rsid w:val="00277B5A"/>
    <w:rsid w:val="00277B6E"/>
    <w:rsid w:val="0028066C"/>
    <w:rsid w:val="00280757"/>
    <w:rsid w:val="0028092D"/>
    <w:rsid w:val="00280D4F"/>
    <w:rsid w:val="00281062"/>
    <w:rsid w:val="002813B4"/>
    <w:rsid w:val="0028164E"/>
    <w:rsid w:val="0028197E"/>
    <w:rsid w:val="0028230A"/>
    <w:rsid w:val="002824E3"/>
    <w:rsid w:val="00282F16"/>
    <w:rsid w:val="00282F85"/>
    <w:rsid w:val="00283EEE"/>
    <w:rsid w:val="00284AAA"/>
    <w:rsid w:val="00284F0B"/>
    <w:rsid w:val="00284F36"/>
    <w:rsid w:val="002852AC"/>
    <w:rsid w:val="00285435"/>
    <w:rsid w:val="00285CE3"/>
    <w:rsid w:val="0028625A"/>
    <w:rsid w:val="002864BA"/>
    <w:rsid w:val="002870C4"/>
    <w:rsid w:val="00287585"/>
    <w:rsid w:val="0028794A"/>
    <w:rsid w:val="00287F92"/>
    <w:rsid w:val="002903D3"/>
    <w:rsid w:val="00290460"/>
    <w:rsid w:val="002905E1"/>
    <w:rsid w:val="00290B25"/>
    <w:rsid w:val="00290EC8"/>
    <w:rsid w:val="002913BA"/>
    <w:rsid w:val="002922C8"/>
    <w:rsid w:val="00292302"/>
    <w:rsid w:val="002927D3"/>
    <w:rsid w:val="00293032"/>
    <w:rsid w:val="00293D6C"/>
    <w:rsid w:val="0029487A"/>
    <w:rsid w:val="002949A6"/>
    <w:rsid w:val="00294F94"/>
    <w:rsid w:val="00296CEE"/>
    <w:rsid w:val="00296EE6"/>
    <w:rsid w:val="00296F2E"/>
    <w:rsid w:val="00297ED4"/>
    <w:rsid w:val="002A07EA"/>
    <w:rsid w:val="002A07F3"/>
    <w:rsid w:val="002A1C73"/>
    <w:rsid w:val="002A1FDC"/>
    <w:rsid w:val="002A2DAC"/>
    <w:rsid w:val="002A34D7"/>
    <w:rsid w:val="002A3621"/>
    <w:rsid w:val="002A373A"/>
    <w:rsid w:val="002A44C7"/>
    <w:rsid w:val="002A4528"/>
    <w:rsid w:val="002A4C59"/>
    <w:rsid w:val="002A5C34"/>
    <w:rsid w:val="002A5D83"/>
    <w:rsid w:val="002A5F7C"/>
    <w:rsid w:val="002A6450"/>
    <w:rsid w:val="002A68DC"/>
    <w:rsid w:val="002A6FB0"/>
    <w:rsid w:val="002A7BCD"/>
    <w:rsid w:val="002A7CDD"/>
    <w:rsid w:val="002B0451"/>
    <w:rsid w:val="002B0808"/>
    <w:rsid w:val="002B0F2D"/>
    <w:rsid w:val="002B13B2"/>
    <w:rsid w:val="002B202A"/>
    <w:rsid w:val="002B275A"/>
    <w:rsid w:val="002B27AA"/>
    <w:rsid w:val="002B32B1"/>
    <w:rsid w:val="002B33B4"/>
    <w:rsid w:val="002B3AC7"/>
    <w:rsid w:val="002B4680"/>
    <w:rsid w:val="002B51ED"/>
    <w:rsid w:val="002B53E6"/>
    <w:rsid w:val="002B57FB"/>
    <w:rsid w:val="002B5C60"/>
    <w:rsid w:val="002B6639"/>
    <w:rsid w:val="002B6D43"/>
    <w:rsid w:val="002B71DF"/>
    <w:rsid w:val="002B7717"/>
    <w:rsid w:val="002B7A2C"/>
    <w:rsid w:val="002C0149"/>
    <w:rsid w:val="002C0926"/>
    <w:rsid w:val="002C168E"/>
    <w:rsid w:val="002C1F48"/>
    <w:rsid w:val="002C2922"/>
    <w:rsid w:val="002C2D63"/>
    <w:rsid w:val="002C3750"/>
    <w:rsid w:val="002C3A6E"/>
    <w:rsid w:val="002C4338"/>
    <w:rsid w:val="002C43C2"/>
    <w:rsid w:val="002C522A"/>
    <w:rsid w:val="002C54A2"/>
    <w:rsid w:val="002C574E"/>
    <w:rsid w:val="002C5D97"/>
    <w:rsid w:val="002C6044"/>
    <w:rsid w:val="002C6063"/>
    <w:rsid w:val="002C667C"/>
    <w:rsid w:val="002C6C34"/>
    <w:rsid w:val="002C78B4"/>
    <w:rsid w:val="002C7E46"/>
    <w:rsid w:val="002D0444"/>
    <w:rsid w:val="002D04ED"/>
    <w:rsid w:val="002D0A48"/>
    <w:rsid w:val="002D0D08"/>
    <w:rsid w:val="002D15D8"/>
    <w:rsid w:val="002D1792"/>
    <w:rsid w:val="002D186F"/>
    <w:rsid w:val="002D1B01"/>
    <w:rsid w:val="002D1EC9"/>
    <w:rsid w:val="002D1F76"/>
    <w:rsid w:val="002D2246"/>
    <w:rsid w:val="002D2782"/>
    <w:rsid w:val="002D3F45"/>
    <w:rsid w:val="002D3FA8"/>
    <w:rsid w:val="002D429C"/>
    <w:rsid w:val="002D461D"/>
    <w:rsid w:val="002D4F1D"/>
    <w:rsid w:val="002D554B"/>
    <w:rsid w:val="002D5731"/>
    <w:rsid w:val="002D6552"/>
    <w:rsid w:val="002D66EC"/>
    <w:rsid w:val="002D7958"/>
    <w:rsid w:val="002D7BBE"/>
    <w:rsid w:val="002E035F"/>
    <w:rsid w:val="002E10D3"/>
    <w:rsid w:val="002E1391"/>
    <w:rsid w:val="002E1FA7"/>
    <w:rsid w:val="002E2142"/>
    <w:rsid w:val="002E4364"/>
    <w:rsid w:val="002E43C0"/>
    <w:rsid w:val="002E44A4"/>
    <w:rsid w:val="002E4B73"/>
    <w:rsid w:val="002E4F80"/>
    <w:rsid w:val="002E5E1A"/>
    <w:rsid w:val="002E625C"/>
    <w:rsid w:val="002E6EFC"/>
    <w:rsid w:val="002E7298"/>
    <w:rsid w:val="002E74EB"/>
    <w:rsid w:val="002E7844"/>
    <w:rsid w:val="002F0180"/>
    <w:rsid w:val="002F0374"/>
    <w:rsid w:val="002F0FF3"/>
    <w:rsid w:val="002F159F"/>
    <w:rsid w:val="002F1974"/>
    <w:rsid w:val="002F1F6C"/>
    <w:rsid w:val="002F2189"/>
    <w:rsid w:val="002F27E5"/>
    <w:rsid w:val="002F2BB4"/>
    <w:rsid w:val="002F2D7B"/>
    <w:rsid w:val="002F3B9F"/>
    <w:rsid w:val="002F3E5D"/>
    <w:rsid w:val="002F40C4"/>
    <w:rsid w:val="002F41C5"/>
    <w:rsid w:val="002F4ABE"/>
    <w:rsid w:val="002F5506"/>
    <w:rsid w:val="002F572B"/>
    <w:rsid w:val="002F58AF"/>
    <w:rsid w:val="002F605D"/>
    <w:rsid w:val="002F61BC"/>
    <w:rsid w:val="002F61D2"/>
    <w:rsid w:val="002F62E1"/>
    <w:rsid w:val="002F6C72"/>
    <w:rsid w:val="002F7A3D"/>
    <w:rsid w:val="002F7CA9"/>
    <w:rsid w:val="002F7DE2"/>
    <w:rsid w:val="0030059D"/>
    <w:rsid w:val="00301296"/>
    <w:rsid w:val="0030183C"/>
    <w:rsid w:val="00301B61"/>
    <w:rsid w:val="0030232B"/>
    <w:rsid w:val="00302900"/>
    <w:rsid w:val="00302E0C"/>
    <w:rsid w:val="00303178"/>
    <w:rsid w:val="00303A1C"/>
    <w:rsid w:val="0030451E"/>
    <w:rsid w:val="003045E1"/>
    <w:rsid w:val="00304845"/>
    <w:rsid w:val="00304D6E"/>
    <w:rsid w:val="00305019"/>
    <w:rsid w:val="003050B6"/>
    <w:rsid w:val="003052C0"/>
    <w:rsid w:val="003059F2"/>
    <w:rsid w:val="00305ACA"/>
    <w:rsid w:val="00305E40"/>
    <w:rsid w:val="00305E63"/>
    <w:rsid w:val="003064B1"/>
    <w:rsid w:val="0030706C"/>
    <w:rsid w:val="003070FB"/>
    <w:rsid w:val="00307911"/>
    <w:rsid w:val="00307A7D"/>
    <w:rsid w:val="00307E22"/>
    <w:rsid w:val="003107D7"/>
    <w:rsid w:val="003108D7"/>
    <w:rsid w:val="003119A0"/>
    <w:rsid w:val="003119BD"/>
    <w:rsid w:val="00311C4A"/>
    <w:rsid w:val="00312074"/>
    <w:rsid w:val="0031273A"/>
    <w:rsid w:val="00312DDF"/>
    <w:rsid w:val="003135B5"/>
    <w:rsid w:val="00314620"/>
    <w:rsid w:val="00314B3E"/>
    <w:rsid w:val="00314BA6"/>
    <w:rsid w:val="00314BFE"/>
    <w:rsid w:val="003151D7"/>
    <w:rsid w:val="00315D1A"/>
    <w:rsid w:val="00315E39"/>
    <w:rsid w:val="0031681A"/>
    <w:rsid w:val="00316970"/>
    <w:rsid w:val="0031727F"/>
    <w:rsid w:val="00317546"/>
    <w:rsid w:val="00317C83"/>
    <w:rsid w:val="00317F6E"/>
    <w:rsid w:val="0032001D"/>
    <w:rsid w:val="00320085"/>
    <w:rsid w:val="00320488"/>
    <w:rsid w:val="00320606"/>
    <w:rsid w:val="0032062D"/>
    <w:rsid w:val="0032079F"/>
    <w:rsid w:val="00321CB6"/>
    <w:rsid w:val="00321E0A"/>
    <w:rsid w:val="003220B6"/>
    <w:rsid w:val="00322348"/>
    <w:rsid w:val="00322767"/>
    <w:rsid w:val="00323A8D"/>
    <w:rsid w:val="00323E7F"/>
    <w:rsid w:val="00324A78"/>
    <w:rsid w:val="00324C88"/>
    <w:rsid w:val="00324D96"/>
    <w:rsid w:val="003251EF"/>
    <w:rsid w:val="00325E15"/>
    <w:rsid w:val="0032608A"/>
    <w:rsid w:val="003278EF"/>
    <w:rsid w:val="0033046F"/>
    <w:rsid w:val="00331568"/>
    <w:rsid w:val="003316FD"/>
    <w:rsid w:val="00331770"/>
    <w:rsid w:val="003321FC"/>
    <w:rsid w:val="00332680"/>
    <w:rsid w:val="0033337D"/>
    <w:rsid w:val="00333D2C"/>
    <w:rsid w:val="00333F5D"/>
    <w:rsid w:val="00334755"/>
    <w:rsid w:val="003349B5"/>
    <w:rsid w:val="00334B33"/>
    <w:rsid w:val="00334D37"/>
    <w:rsid w:val="00335345"/>
    <w:rsid w:val="00335714"/>
    <w:rsid w:val="003363F5"/>
    <w:rsid w:val="00336DF3"/>
    <w:rsid w:val="0033730C"/>
    <w:rsid w:val="00337320"/>
    <w:rsid w:val="00337950"/>
    <w:rsid w:val="0034002C"/>
    <w:rsid w:val="003401AA"/>
    <w:rsid w:val="0034049F"/>
    <w:rsid w:val="003406A9"/>
    <w:rsid w:val="00341B4F"/>
    <w:rsid w:val="00341C4D"/>
    <w:rsid w:val="00341F55"/>
    <w:rsid w:val="003426A9"/>
    <w:rsid w:val="003427B7"/>
    <w:rsid w:val="00342FD0"/>
    <w:rsid w:val="003434D8"/>
    <w:rsid w:val="0034438B"/>
    <w:rsid w:val="0034477E"/>
    <w:rsid w:val="00345334"/>
    <w:rsid w:val="0034551D"/>
    <w:rsid w:val="00345879"/>
    <w:rsid w:val="00345D79"/>
    <w:rsid w:val="00346370"/>
    <w:rsid w:val="00347037"/>
    <w:rsid w:val="00347DC6"/>
    <w:rsid w:val="00347FAF"/>
    <w:rsid w:val="0035055E"/>
    <w:rsid w:val="00350CDC"/>
    <w:rsid w:val="00350DDD"/>
    <w:rsid w:val="00351F24"/>
    <w:rsid w:val="00352265"/>
    <w:rsid w:val="00353765"/>
    <w:rsid w:val="00354763"/>
    <w:rsid w:val="00354B1F"/>
    <w:rsid w:val="00354D9D"/>
    <w:rsid w:val="00355054"/>
    <w:rsid w:val="003554A4"/>
    <w:rsid w:val="00355933"/>
    <w:rsid w:val="00355FCC"/>
    <w:rsid w:val="00356172"/>
    <w:rsid w:val="0035632D"/>
    <w:rsid w:val="00357749"/>
    <w:rsid w:val="00357F81"/>
    <w:rsid w:val="00360490"/>
    <w:rsid w:val="003612D2"/>
    <w:rsid w:val="0036143B"/>
    <w:rsid w:val="00361C96"/>
    <w:rsid w:val="00362114"/>
    <w:rsid w:val="00362361"/>
    <w:rsid w:val="003625BF"/>
    <w:rsid w:val="003627CD"/>
    <w:rsid w:val="00362D92"/>
    <w:rsid w:val="00364204"/>
    <w:rsid w:val="0036442B"/>
    <w:rsid w:val="00364553"/>
    <w:rsid w:val="00364F6B"/>
    <w:rsid w:val="00366274"/>
    <w:rsid w:val="00366A8D"/>
    <w:rsid w:val="00366B40"/>
    <w:rsid w:val="00366DC3"/>
    <w:rsid w:val="0036700B"/>
    <w:rsid w:val="00367505"/>
    <w:rsid w:val="00367790"/>
    <w:rsid w:val="00367B89"/>
    <w:rsid w:val="00367CC0"/>
    <w:rsid w:val="00367CEF"/>
    <w:rsid w:val="00367D8F"/>
    <w:rsid w:val="00370DC9"/>
    <w:rsid w:val="003715B8"/>
    <w:rsid w:val="003715E9"/>
    <w:rsid w:val="003716DF"/>
    <w:rsid w:val="003720DB"/>
    <w:rsid w:val="003723CC"/>
    <w:rsid w:val="00372DDE"/>
    <w:rsid w:val="00372EA4"/>
    <w:rsid w:val="00372EED"/>
    <w:rsid w:val="00373ABC"/>
    <w:rsid w:val="003740CA"/>
    <w:rsid w:val="003754F3"/>
    <w:rsid w:val="00375D62"/>
    <w:rsid w:val="003760DF"/>
    <w:rsid w:val="003763CE"/>
    <w:rsid w:val="00376BB6"/>
    <w:rsid w:val="003775CE"/>
    <w:rsid w:val="00377974"/>
    <w:rsid w:val="00377A3D"/>
    <w:rsid w:val="0038057D"/>
    <w:rsid w:val="00380978"/>
    <w:rsid w:val="003815DB"/>
    <w:rsid w:val="003822C1"/>
    <w:rsid w:val="0038237B"/>
    <w:rsid w:val="00383875"/>
    <w:rsid w:val="00383D31"/>
    <w:rsid w:val="0038466A"/>
    <w:rsid w:val="00384C4C"/>
    <w:rsid w:val="00384C7E"/>
    <w:rsid w:val="00385405"/>
    <w:rsid w:val="00385CA7"/>
    <w:rsid w:val="0038659B"/>
    <w:rsid w:val="00386B1E"/>
    <w:rsid w:val="00386F55"/>
    <w:rsid w:val="003873A8"/>
    <w:rsid w:val="003879B7"/>
    <w:rsid w:val="00387A50"/>
    <w:rsid w:val="00387F48"/>
    <w:rsid w:val="0039001A"/>
    <w:rsid w:val="00391081"/>
    <w:rsid w:val="003914A8"/>
    <w:rsid w:val="003926A1"/>
    <w:rsid w:val="00393968"/>
    <w:rsid w:val="00393AC7"/>
    <w:rsid w:val="003940E6"/>
    <w:rsid w:val="00394B54"/>
    <w:rsid w:val="00394E67"/>
    <w:rsid w:val="00395721"/>
    <w:rsid w:val="003962A0"/>
    <w:rsid w:val="0039687C"/>
    <w:rsid w:val="0039734B"/>
    <w:rsid w:val="00397546"/>
    <w:rsid w:val="003976F9"/>
    <w:rsid w:val="00397A83"/>
    <w:rsid w:val="00397B4F"/>
    <w:rsid w:val="003A096B"/>
    <w:rsid w:val="003A17A3"/>
    <w:rsid w:val="003A1B93"/>
    <w:rsid w:val="003A1E4C"/>
    <w:rsid w:val="003A1F06"/>
    <w:rsid w:val="003A24EA"/>
    <w:rsid w:val="003A261E"/>
    <w:rsid w:val="003A3957"/>
    <w:rsid w:val="003A3F9F"/>
    <w:rsid w:val="003A4578"/>
    <w:rsid w:val="003A4BEC"/>
    <w:rsid w:val="003A52B6"/>
    <w:rsid w:val="003A5326"/>
    <w:rsid w:val="003A54F6"/>
    <w:rsid w:val="003A620C"/>
    <w:rsid w:val="003A6E8A"/>
    <w:rsid w:val="003A7F68"/>
    <w:rsid w:val="003B08CC"/>
    <w:rsid w:val="003B0C14"/>
    <w:rsid w:val="003B13C3"/>
    <w:rsid w:val="003B17CC"/>
    <w:rsid w:val="003B1EBD"/>
    <w:rsid w:val="003B2654"/>
    <w:rsid w:val="003B29F3"/>
    <w:rsid w:val="003B4448"/>
    <w:rsid w:val="003B4503"/>
    <w:rsid w:val="003B476C"/>
    <w:rsid w:val="003B5162"/>
    <w:rsid w:val="003B5772"/>
    <w:rsid w:val="003B5967"/>
    <w:rsid w:val="003B5B6E"/>
    <w:rsid w:val="003B5CD7"/>
    <w:rsid w:val="003B6109"/>
    <w:rsid w:val="003B69F7"/>
    <w:rsid w:val="003B6F22"/>
    <w:rsid w:val="003B7493"/>
    <w:rsid w:val="003B7A1F"/>
    <w:rsid w:val="003C1229"/>
    <w:rsid w:val="003C1B40"/>
    <w:rsid w:val="003C1B6A"/>
    <w:rsid w:val="003C20B8"/>
    <w:rsid w:val="003C2621"/>
    <w:rsid w:val="003C2739"/>
    <w:rsid w:val="003C2754"/>
    <w:rsid w:val="003C27FC"/>
    <w:rsid w:val="003C33D6"/>
    <w:rsid w:val="003C3503"/>
    <w:rsid w:val="003C3A6C"/>
    <w:rsid w:val="003C3EDB"/>
    <w:rsid w:val="003C4ECF"/>
    <w:rsid w:val="003C4F06"/>
    <w:rsid w:val="003C5033"/>
    <w:rsid w:val="003C6AA0"/>
    <w:rsid w:val="003C6BA6"/>
    <w:rsid w:val="003C7292"/>
    <w:rsid w:val="003C792A"/>
    <w:rsid w:val="003C7A22"/>
    <w:rsid w:val="003C7B66"/>
    <w:rsid w:val="003C7D62"/>
    <w:rsid w:val="003D0631"/>
    <w:rsid w:val="003D0C1C"/>
    <w:rsid w:val="003D0CAD"/>
    <w:rsid w:val="003D1B5C"/>
    <w:rsid w:val="003D1C18"/>
    <w:rsid w:val="003D262D"/>
    <w:rsid w:val="003D281E"/>
    <w:rsid w:val="003D32DB"/>
    <w:rsid w:val="003D3EE5"/>
    <w:rsid w:val="003D44AF"/>
    <w:rsid w:val="003D44E2"/>
    <w:rsid w:val="003D49E5"/>
    <w:rsid w:val="003D4BD8"/>
    <w:rsid w:val="003D6659"/>
    <w:rsid w:val="003D7550"/>
    <w:rsid w:val="003D78BA"/>
    <w:rsid w:val="003D7968"/>
    <w:rsid w:val="003D79B9"/>
    <w:rsid w:val="003E0356"/>
    <w:rsid w:val="003E0A7B"/>
    <w:rsid w:val="003E1020"/>
    <w:rsid w:val="003E1141"/>
    <w:rsid w:val="003E12B3"/>
    <w:rsid w:val="003E1346"/>
    <w:rsid w:val="003E1A0D"/>
    <w:rsid w:val="003E1B8F"/>
    <w:rsid w:val="003E1FB7"/>
    <w:rsid w:val="003E2008"/>
    <w:rsid w:val="003E395B"/>
    <w:rsid w:val="003E3A85"/>
    <w:rsid w:val="003E3CF9"/>
    <w:rsid w:val="003E4160"/>
    <w:rsid w:val="003E5281"/>
    <w:rsid w:val="003E5667"/>
    <w:rsid w:val="003E662E"/>
    <w:rsid w:val="003E706D"/>
    <w:rsid w:val="003E78F0"/>
    <w:rsid w:val="003E7C49"/>
    <w:rsid w:val="003E7D80"/>
    <w:rsid w:val="003F0263"/>
    <w:rsid w:val="003F033A"/>
    <w:rsid w:val="003F03EA"/>
    <w:rsid w:val="003F08B0"/>
    <w:rsid w:val="003F0976"/>
    <w:rsid w:val="003F10B4"/>
    <w:rsid w:val="003F129C"/>
    <w:rsid w:val="003F1D9B"/>
    <w:rsid w:val="003F2858"/>
    <w:rsid w:val="003F32AE"/>
    <w:rsid w:val="003F3455"/>
    <w:rsid w:val="003F34C0"/>
    <w:rsid w:val="003F3607"/>
    <w:rsid w:val="003F3890"/>
    <w:rsid w:val="003F3E8F"/>
    <w:rsid w:val="003F4E15"/>
    <w:rsid w:val="003F509C"/>
    <w:rsid w:val="003F5657"/>
    <w:rsid w:val="003F588F"/>
    <w:rsid w:val="003F58D1"/>
    <w:rsid w:val="003F5931"/>
    <w:rsid w:val="003F5A11"/>
    <w:rsid w:val="003F5AB2"/>
    <w:rsid w:val="003F608E"/>
    <w:rsid w:val="003F656D"/>
    <w:rsid w:val="003F6CC3"/>
    <w:rsid w:val="003F70CA"/>
    <w:rsid w:val="003F7299"/>
    <w:rsid w:val="00400011"/>
    <w:rsid w:val="00400683"/>
    <w:rsid w:val="00400FE9"/>
    <w:rsid w:val="0040141C"/>
    <w:rsid w:val="00401603"/>
    <w:rsid w:val="0040224A"/>
    <w:rsid w:val="0040335A"/>
    <w:rsid w:val="004040C8"/>
    <w:rsid w:val="00404436"/>
    <w:rsid w:val="0040468B"/>
    <w:rsid w:val="004046DF"/>
    <w:rsid w:val="0040481D"/>
    <w:rsid w:val="00404DDD"/>
    <w:rsid w:val="0040516E"/>
    <w:rsid w:val="00405359"/>
    <w:rsid w:val="00405519"/>
    <w:rsid w:val="004055C6"/>
    <w:rsid w:val="00405A04"/>
    <w:rsid w:val="00405A27"/>
    <w:rsid w:val="00406A48"/>
    <w:rsid w:val="00406ED1"/>
    <w:rsid w:val="004072A2"/>
    <w:rsid w:val="0040736F"/>
    <w:rsid w:val="0040797F"/>
    <w:rsid w:val="00407FC5"/>
    <w:rsid w:val="00410031"/>
    <w:rsid w:val="00410133"/>
    <w:rsid w:val="004108F3"/>
    <w:rsid w:val="00410BAF"/>
    <w:rsid w:val="00410D55"/>
    <w:rsid w:val="00410EA3"/>
    <w:rsid w:val="0041141E"/>
    <w:rsid w:val="00411673"/>
    <w:rsid w:val="00411C96"/>
    <w:rsid w:val="00411E34"/>
    <w:rsid w:val="00412158"/>
    <w:rsid w:val="00412199"/>
    <w:rsid w:val="004129D1"/>
    <w:rsid w:val="004130C5"/>
    <w:rsid w:val="0041452B"/>
    <w:rsid w:val="00414653"/>
    <w:rsid w:val="00414DE0"/>
    <w:rsid w:val="00416615"/>
    <w:rsid w:val="00416700"/>
    <w:rsid w:val="004167C7"/>
    <w:rsid w:val="00416AC3"/>
    <w:rsid w:val="00416BD4"/>
    <w:rsid w:val="00416CAA"/>
    <w:rsid w:val="004176B9"/>
    <w:rsid w:val="0041789B"/>
    <w:rsid w:val="004178C0"/>
    <w:rsid w:val="00417BCE"/>
    <w:rsid w:val="00417BEC"/>
    <w:rsid w:val="0042065E"/>
    <w:rsid w:val="00420E26"/>
    <w:rsid w:val="00421445"/>
    <w:rsid w:val="004235F5"/>
    <w:rsid w:val="0042364C"/>
    <w:rsid w:val="00423CF6"/>
    <w:rsid w:val="004242D5"/>
    <w:rsid w:val="00424866"/>
    <w:rsid w:val="00425117"/>
    <w:rsid w:val="00425157"/>
    <w:rsid w:val="00425635"/>
    <w:rsid w:val="00425BB8"/>
    <w:rsid w:val="00425FE7"/>
    <w:rsid w:val="00427511"/>
    <w:rsid w:val="0043005E"/>
    <w:rsid w:val="004303F4"/>
    <w:rsid w:val="00430619"/>
    <w:rsid w:val="00431237"/>
    <w:rsid w:val="004313F2"/>
    <w:rsid w:val="0043152A"/>
    <w:rsid w:val="004317C0"/>
    <w:rsid w:val="00431EC7"/>
    <w:rsid w:val="00432C20"/>
    <w:rsid w:val="00432E13"/>
    <w:rsid w:val="004332EE"/>
    <w:rsid w:val="00433ACA"/>
    <w:rsid w:val="004346B5"/>
    <w:rsid w:val="00434BD1"/>
    <w:rsid w:val="004359F0"/>
    <w:rsid w:val="00435DF0"/>
    <w:rsid w:val="00436402"/>
    <w:rsid w:val="00436605"/>
    <w:rsid w:val="00436AF4"/>
    <w:rsid w:val="00436EF6"/>
    <w:rsid w:val="00437633"/>
    <w:rsid w:val="0043795D"/>
    <w:rsid w:val="00437A22"/>
    <w:rsid w:val="00437D07"/>
    <w:rsid w:val="00441FCC"/>
    <w:rsid w:val="004426A4"/>
    <w:rsid w:val="0044277F"/>
    <w:rsid w:val="00442F8C"/>
    <w:rsid w:val="004434A7"/>
    <w:rsid w:val="00443732"/>
    <w:rsid w:val="004437F7"/>
    <w:rsid w:val="00443B17"/>
    <w:rsid w:val="00443D40"/>
    <w:rsid w:val="00443EC5"/>
    <w:rsid w:val="0044446D"/>
    <w:rsid w:val="00445864"/>
    <w:rsid w:val="00446100"/>
    <w:rsid w:val="00446242"/>
    <w:rsid w:val="004462FA"/>
    <w:rsid w:val="00447935"/>
    <w:rsid w:val="00447B41"/>
    <w:rsid w:val="00447DD9"/>
    <w:rsid w:val="00450537"/>
    <w:rsid w:val="00450548"/>
    <w:rsid w:val="00450760"/>
    <w:rsid w:val="004508F7"/>
    <w:rsid w:val="004508FC"/>
    <w:rsid w:val="00450AD2"/>
    <w:rsid w:val="0045169F"/>
    <w:rsid w:val="00451BDB"/>
    <w:rsid w:val="00452270"/>
    <w:rsid w:val="00452471"/>
    <w:rsid w:val="00452636"/>
    <w:rsid w:val="00452EB2"/>
    <w:rsid w:val="0045315F"/>
    <w:rsid w:val="004531A2"/>
    <w:rsid w:val="004533EA"/>
    <w:rsid w:val="0045345F"/>
    <w:rsid w:val="00453E71"/>
    <w:rsid w:val="00454414"/>
    <w:rsid w:val="0045475F"/>
    <w:rsid w:val="00454968"/>
    <w:rsid w:val="00454D20"/>
    <w:rsid w:val="0045565C"/>
    <w:rsid w:val="00455A6D"/>
    <w:rsid w:val="00456D51"/>
    <w:rsid w:val="00456E28"/>
    <w:rsid w:val="004604DA"/>
    <w:rsid w:val="00460C71"/>
    <w:rsid w:val="00460D5B"/>
    <w:rsid w:val="0046227C"/>
    <w:rsid w:val="004626C8"/>
    <w:rsid w:val="00462EE4"/>
    <w:rsid w:val="00463235"/>
    <w:rsid w:val="00463BDB"/>
    <w:rsid w:val="00463CF4"/>
    <w:rsid w:val="004645FE"/>
    <w:rsid w:val="00464C49"/>
    <w:rsid w:val="00464D54"/>
    <w:rsid w:val="00465705"/>
    <w:rsid w:val="00466C22"/>
    <w:rsid w:val="00467164"/>
    <w:rsid w:val="00467B6F"/>
    <w:rsid w:val="004702DD"/>
    <w:rsid w:val="00470AAF"/>
    <w:rsid w:val="00471083"/>
    <w:rsid w:val="0047116A"/>
    <w:rsid w:val="00471B88"/>
    <w:rsid w:val="00471DDC"/>
    <w:rsid w:val="0047260A"/>
    <w:rsid w:val="004728C5"/>
    <w:rsid w:val="00472A3F"/>
    <w:rsid w:val="004732BF"/>
    <w:rsid w:val="004733C5"/>
    <w:rsid w:val="00473DC8"/>
    <w:rsid w:val="0047425B"/>
    <w:rsid w:val="00474473"/>
    <w:rsid w:val="0047652A"/>
    <w:rsid w:val="00476558"/>
    <w:rsid w:val="00477016"/>
    <w:rsid w:val="00477A34"/>
    <w:rsid w:val="00477C1D"/>
    <w:rsid w:val="00477C93"/>
    <w:rsid w:val="004803CE"/>
    <w:rsid w:val="004816D5"/>
    <w:rsid w:val="00481C82"/>
    <w:rsid w:val="00481F8E"/>
    <w:rsid w:val="00482653"/>
    <w:rsid w:val="004832BD"/>
    <w:rsid w:val="00483497"/>
    <w:rsid w:val="0048377F"/>
    <w:rsid w:val="00483E22"/>
    <w:rsid w:val="00484064"/>
    <w:rsid w:val="00484FB4"/>
    <w:rsid w:val="004854B1"/>
    <w:rsid w:val="00486652"/>
    <w:rsid w:val="00486657"/>
    <w:rsid w:val="00486DD3"/>
    <w:rsid w:val="004872B1"/>
    <w:rsid w:val="004873F8"/>
    <w:rsid w:val="004900E0"/>
    <w:rsid w:val="004906E0"/>
    <w:rsid w:val="00490A9A"/>
    <w:rsid w:val="00490BEA"/>
    <w:rsid w:val="00490EE6"/>
    <w:rsid w:val="004910EB"/>
    <w:rsid w:val="0049201A"/>
    <w:rsid w:val="004921E4"/>
    <w:rsid w:val="004924DA"/>
    <w:rsid w:val="004926C8"/>
    <w:rsid w:val="00492745"/>
    <w:rsid w:val="00493B26"/>
    <w:rsid w:val="00493B90"/>
    <w:rsid w:val="00493D7A"/>
    <w:rsid w:val="0049435A"/>
    <w:rsid w:val="004944DC"/>
    <w:rsid w:val="00494D01"/>
    <w:rsid w:val="00494F6A"/>
    <w:rsid w:val="0049578E"/>
    <w:rsid w:val="00495B3B"/>
    <w:rsid w:val="00495BAA"/>
    <w:rsid w:val="004965A6"/>
    <w:rsid w:val="00496A0E"/>
    <w:rsid w:val="004976A9"/>
    <w:rsid w:val="00497735"/>
    <w:rsid w:val="00497CC5"/>
    <w:rsid w:val="004A03CC"/>
    <w:rsid w:val="004A0600"/>
    <w:rsid w:val="004A0626"/>
    <w:rsid w:val="004A14E1"/>
    <w:rsid w:val="004A1E3C"/>
    <w:rsid w:val="004A25D4"/>
    <w:rsid w:val="004A2DC5"/>
    <w:rsid w:val="004A2EFF"/>
    <w:rsid w:val="004A3FC0"/>
    <w:rsid w:val="004A42F1"/>
    <w:rsid w:val="004A47CD"/>
    <w:rsid w:val="004A481A"/>
    <w:rsid w:val="004A48B6"/>
    <w:rsid w:val="004A4C8E"/>
    <w:rsid w:val="004A6153"/>
    <w:rsid w:val="004A68E6"/>
    <w:rsid w:val="004A740B"/>
    <w:rsid w:val="004A7A3E"/>
    <w:rsid w:val="004A7E43"/>
    <w:rsid w:val="004A7F6C"/>
    <w:rsid w:val="004B045A"/>
    <w:rsid w:val="004B0866"/>
    <w:rsid w:val="004B0962"/>
    <w:rsid w:val="004B0EC7"/>
    <w:rsid w:val="004B1680"/>
    <w:rsid w:val="004B225C"/>
    <w:rsid w:val="004B226A"/>
    <w:rsid w:val="004B2BBA"/>
    <w:rsid w:val="004B2DE8"/>
    <w:rsid w:val="004B2F79"/>
    <w:rsid w:val="004B3540"/>
    <w:rsid w:val="004B35C1"/>
    <w:rsid w:val="004B45BE"/>
    <w:rsid w:val="004B4D49"/>
    <w:rsid w:val="004B50C5"/>
    <w:rsid w:val="004B63C3"/>
    <w:rsid w:val="004B730A"/>
    <w:rsid w:val="004B7481"/>
    <w:rsid w:val="004B7E43"/>
    <w:rsid w:val="004B7FBC"/>
    <w:rsid w:val="004C041D"/>
    <w:rsid w:val="004C07F5"/>
    <w:rsid w:val="004C096F"/>
    <w:rsid w:val="004C0B53"/>
    <w:rsid w:val="004C0EAC"/>
    <w:rsid w:val="004C103B"/>
    <w:rsid w:val="004C1207"/>
    <w:rsid w:val="004C148B"/>
    <w:rsid w:val="004C1855"/>
    <w:rsid w:val="004C196A"/>
    <w:rsid w:val="004C1A30"/>
    <w:rsid w:val="004C2EC6"/>
    <w:rsid w:val="004C34D4"/>
    <w:rsid w:val="004C368A"/>
    <w:rsid w:val="004C3956"/>
    <w:rsid w:val="004C3D06"/>
    <w:rsid w:val="004C3E60"/>
    <w:rsid w:val="004C4D2B"/>
    <w:rsid w:val="004C6F42"/>
    <w:rsid w:val="004C7463"/>
    <w:rsid w:val="004C7A27"/>
    <w:rsid w:val="004C7E78"/>
    <w:rsid w:val="004C7FB7"/>
    <w:rsid w:val="004D0A61"/>
    <w:rsid w:val="004D1516"/>
    <w:rsid w:val="004D17A4"/>
    <w:rsid w:val="004D1C92"/>
    <w:rsid w:val="004D217F"/>
    <w:rsid w:val="004D24C7"/>
    <w:rsid w:val="004D2883"/>
    <w:rsid w:val="004D2C50"/>
    <w:rsid w:val="004D332B"/>
    <w:rsid w:val="004D342F"/>
    <w:rsid w:val="004D4F09"/>
    <w:rsid w:val="004D5DD7"/>
    <w:rsid w:val="004D5F1F"/>
    <w:rsid w:val="004D6B95"/>
    <w:rsid w:val="004D6DF3"/>
    <w:rsid w:val="004D73AE"/>
    <w:rsid w:val="004D751F"/>
    <w:rsid w:val="004D7CF7"/>
    <w:rsid w:val="004D7EC8"/>
    <w:rsid w:val="004E0079"/>
    <w:rsid w:val="004E05EE"/>
    <w:rsid w:val="004E12C1"/>
    <w:rsid w:val="004E1EC3"/>
    <w:rsid w:val="004E2BE7"/>
    <w:rsid w:val="004E3226"/>
    <w:rsid w:val="004E3EC1"/>
    <w:rsid w:val="004E4BEC"/>
    <w:rsid w:val="004E4C71"/>
    <w:rsid w:val="004E4CA6"/>
    <w:rsid w:val="004E5238"/>
    <w:rsid w:val="004E5734"/>
    <w:rsid w:val="004E5F02"/>
    <w:rsid w:val="004E5FF2"/>
    <w:rsid w:val="004E6282"/>
    <w:rsid w:val="004E6431"/>
    <w:rsid w:val="004E64F0"/>
    <w:rsid w:val="004E75B3"/>
    <w:rsid w:val="004E7804"/>
    <w:rsid w:val="004F0170"/>
    <w:rsid w:val="004F06BA"/>
    <w:rsid w:val="004F07F1"/>
    <w:rsid w:val="004F093B"/>
    <w:rsid w:val="004F09C8"/>
    <w:rsid w:val="004F1AF0"/>
    <w:rsid w:val="004F1FA2"/>
    <w:rsid w:val="004F2003"/>
    <w:rsid w:val="004F2962"/>
    <w:rsid w:val="004F2BCD"/>
    <w:rsid w:val="004F2F60"/>
    <w:rsid w:val="004F383E"/>
    <w:rsid w:val="004F3D1A"/>
    <w:rsid w:val="004F4705"/>
    <w:rsid w:val="004F4CB1"/>
    <w:rsid w:val="004F500F"/>
    <w:rsid w:val="004F5B38"/>
    <w:rsid w:val="004F5F0E"/>
    <w:rsid w:val="004F6478"/>
    <w:rsid w:val="004F69B5"/>
    <w:rsid w:val="004F69FE"/>
    <w:rsid w:val="004F6A0B"/>
    <w:rsid w:val="004F6CB9"/>
    <w:rsid w:val="004F6CC6"/>
    <w:rsid w:val="004F6EC6"/>
    <w:rsid w:val="004F6F51"/>
    <w:rsid w:val="004F732D"/>
    <w:rsid w:val="004F75AB"/>
    <w:rsid w:val="004F7839"/>
    <w:rsid w:val="004F7F68"/>
    <w:rsid w:val="00500503"/>
    <w:rsid w:val="0050062A"/>
    <w:rsid w:val="00500C8A"/>
    <w:rsid w:val="00500E9E"/>
    <w:rsid w:val="00500F7C"/>
    <w:rsid w:val="0050112F"/>
    <w:rsid w:val="0050291B"/>
    <w:rsid w:val="00502C16"/>
    <w:rsid w:val="00502CE4"/>
    <w:rsid w:val="00502EE2"/>
    <w:rsid w:val="00502EF6"/>
    <w:rsid w:val="0050338A"/>
    <w:rsid w:val="005037FE"/>
    <w:rsid w:val="00504580"/>
    <w:rsid w:val="00504E9F"/>
    <w:rsid w:val="00504EBA"/>
    <w:rsid w:val="005051A4"/>
    <w:rsid w:val="005051D2"/>
    <w:rsid w:val="005056EE"/>
    <w:rsid w:val="00505A46"/>
    <w:rsid w:val="00505B01"/>
    <w:rsid w:val="00506796"/>
    <w:rsid w:val="00507B78"/>
    <w:rsid w:val="005103C8"/>
    <w:rsid w:val="00510A06"/>
    <w:rsid w:val="00510D81"/>
    <w:rsid w:val="00511111"/>
    <w:rsid w:val="005114BF"/>
    <w:rsid w:val="00511849"/>
    <w:rsid w:val="00511850"/>
    <w:rsid w:val="005119B7"/>
    <w:rsid w:val="00511ADA"/>
    <w:rsid w:val="005126D7"/>
    <w:rsid w:val="00512F07"/>
    <w:rsid w:val="00513815"/>
    <w:rsid w:val="00513967"/>
    <w:rsid w:val="00513E3B"/>
    <w:rsid w:val="0051402D"/>
    <w:rsid w:val="005147A0"/>
    <w:rsid w:val="00514899"/>
    <w:rsid w:val="005155BA"/>
    <w:rsid w:val="005155DD"/>
    <w:rsid w:val="00515949"/>
    <w:rsid w:val="00515B2E"/>
    <w:rsid w:val="00516298"/>
    <w:rsid w:val="005169C4"/>
    <w:rsid w:val="00516FBC"/>
    <w:rsid w:val="00517E02"/>
    <w:rsid w:val="005200B3"/>
    <w:rsid w:val="005200F9"/>
    <w:rsid w:val="00520D5A"/>
    <w:rsid w:val="00520DA3"/>
    <w:rsid w:val="00520FE7"/>
    <w:rsid w:val="005217FC"/>
    <w:rsid w:val="00521857"/>
    <w:rsid w:val="00521CB5"/>
    <w:rsid w:val="00522681"/>
    <w:rsid w:val="00522CAB"/>
    <w:rsid w:val="00523442"/>
    <w:rsid w:val="0052346E"/>
    <w:rsid w:val="00523668"/>
    <w:rsid w:val="0052383C"/>
    <w:rsid w:val="00524271"/>
    <w:rsid w:val="0052436C"/>
    <w:rsid w:val="00524687"/>
    <w:rsid w:val="00524BBB"/>
    <w:rsid w:val="00525340"/>
    <w:rsid w:val="005253BA"/>
    <w:rsid w:val="00525C8D"/>
    <w:rsid w:val="00526B87"/>
    <w:rsid w:val="005277C5"/>
    <w:rsid w:val="00527D71"/>
    <w:rsid w:val="00530256"/>
    <w:rsid w:val="00530456"/>
    <w:rsid w:val="0053098C"/>
    <w:rsid w:val="00531A2D"/>
    <w:rsid w:val="00531AD4"/>
    <w:rsid w:val="0053242C"/>
    <w:rsid w:val="00533F92"/>
    <w:rsid w:val="00534A46"/>
    <w:rsid w:val="00534C48"/>
    <w:rsid w:val="005352BB"/>
    <w:rsid w:val="00535B1D"/>
    <w:rsid w:val="005362B4"/>
    <w:rsid w:val="005364A9"/>
    <w:rsid w:val="0053691C"/>
    <w:rsid w:val="005379C2"/>
    <w:rsid w:val="005408F0"/>
    <w:rsid w:val="00541E22"/>
    <w:rsid w:val="005422FC"/>
    <w:rsid w:val="005427C7"/>
    <w:rsid w:val="00542950"/>
    <w:rsid w:val="005435D7"/>
    <w:rsid w:val="00543BE2"/>
    <w:rsid w:val="00543E62"/>
    <w:rsid w:val="005440AA"/>
    <w:rsid w:val="00544538"/>
    <w:rsid w:val="0054504D"/>
    <w:rsid w:val="00545214"/>
    <w:rsid w:val="005452CB"/>
    <w:rsid w:val="0054612C"/>
    <w:rsid w:val="005467E3"/>
    <w:rsid w:val="00546FAA"/>
    <w:rsid w:val="00550656"/>
    <w:rsid w:val="0055130B"/>
    <w:rsid w:val="0055171C"/>
    <w:rsid w:val="00551739"/>
    <w:rsid w:val="005517C6"/>
    <w:rsid w:val="00552139"/>
    <w:rsid w:val="005528EE"/>
    <w:rsid w:val="00552B10"/>
    <w:rsid w:val="0055334D"/>
    <w:rsid w:val="005538C2"/>
    <w:rsid w:val="00553B7C"/>
    <w:rsid w:val="00553F07"/>
    <w:rsid w:val="00553FC9"/>
    <w:rsid w:val="0055464D"/>
    <w:rsid w:val="00554761"/>
    <w:rsid w:val="0055483E"/>
    <w:rsid w:val="0055522C"/>
    <w:rsid w:val="00555551"/>
    <w:rsid w:val="00555FF8"/>
    <w:rsid w:val="00556B69"/>
    <w:rsid w:val="00556BB0"/>
    <w:rsid w:val="00557E15"/>
    <w:rsid w:val="005600CD"/>
    <w:rsid w:val="005603B8"/>
    <w:rsid w:val="0056054D"/>
    <w:rsid w:val="00560559"/>
    <w:rsid w:val="005611B3"/>
    <w:rsid w:val="0056193D"/>
    <w:rsid w:val="00561D39"/>
    <w:rsid w:val="0056248B"/>
    <w:rsid w:val="00562FC9"/>
    <w:rsid w:val="005631F0"/>
    <w:rsid w:val="00564BCF"/>
    <w:rsid w:val="005651A2"/>
    <w:rsid w:val="0056536D"/>
    <w:rsid w:val="0056563D"/>
    <w:rsid w:val="005658C8"/>
    <w:rsid w:val="00565C2C"/>
    <w:rsid w:val="00565C94"/>
    <w:rsid w:val="00565E26"/>
    <w:rsid w:val="0056618D"/>
    <w:rsid w:val="00566499"/>
    <w:rsid w:val="00566FBB"/>
    <w:rsid w:val="00567148"/>
    <w:rsid w:val="00567FF5"/>
    <w:rsid w:val="00570562"/>
    <w:rsid w:val="005705D6"/>
    <w:rsid w:val="00570F39"/>
    <w:rsid w:val="00572570"/>
    <w:rsid w:val="00572A96"/>
    <w:rsid w:val="005733E2"/>
    <w:rsid w:val="005734A2"/>
    <w:rsid w:val="005734B4"/>
    <w:rsid w:val="005736DF"/>
    <w:rsid w:val="00573A02"/>
    <w:rsid w:val="00574300"/>
    <w:rsid w:val="005746DF"/>
    <w:rsid w:val="00574C85"/>
    <w:rsid w:val="00574F53"/>
    <w:rsid w:val="005750DC"/>
    <w:rsid w:val="005766DE"/>
    <w:rsid w:val="0057675B"/>
    <w:rsid w:val="00576BD1"/>
    <w:rsid w:val="00577361"/>
    <w:rsid w:val="00580F8A"/>
    <w:rsid w:val="00580F95"/>
    <w:rsid w:val="00581A7C"/>
    <w:rsid w:val="0058233E"/>
    <w:rsid w:val="005838C7"/>
    <w:rsid w:val="00583F35"/>
    <w:rsid w:val="00584C36"/>
    <w:rsid w:val="005851C6"/>
    <w:rsid w:val="00585C4C"/>
    <w:rsid w:val="00585E36"/>
    <w:rsid w:val="00586234"/>
    <w:rsid w:val="00586E7A"/>
    <w:rsid w:val="00587186"/>
    <w:rsid w:val="00587ADA"/>
    <w:rsid w:val="00587BF8"/>
    <w:rsid w:val="00590FF3"/>
    <w:rsid w:val="005912EA"/>
    <w:rsid w:val="0059145E"/>
    <w:rsid w:val="005914AE"/>
    <w:rsid w:val="005915E6"/>
    <w:rsid w:val="00593547"/>
    <w:rsid w:val="005959DF"/>
    <w:rsid w:val="00596D55"/>
    <w:rsid w:val="0059717D"/>
    <w:rsid w:val="00597192"/>
    <w:rsid w:val="005972EB"/>
    <w:rsid w:val="00597D95"/>
    <w:rsid w:val="00597DE8"/>
    <w:rsid w:val="00597F6C"/>
    <w:rsid w:val="005A0382"/>
    <w:rsid w:val="005A1567"/>
    <w:rsid w:val="005A24B9"/>
    <w:rsid w:val="005A2CAC"/>
    <w:rsid w:val="005A308E"/>
    <w:rsid w:val="005A3114"/>
    <w:rsid w:val="005A3C86"/>
    <w:rsid w:val="005A4738"/>
    <w:rsid w:val="005A4B7F"/>
    <w:rsid w:val="005A5913"/>
    <w:rsid w:val="005A5BC9"/>
    <w:rsid w:val="005A5CA0"/>
    <w:rsid w:val="005A6BD8"/>
    <w:rsid w:val="005A6F49"/>
    <w:rsid w:val="005A76B8"/>
    <w:rsid w:val="005A7C5F"/>
    <w:rsid w:val="005A7FF2"/>
    <w:rsid w:val="005B0076"/>
    <w:rsid w:val="005B0FC0"/>
    <w:rsid w:val="005B12FD"/>
    <w:rsid w:val="005B139E"/>
    <w:rsid w:val="005B2555"/>
    <w:rsid w:val="005B2BBB"/>
    <w:rsid w:val="005B2C05"/>
    <w:rsid w:val="005B32DD"/>
    <w:rsid w:val="005B36FD"/>
    <w:rsid w:val="005B3AE5"/>
    <w:rsid w:val="005B3F7B"/>
    <w:rsid w:val="005B4022"/>
    <w:rsid w:val="005B4464"/>
    <w:rsid w:val="005B4534"/>
    <w:rsid w:val="005B5321"/>
    <w:rsid w:val="005B56C6"/>
    <w:rsid w:val="005B5792"/>
    <w:rsid w:val="005B621B"/>
    <w:rsid w:val="005B627B"/>
    <w:rsid w:val="005B6737"/>
    <w:rsid w:val="005B6742"/>
    <w:rsid w:val="005B6909"/>
    <w:rsid w:val="005B69FA"/>
    <w:rsid w:val="005C13F2"/>
    <w:rsid w:val="005C1730"/>
    <w:rsid w:val="005C1A93"/>
    <w:rsid w:val="005C1C2F"/>
    <w:rsid w:val="005C2D7E"/>
    <w:rsid w:val="005C42D2"/>
    <w:rsid w:val="005C487D"/>
    <w:rsid w:val="005C4C42"/>
    <w:rsid w:val="005C4ECE"/>
    <w:rsid w:val="005C53DB"/>
    <w:rsid w:val="005C6642"/>
    <w:rsid w:val="005C6A34"/>
    <w:rsid w:val="005C73F3"/>
    <w:rsid w:val="005C7D7D"/>
    <w:rsid w:val="005C7FD6"/>
    <w:rsid w:val="005D031C"/>
    <w:rsid w:val="005D07BB"/>
    <w:rsid w:val="005D115E"/>
    <w:rsid w:val="005D1ABE"/>
    <w:rsid w:val="005D1B84"/>
    <w:rsid w:val="005D22E7"/>
    <w:rsid w:val="005D2BAF"/>
    <w:rsid w:val="005D3422"/>
    <w:rsid w:val="005D381A"/>
    <w:rsid w:val="005D3D34"/>
    <w:rsid w:val="005D4412"/>
    <w:rsid w:val="005D4706"/>
    <w:rsid w:val="005D499D"/>
    <w:rsid w:val="005D4AAD"/>
    <w:rsid w:val="005D4F3D"/>
    <w:rsid w:val="005D53F3"/>
    <w:rsid w:val="005D5DF5"/>
    <w:rsid w:val="005D60C2"/>
    <w:rsid w:val="005D6290"/>
    <w:rsid w:val="005D71E5"/>
    <w:rsid w:val="005D71F4"/>
    <w:rsid w:val="005D728C"/>
    <w:rsid w:val="005D7C42"/>
    <w:rsid w:val="005E0667"/>
    <w:rsid w:val="005E06A5"/>
    <w:rsid w:val="005E0AA5"/>
    <w:rsid w:val="005E0B62"/>
    <w:rsid w:val="005E0D11"/>
    <w:rsid w:val="005E0E61"/>
    <w:rsid w:val="005E1E64"/>
    <w:rsid w:val="005E1F52"/>
    <w:rsid w:val="005E1F93"/>
    <w:rsid w:val="005E2091"/>
    <w:rsid w:val="005E257A"/>
    <w:rsid w:val="005E2649"/>
    <w:rsid w:val="005E27B4"/>
    <w:rsid w:val="005E2A23"/>
    <w:rsid w:val="005E2BDE"/>
    <w:rsid w:val="005E337E"/>
    <w:rsid w:val="005E3536"/>
    <w:rsid w:val="005E405A"/>
    <w:rsid w:val="005E43ED"/>
    <w:rsid w:val="005E594E"/>
    <w:rsid w:val="005E6048"/>
    <w:rsid w:val="005E6429"/>
    <w:rsid w:val="005E6922"/>
    <w:rsid w:val="005E6F22"/>
    <w:rsid w:val="005E7289"/>
    <w:rsid w:val="005E7879"/>
    <w:rsid w:val="005E7E21"/>
    <w:rsid w:val="005F0157"/>
    <w:rsid w:val="005F054A"/>
    <w:rsid w:val="005F0B4F"/>
    <w:rsid w:val="005F0C4B"/>
    <w:rsid w:val="005F2515"/>
    <w:rsid w:val="005F25E1"/>
    <w:rsid w:val="005F28C0"/>
    <w:rsid w:val="005F2C15"/>
    <w:rsid w:val="005F42ED"/>
    <w:rsid w:val="005F5090"/>
    <w:rsid w:val="005F52D4"/>
    <w:rsid w:val="005F58F2"/>
    <w:rsid w:val="005F58F8"/>
    <w:rsid w:val="005F5B1B"/>
    <w:rsid w:val="005F5B29"/>
    <w:rsid w:val="005F7FAE"/>
    <w:rsid w:val="00600260"/>
    <w:rsid w:val="00600A62"/>
    <w:rsid w:val="00600C2D"/>
    <w:rsid w:val="00600F8A"/>
    <w:rsid w:val="00600FE7"/>
    <w:rsid w:val="00601914"/>
    <w:rsid w:val="00601F58"/>
    <w:rsid w:val="00602266"/>
    <w:rsid w:val="00602BD9"/>
    <w:rsid w:val="00603928"/>
    <w:rsid w:val="0060413D"/>
    <w:rsid w:val="0060440C"/>
    <w:rsid w:val="006045AB"/>
    <w:rsid w:val="006046A5"/>
    <w:rsid w:val="006052F4"/>
    <w:rsid w:val="00605304"/>
    <w:rsid w:val="0060564F"/>
    <w:rsid w:val="0060595C"/>
    <w:rsid w:val="0060628C"/>
    <w:rsid w:val="00606916"/>
    <w:rsid w:val="00606F6E"/>
    <w:rsid w:val="00607381"/>
    <w:rsid w:val="00607751"/>
    <w:rsid w:val="006105DF"/>
    <w:rsid w:val="00610F09"/>
    <w:rsid w:val="00611B4C"/>
    <w:rsid w:val="00611EFF"/>
    <w:rsid w:val="00611FBC"/>
    <w:rsid w:val="00613125"/>
    <w:rsid w:val="006133C9"/>
    <w:rsid w:val="00613F0C"/>
    <w:rsid w:val="006147F3"/>
    <w:rsid w:val="00614A9B"/>
    <w:rsid w:val="006153B0"/>
    <w:rsid w:val="00615A82"/>
    <w:rsid w:val="00615C6A"/>
    <w:rsid w:val="006161A0"/>
    <w:rsid w:val="006164A4"/>
    <w:rsid w:val="00616ACD"/>
    <w:rsid w:val="00616F68"/>
    <w:rsid w:val="00617463"/>
    <w:rsid w:val="0061786E"/>
    <w:rsid w:val="00617B80"/>
    <w:rsid w:val="0062041C"/>
    <w:rsid w:val="006209D4"/>
    <w:rsid w:val="00620F2C"/>
    <w:rsid w:val="00621540"/>
    <w:rsid w:val="0062165F"/>
    <w:rsid w:val="00621D83"/>
    <w:rsid w:val="006220D5"/>
    <w:rsid w:val="006232A0"/>
    <w:rsid w:val="006233E5"/>
    <w:rsid w:val="0062343D"/>
    <w:rsid w:val="00623C4E"/>
    <w:rsid w:val="00623FE0"/>
    <w:rsid w:val="00624468"/>
    <w:rsid w:val="006245B8"/>
    <w:rsid w:val="006245BC"/>
    <w:rsid w:val="006246D2"/>
    <w:rsid w:val="006254AD"/>
    <w:rsid w:val="00626101"/>
    <w:rsid w:val="00626797"/>
    <w:rsid w:val="00626EC3"/>
    <w:rsid w:val="00626F65"/>
    <w:rsid w:val="006275D4"/>
    <w:rsid w:val="006277EE"/>
    <w:rsid w:val="00627F28"/>
    <w:rsid w:val="00630264"/>
    <w:rsid w:val="00630F24"/>
    <w:rsid w:val="00631A37"/>
    <w:rsid w:val="0063237E"/>
    <w:rsid w:val="0063249A"/>
    <w:rsid w:val="00632D88"/>
    <w:rsid w:val="00633297"/>
    <w:rsid w:val="006347AA"/>
    <w:rsid w:val="00634F79"/>
    <w:rsid w:val="0063531A"/>
    <w:rsid w:val="00635F5D"/>
    <w:rsid w:val="00636F94"/>
    <w:rsid w:val="00637F62"/>
    <w:rsid w:val="006402AA"/>
    <w:rsid w:val="00640610"/>
    <w:rsid w:val="006407EF"/>
    <w:rsid w:val="00640803"/>
    <w:rsid w:val="00640C1F"/>
    <w:rsid w:val="00641545"/>
    <w:rsid w:val="006420B3"/>
    <w:rsid w:val="0064387E"/>
    <w:rsid w:val="00644AFE"/>
    <w:rsid w:val="00645886"/>
    <w:rsid w:val="0064617A"/>
    <w:rsid w:val="0064639F"/>
    <w:rsid w:val="006466C9"/>
    <w:rsid w:val="0064685E"/>
    <w:rsid w:val="006468B0"/>
    <w:rsid w:val="00646D55"/>
    <w:rsid w:val="00647764"/>
    <w:rsid w:val="006502D5"/>
    <w:rsid w:val="00650636"/>
    <w:rsid w:val="00650702"/>
    <w:rsid w:val="00650F02"/>
    <w:rsid w:val="006514A1"/>
    <w:rsid w:val="00651E11"/>
    <w:rsid w:val="00651EA8"/>
    <w:rsid w:val="00652310"/>
    <w:rsid w:val="006524AD"/>
    <w:rsid w:val="00652608"/>
    <w:rsid w:val="00652A24"/>
    <w:rsid w:val="00652C5A"/>
    <w:rsid w:val="00652CBA"/>
    <w:rsid w:val="00652DFD"/>
    <w:rsid w:val="006536CC"/>
    <w:rsid w:val="00654B07"/>
    <w:rsid w:val="00655735"/>
    <w:rsid w:val="00655AD5"/>
    <w:rsid w:val="00655BA2"/>
    <w:rsid w:val="006567B0"/>
    <w:rsid w:val="00656FC2"/>
    <w:rsid w:val="00657143"/>
    <w:rsid w:val="00657662"/>
    <w:rsid w:val="00657D70"/>
    <w:rsid w:val="006600C2"/>
    <w:rsid w:val="00660134"/>
    <w:rsid w:val="00660717"/>
    <w:rsid w:val="00660A8A"/>
    <w:rsid w:val="00660CB9"/>
    <w:rsid w:val="0066144F"/>
    <w:rsid w:val="006619BD"/>
    <w:rsid w:val="006620B9"/>
    <w:rsid w:val="00662CD2"/>
    <w:rsid w:val="00663CC9"/>
    <w:rsid w:val="00663E95"/>
    <w:rsid w:val="00664011"/>
    <w:rsid w:val="00664E06"/>
    <w:rsid w:val="00664F15"/>
    <w:rsid w:val="00665070"/>
    <w:rsid w:val="006652D0"/>
    <w:rsid w:val="00665D57"/>
    <w:rsid w:val="00666667"/>
    <w:rsid w:val="006675B4"/>
    <w:rsid w:val="00667936"/>
    <w:rsid w:val="00667AC5"/>
    <w:rsid w:val="00667C08"/>
    <w:rsid w:val="00670B97"/>
    <w:rsid w:val="00670BE8"/>
    <w:rsid w:val="006715A4"/>
    <w:rsid w:val="00671A0E"/>
    <w:rsid w:val="00671C8B"/>
    <w:rsid w:val="00672021"/>
    <w:rsid w:val="0067250C"/>
    <w:rsid w:val="0067260C"/>
    <w:rsid w:val="00672784"/>
    <w:rsid w:val="00672EFC"/>
    <w:rsid w:val="00673122"/>
    <w:rsid w:val="00673754"/>
    <w:rsid w:val="006737FF"/>
    <w:rsid w:val="00673AF2"/>
    <w:rsid w:val="006744B5"/>
    <w:rsid w:val="00674812"/>
    <w:rsid w:val="0067517F"/>
    <w:rsid w:val="00675756"/>
    <w:rsid w:val="00675891"/>
    <w:rsid w:val="00675C4A"/>
    <w:rsid w:val="006763F0"/>
    <w:rsid w:val="00676622"/>
    <w:rsid w:val="00676F7F"/>
    <w:rsid w:val="006770D7"/>
    <w:rsid w:val="006779E3"/>
    <w:rsid w:val="006800AF"/>
    <w:rsid w:val="00680D41"/>
    <w:rsid w:val="006817AB"/>
    <w:rsid w:val="006817EB"/>
    <w:rsid w:val="00681910"/>
    <w:rsid w:val="00681E5D"/>
    <w:rsid w:val="00681E82"/>
    <w:rsid w:val="00681EFC"/>
    <w:rsid w:val="0068208B"/>
    <w:rsid w:val="00682D69"/>
    <w:rsid w:val="00682EAE"/>
    <w:rsid w:val="006834F9"/>
    <w:rsid w:val="00683817"/>
    <w:rsid w:val="00684013"/>
    <w:rsid w:val="006846E5"/>
    <w:rsid w:val="00684885"/>
    <w:rsid w:val="00684E8D"/>
    <w:rsid w:val="00685709"/>
    <w:rsid w:val="0068574C"/>
    <w:rsid w:val="00685B46"/>
    <w:rsid w:val="00685EBD"/>
    <w:rsid w:val="00685EE4"/>
    <w:rsid w:val="0068618E"/>
    <w:rsid w:val="00687F76"/>
    <w:rsid w:val="0069079C"/>
    <w:rsid w:val="00690AD0"/>
    <w:rsid w:val="00691B64"/>
    <w:rsid w:val="006924AD"/>
    <w:rsid w:val="00692F1C"/>
    <w:rsid w:val="00692F57"/>
    <w:rsid w:val="00692FFF"/>
    <w:rsid w:val="00693871"/>
    <w:rsid w:val="006942B5"/>
    <w:rsid w:val="0069445F"/>
    <w:rsid w:val="006946D0"/>
    <w:rsid w:val="00694D09"/>
    <w:rsid w:val="00694ECC"/>
    <w:rsid w:val="00695D13"/>
    <w:rsid w:val="0069620F"/>
    <w:rsid w:val="00696432"/>
    <w:rsid w:val="006964FC"/>
    <w:rsid w:val="00696A4B"/>
    <w:rsid w:val="00696AC7"/>
    <w:rsid w:val="00697845"/>
    <w:rsid w:val="0069798D"/>
    <w:rsid w:val="006A047F"/>
    <w:rsid w:val="006A0D29"/>
    <w:rsid w:val="006A0D4E"/>
    <w:rsid w:val="006A0F0B"/>
    <w:rsid w:val="006A18D2"/>
    <w:rsid w:val="006A27C6"/>
    <w:rsid w:val="006A2DF3"/>
    <w:rsid w:val="006A2FA1"/>
    <w:rsid w:val="006A3289"/>
    <w:rsid w:val="006A355C"/>
    <w:rsid w:val="006A3A1E"/>
    <w:rsid w:val="006A4027"/>
    <w:rsid w:val="006A4494"/>
    <w:rsid w:val="006A45F9"/>
    <w:rsid w:val="006A46D4"/>
    <w:rsid w:val="006A4756"/>
    <w:rsid w:val="006A4FF0"/>
    <w:rsid w:val="006A57CE"/>
    <w:rsid w:val="006A5BD4"/>
    <w:rsid w:val="006A6577"/>
    <w:rsid w:val="006A6BF4"/>
    <w:rsid w:val="006A7A97"/>
    <w:rsid w:val="006A7AB4"/>
    <w:rsid w:val="006B004F"/>
    <w:rsid w:val="006B01BB"/>
    <w:rsid w:val="006B0B73"/>
    <w:rsid w:val="006B0FA0"/>
    <w:rsid w:val="006B16CB"/>
    <w:rsid w:val="006B1725"/>
    <w:rsid w:val="006B17F1"/>
    <w:rsid w:val="006B2763"/>
    <w:rsid w:val="006B2B8F"/>
    <w:rsid w:val="006B40A4"/>
    <w:rsid w:val="006B42D6"/>
    <w:rsid w:val="006B440A"/>
    <w:rsid w:val="006B4EA3"/>
    <w:rsid w:val="006B4FB6"/>
    <w:rsid w:val="006B63C4"/>
    <w:rsid w:val="006B64D0"/>
    <w:rsid w:val="006B6E5C"/>
    <w:rsid w:val="006B765F"/>
    <w:rsid w:val="006B7C41"/>
    <w:rsid w:val="006C0496"/>
    <w:rsid w:val="006C0910"/>
    <w:rsid w:val="006C1476"/>
    <w:rsid w:val="006C1966"/>
    <w:rsid w:val="006C2FEC"/>
    <w:rsid w:val="006C35A2"/>
    <w:rsid w:val="006C38BA"/>
    <w:rsid w:val="006C391A"/>
    <w:rsid w:val="006C416C"/>
    <w:rsid w:val="006C44D8"/>
    <w:rsid w:val="006C52C5"/>
    <w:rsid w:val="006C54CE"/>
    <w:rsid w:val="006C5618"/>
    <w:rsid w:val="006C596D"/>
    <w:rsid w:val="006C5C2F"/>
    <w:rsid w:val="006C6629"/>
    <w:rsid w:val="006C6A2D"/>
    <w:rsid w:val="006C6C95"/>
    <w:rsid w:val="006C6E6A"/>
    <w:rsid w:val="006C779D"/>
    <w:rsid w:val="006D0A54"/>
    <w:rsid w:val="006D0BDE"/>
    <w:rsid w:val="006D1DA8"/>
    <w:rsid w:val="006D21B2"/>
    <w:rsid w:val="006D247D"/>
    <w:rsid w:val="006D2668"/>
    <w:rsid w:val="006D296C"/>
    <w:rsid w:val="006D2DA9"/>
    <w:rsid w:val="006D2E23"/>
    <w:rsid w:val="006D30D3"/>
    <w:rsid w:val="006D44FB"/>
    <w:rsid w:val="006D4993"/>
    <w:rsid w:val="006D4E50"/>
    <w:rsid w:val="006D56FE"/>
    <w:rsid w:val="006D575E"/>
    <w:rsid w:val="006D5A60"/>
    <w:rsid w:val="006D5E9D"/>
    <w:rsid w:val="006D5F1D"/>
    <w:rsid w:val="006D629C"/>
    <w:rsid w:val="006D6526"/>
    <w:rsid w:val="006E0A10"/>
    <w:rsid w:val="006E12DD"/>
    <w:rsid w:val="006E2281"/>
    <w:rsid w:val="006E29AD"/>
    <w:rsid w:val="006E2A0F"/>
    <w:rsid w:val="006E2BCC"/>
    <w:rsid w:val="006E2C16"/>
    <w:rsid w:val="006E3033"/>
    <w:rsid w:val="006E35FE"/>
    <w:rsid w:val="006E372D"/>
    <w:rsid w:val="006E37E0"/>
    <w:rsid w:val="006E3EC1"/>
    <w:rsid w:val="006E4348"/>
    <w:rsid w:val="006E5A70"/>
    <w:rsid w:val="006E5F8F"/>
    <w:rsid w:val="006E634C"/>
    <w:rsid w:val="006E67EC"/>
    <w:rsid w:val="006E6A7B"/>
    <w:rsid w:val="006E725F"/>
    <w:rsid w:val="006E72D5"/>
    <w:rsid w:val="006E72E3"/>
    <w:rsid w:val="006E7753"/>
    <w:rsid w:val="006E77E2"/>
    <w:rsid w:val="006E79B9"/>
    <w:rsid w:val="006F01BC"/>
    <w:rsid w:val="006F03F5"/>
    <w:rsid w:val="006F0CF0"/>
    <w:rsid w:val="006F0F80"/>
    <w:rsid w:val="006F18A0"/>
    <w:rsid w:val="006F219B"/>
    <w:rsid w:val="006F241D"/>
    <w:rsid w:val="006F32E4"/>
    <w:rsid w:val="006F3EAC"/>
    <w:rsid w:val="006F3F46"/>
    <w:rsid w:val="006F40B2"/>
    <w:rsid w:val="006F4244"/>
    <w:rsid w:val="006F42A2"/>
    <w:rsid w:val="006F4687"/>
    <w:rsid w:val="006F4761"/>
    <w:rsid w:val="006F496D"/>
    <w:rsid w:val="006F53CC"/>
    <w:rsid w:val="006F5D38"/>
    <w:rsid w:val="006F5D9C"/>
    <w:rsid w:val="006F6302"/>
    <w:rsid w:val="006F6E39"/>
    <w:rsid w:val="006F7086"/>
    <w:rsid w:val="006F70C7"/>
    <w:rsid w:val="006F77F6"/>
    <w:rsid w:val="006F78BC"/>
    <w:rsid w:val="006F794A"/>
    <w:rsid w:val="006F79FA"/>
    <w:rsid w:val="006F7A08"/>
    <w:rsid w:val="006F7A48"/>
    <w:rsid w:val="00700128"/>
    <w:rsid w:val="0070283B"/>
    <w:rsid w:val="00702E3F"/>
    <w:rsid w:val="007033EA"/>
    <w:rsid w:val="0070396E"/>
    <w:rsid w:val="00703A45"/>
    <w:rsid w:val="00705265"/>
    <w:rsid w:val="00706829"/>
    <w:rsid w:val="00706A24"/>
    <w:rsid w:val="00706CEE"/>
    <w:rsid w:val="00706D3E"/>
    <w:rsid w:val="00706F1A"/>
    <w:rsid w:val="00707014"/>
    <w:rsid w:val="0070798B"/>
    <w:rsid w:val="00707CBC"/>
    <w:rsid w:val="007107CF"/>
    <w:rsid w:val="00710AD8"/>
    <w:rsid w:val="00711139"/>
    <w:rsid w:val="00711654"/>
    <w:rsid w:val="007117EF"/>
    <w:rsid w:val="0071184C"/>
    <w:rsid w:val="00711D3F"/>
    <w:rsid w:val="00713078"/>
    <w:rsid w:val="00713D0A"/>
    <w:rsid w:val="00714A14"/>
    <w:rsid w:val="00714A4B"/>
    <w:rsid w:val="00714C16"/>
    <w:rsid w:val="00714EC9"/>
    <w:rsid w:val="00715F0F"/>
    <w:rsid w:val="007161A4"/>
    <w:rsid w:val="00716598"/>
    <w:rsid w:val="00716A38"/>
    <w:rsid w:val="00716AB2"/>
    <w:rsid w:val="00716C67"/>
    <w:rsid w:val="007178A1"/>
    <w:rsid w:val="007201A8"/>
    <w:rsid w:val="00720300"/>
    <w:rsid w:val="00721D5B"/>
    <w:rsid w:val="00722020"/>
    <w:rsid w:val="0072249F"/>
    <w:rsid w:val="0072294E"/>
    <w:rsid w:val="00722E84"/>
    <w:rsid w:val="00722F39"/>
    <w:rsid w:val="0072414E"/>
    <w:rsid w:val="00724712"/>
    <w:rsid w:val="00724A1C"/>
    <w:rsid w:val="00724EA0"/>
    <w:rsid w:val="00725775"/>
    <w:rsid w:val="00725A52"/>
    <w:rsid w:val="00725C1D"/>
    <w:rsid w:val="00726B78"/>
    <w:rsid w:val="00726DBF"/>
    <w:rsid w:val="00726E6E"/>
    <w:rsid w:val="007303D9"/>
    <w:rsid w:val="0073058D"/>
    <w:rsid w:val="00730EC2"/>
    <w:rsid w:val="00731D64"/>
    <w:rsid w:val="00732CAA"/>
    <w:rsid w:val="007337D8"/>
    <w:rsid w:val="00733A33"/>
    <w:rsid w:val="00733ECB"/>
    <w:rsid w:val="00734BC0"/>
    <w:rsid w:val="00735A9E"/>
    <w:rsid w:val="00735B1A"/>
    <w:rsid w:val="00736493"/>
    <w:rsid w:val="007365EE"/>
    <w:rsid w:val="007368EB"/>
    <w:rsid w:val="00736A5E"/>
    <w:rsid w:val="00736D45"/>
    <w:rsid w:val="00736DC9"/>
    <w:rsid w:val="007370C4"/>
    <w:rsid w:val="00737923"/>
    <w:rsid w:val="00737A40"/>
    <w:rsid w:val="00737EA7"/>
    <w:rsid w:val="00740358"/>
    <w:rsid w:val="007409E6"/>
    <w:rsid w:val="00740B6E"/>
    <w:rsid w:val="00741996"/>
    <w:rsid w:val="0074220C"/>
    <w:rsid w:val="0074282B"/>
    <w:rsid w:val="0074332E"/>
    <w:rsid w:val="00743AAB"/>
    <w:rsid w:val="00743BFA"/>
    <w:rsid w:val="00743FF0"/>
    <w:rsid w:val="0074401D"/>
    <w:rsid w:val="00744E74"/>
    <w:rsid w:val="00745CA5"/>
    <w:rsid w:val="00746982"/>
    <w:rsid w:val="00747334"/>
    <w:rsid w:val="0074782A"/>
    <w:rsid w:val="00747E7E"/>
    <w:rsid w:val="00750331"/>
    <w:rsid w:val="00751351"/>
    <w:rsid w:val="007513A9"/>
    <w:rsid w:val="007518E6"/>
    <w:rsid w:val="00751BAB"/>
    <w:rsid w:val="007521DB"/>
    <w:rsid w:val="0075257E"/>
    <w:rsid w:val="00752B6F"/>
    <w:rsid w:val="00752CE5"/>
    <w:rsid w:val="00752EBA"/>
    <w:rsid w:val="00753010"/>
    <w:rsid w:val="00753C9E"/>
    <w:rsid w:val="00754A80"/>
    <w:rsid w:val="0075555D"/>
    <w:rsid w:val="0075564C"/>
    <w:rsid w:val="007564CB"/>
    <w:rsid w:val="0075650A"/>
    <w:rsid w:val="007566A0"/>
    <w:rsid w:val="00756764"/>
    <w:rsid w:val="00756BE9"/>
    <w:rsid w:val="00756C05"/>
    <w:rsid w:val="00756DD7"/>
    <w:rsid w:val="00757017"/>
    <w:rsid w:val="00757499"/>
    <w:rsid w:val="0075799D"/>
    <w:rsid w:val="00757CFF"/>
    <w:rsid w:val="007602C2"/>
    <w:rsid w:val="0076066E"/>
    <w:rsid w:val="00760A0D"/>
    <w:rsid w:val="00760AEE"/>
    <w:rsid w:val="00761322"/>
    <w:rsid w:val="00762028"/>
    <w:rsid w:val="0076202E"/>
    <w:rsid w:val="007624DA"/>
    <w:rsid w:val="00763096"/>
    <w:rsid w:val="0076411C"/>
    <w:rsid w:val="00764D29"/>
    <w:rsid w:val="00764F80"/>
    <w:rsid w:val="00765523"/>
    <w:rsid w:val="0076593C"/>
    <w:rsid w:val="00765CBE"/>
    <w:rsid w:val="007661C8"/>
    <w:rsid w:val="00767790"/>
    <w:rsid w:val="007678AD"/>
    <w:rsid w:val="00767926"/>
    <w:rsid w:val="007701FA"/>
    <w:rsid w:val="00770526"/>
    <w:rsid w:val="0077098E"/>
    <w:rsid w:val="00770DB5"/>
    <w:rsid w:val="00770E68"/>
    <w:rsid w:val="00770F67"/>
    <w:rsid w:val="007711D5"/>
    <w:rsid w:val="00771642"/>
    <w:rsid w:val="0077165E"/>
    <w:rsid w:val="0077193F"/>
    <w:rsid w:val="00771B27"/>
    <w:rsid w:val="00771F10"/>
    <w:rsid w:val="00772637"/>
    <w:rsid w:val="00773441"/>
    <w:rsid w:val="0077370E"/>
    <w:rsid w:val="00773734"/>
    <w:rsid w:val="00774491"/>
    <w:rsid w:val="007744F6"/>
    <w:rsid w:val="007746C4"/>
    <w:rsid w:val="007749C1"/>
    <w:rsid w:val="00774BC9"/>
    <w:rsid w:val="00774EAB"/>
    <w:rsid w:val="00774F2B"/>
    <w:rsid w:val="00775034"/>
    <w:rsid w:val="00775FA2"/>
    <w:rsid w:val="0077683A"/>
    <w:rsid w:val="00776898"/>
    <w:rsid w:val="00776A01"/>
    <w:rsid w:val="00776A76"/>
    <w:rsid w:val="00777064"/>
    <w:rsid w:val="007771DD"/>
    <w:rsid w:val="007808C1"/>
    <w:rsid w:val="00780A96"/>
    <w:rsid w:val="00780B93"/>
    <w:rsid w:val="00780D44"/>
    <w:rsid w:val="00780D8D"/>
    <w:rsid w:val="007824A9"/>
    <w:rsid w:val="00782C4D"/>
    <w:rsid w:val="00782FA9"/>
    <w:rsid w:val="00784096"/>
    <w:rsid w:val="007853C1"/>
    <w:rsid w:val="0078585B"/>
    <w:rsid w:val="00785BEC"/>
    <w:rsid w:val="007860D4"/>
    <w:rsid w:val="007861CA"/>
    <w:rsid w:val="00786B29"/>
    <w:rsid w:val="00787222"/>
    <w:rsid w:val="007876DB"/>
    <w:rsid w:val="00787790"/>
    <w:rsid w:val="007902CA"/>
    <w:rsid w:val="0079032F"/>
    <w:rsid w:val="007903FE"/>
    <w:rsid w:val="00790E50"/>
    <w:rsid w:val="00791B33"/>
    <w:rsid w:val="00791DD4"/>
    <w:rsid w:val="00791FC6"/>
    <w:rsid w:val="00792019"/>
    <w:rsid w:val="00792206"/>
    <w:rsid w:val="007922CB"/>
    <w:rsid w:val="007928D1"/>
    <w:rsid w:val="00793026"/>
    <w:rsid w:val="007933B9"/>
    <w:rsid w:val="00793AF4"/>
    <w:rsid w:val="00793D14"/>
    <w:rsid w:val="00794164"/>
    <w:rsid w:val="00794439"/>
    <w:rsid w:val="00794E08"/>
    <w:rsid w:val="007956BF"/>
    <w:rsid w:val="00795F7E"/>
    <w:rsid w:val="00796046"/>
    <w:rsid w:val="00796372"/>
    <w:rsid w:val="00796B9F"/>
    <w:rsid w:val="00796BBB"/>
    <w:rsid w:val="0079719F"/>
    <w:rsid w:val="00797213"/>
    <w:rsid w:val="0079721C"/>
    <w:rsid w:val="007974B0"/>
    <w:rsid w:val="00797D7D"/>
    <w:rsid w:val="00797E89"/>
    <w:rsid w:val="007A0089"/>
    <w:rsid w:val="007A0A87"/>
    <w:rsid w:val="007A117C"/>
    <w:rsid w:val="007A1237"/>
    <w:rsid w:val="007A144E"/>
    <w:rsid w:val="007A1820"/>
    <w:rsid w:val="007A1D06"/>
    <w:rsid w:val="007A208A"/>
    <w:rsid w:val="007A23DD"/>
    <w:rsid w:val="007A28FE"/>
    <w:rsid w:val="007A2E38"/>
    <w:rsid w:val="007A3363"/>
    <w:rsid w:val="007A3508"/>
    <w:rsid w:val="007A3568"/>
    <w:rsid w:val="007A3D87"/>
    <w:rsid w:val="007A44B4"/>
    <w:rsid w:val="007A4E80"/>
    <w:rsid w:val="007A4F14"/>
    <w:rsid w:val="007A5629"/>
    <w:rsid w:val="007A6CF2"/>
    <w:rsid w:val="007A7875"/>
    <w:rsid w:val="007A7FC8"/>
    <w:rsid w:val="007B02C1"/>
    <w:rsid w:val="007B0BF8"/>
    <w:rsid w:val="007B112C"/>
    <w:rsid w:val="007B2821"/>
    <w:rsid w:val="007B30E5"/>
    <w:rsid w:val="007B33BC"/>
    <w:rsid w:val="007B365C"/>
    <w:rsid w:val="007B3803"/>
    <w:rsid w:val="007B3EA1"/>
    <w:rsid w:val="007B4397"/>
    <w:rsid w:val="007B584C"/>
    <w:rsid w:val="007B5965"/>
    <w:rsid w:val="007B5A3E"/>
    <w:rsid w:val="007B5B03"/>
    <w:rsid w:val="007B5F83"/>
    <w:rsid w:val="007B69F3"/>
    <w:rsid w:val="007B750B"/>
    <w:rsid w:val="007B786E"/>
    <w:rsid w:val="007B7FB3"/>
    <w:rsid w:val="007C05DC"/>
    <w:rsid w:val="007C10EF"/>
    <w:rsid w:val="007C13B5"/>
    <w:rsid w:val="007C16B3"/>
    <w:rsid w:val="007C1CAD"/>
    <w:rsid w:val="007C2458"/>
    <w:rsid w:val="007C321B"/>
    <w:rsid w:val="007C3769"/>
    <w:rsid w:val="007C3C31"/>
    <w:rsid w:val="007C3D64"/>
    <w:rsid w:val="007C491B"/>
    <w:rsid w:val="007C4E1E"/>
    <w:rsid w:val="007C5835"/>
    <w:rsid w:val="007C593C"/>
    <w:rsid w:val="007C5D68"/>
    <w:rsid w:val="007C667F"/>
    <w:rsid w:val="007C6A9C"/>
    <w:rsid w:val="007C6E35"/>
    <w:rsid w:val="007C6FF7"/>
    <w:rsid w:val="007C7F0A"/>
    <w:rsid w:val="007D0058"/>
    <w:rsid w:val="007D0559"/>
    <w:rsid w:val="007D0945"/>
    <w:rsid w:val="007D09F9"/>
    <w:rsid w:val="007D129C"/>
    <w:rsid w:val="007D158D"/>
    <w:rsid w:val="007D184B"/>
    <w:rsid w:val="007D1EF6"/>
    <w:rsid w:val="007D26E0"/>
    <w:rsid w:val="007D333A"/>
    <w:rsid w:val="007D3637"/>
    <w:rsid w:val="007D38FF"/>
    <w:rsid w:val="007D3C34"/>
    <w:rsid w:val="007D4781"/>
    <w:rsid w:val="007D5232"/>
    <w:rsid w:val="007D54CE"/>
    <w:rsid w:val="007D5780"/>
    <w:rsid w:val="007D5882"/>
    <w:rsid w:val="007D6179"/>
    <w:rsid w:val="007D618A"/>
    <w:rsid w:val="007D627B"/>
    <w:rsid w:val="007D6732"/>
    <w:rsid w:val="007D6BDF"/>
    <w:rsid w:val="007D6EB6"/>
    <w:rsid w:val="007D7092"/>
    <w:rsid w:val="007D76CD"/>
    <w:rsid w:val="007D7AC2"/>
    <w:rsid w:val="007D7F06"/>
    <w:rsid w:val="007E02A1"/>
    <w:rsid w:val="007E097D"/>
    <w:rsid w:val="007E0DD2"/>
    <w:rsid w:val="007E0ED8"/>
    <w:rsid w:val="007E15D7"/>
    <w:rsid w:val="007E16E0"/>
    <w:rsid w:val="007E1956"/>
    <w:rsid w:val="007E2100"/>
    <w:rsid w:val="007E24F5"/>
    <w:rsid w:val="007E3152"/>
    <w:rsid w:val="007E32DC"/>
    <w:rsid w:val="007E3677"/>
    <w:rsid w:val="007E3A4E"/>
    <w:rsid w:val="007E3B81"/>
    <w:rsid w:val="007E4162"/>
    <w:rsid w:val="007E4459"/>
    <w:rsid w:val="007E47B5"/>
    <w:rsid w:val="007E5350"/>
    <w:rsid w:val="007E57E4"/>
    <w:rsid w:val="007E5BC6"/>
    <w:rsid w:val="007E6233"/>
    <w:rsid w:val="007E7456"/>
    <w:rsid w:val="007E7659"/>
    <w:rsid w:val="007F03F5"/>
    <w:rsid w:val="007F0EB0"/>
    <w:rsid w:val="007F12CC"/>
    <w:rsid w:val="007F1820"/>
    <w:rsid w:val="007F189A"/>
    <w:rsid w:val="007F1FBD"/>
    <w:rsid w:val="007F2335"/>
    <w:rsid w:val="007F29FA"/>
    <w:rsid w:val="007F3005"/>
    <w:rsid w:val="007F30F7"/>
    <w:rsid w:val="007F333C"/>
    <w:rsid w:val="007F3C08"/>
    <w:rsid w:val="007F4554"/>
    <w:rsid w:val="007F4D98"/>
    <w:rsid w:val="007F53CC"/>
    <w:rsid w:val="007F5622"/>
    <w:rsid w:val="007F5828"/>
    <w:rsid w:val="007F6072"/>
    <w:rsid w:val="007F6343"/>
    <w:rsid w:val="007F6377"/>
    <w:rsid w:val="007F6791"/>
    <w:rsid w:val="007F6C91"/>
    <w:rsid w:val="007F6D25"/>
    <w:rsid w:val="007F7D4C"/>
    <w:rsid w:val="007F7DE6"/>
    <w:rsid w:val="007F7F18"/>
    <w:rsid w:val="008005FA"/>
    <w:rsid w:val="0080103E"/>
    <w:rsid w:val="008011E9"/>
    <w:rsid w:val="0080122A"/>
    <w:rsid w:val="008015D3"/>
    <w:rsid w:val="00801C9B"/>
    <w:rsid w:val="00803220"/>
    <w:rsid w:val="0080378A"/>
    <w:rsid w:val="008037BA"/>
    <w:rsid w:val="00803F22"/>
    <w:rsid w:val="00803FD7"/>
    <w:rsid w:val="0080467A"/>
    <w:rsid w:val="00804A4C"/>
    <w:rsid w:val="00804E4A"/>
    <w:rsid w:val="008052AA"/>
    <w:rsid w:val="00805A78"/>
    <w:rsid w:val="00805D1F"/>
    <w:rsid w:val="0080678E"/>
    <w:rsid w:val="0080680D"/>
    <w:rsid w:val="00807038"/>
    <w:rsid w:val="008077D6"/>
    <w:rsid w:val="008077FE"/>
    <w:rsid w:val="00807AD8"/>
    <w:rsid w:val="008101A6"/>
    <w:rsid w:val="008108BF"/>
    <w:rsid w:val="00810DD5"/>
    <w:rsid w:val="00811040"/>
    <w:rsid w:val="00811164"/>
    <w:rsid w:val="0081131B"/>
    <w:rsid w:val="00811A56"/>
    <w:rsid w:val="00811B0B"/>
    <w:rsid w:val="008122CC"/>
    <w:rsid w:val="0081277E"/>
    <w:rsid w:val="00812AFD"/>
    <w:rsid w:val="00813163"/>
    <w:rsid w:val="008134F5"/>
    <w:rsid w:val="0081377F"/>
    <w:rsid w:val="00813EA0"/>
    <w:rsid w:val="00814101"/>
    <w:rsid w:val="0081538F"/>
    <w:rsid w:val="008156E3"/>
    <w:rsid w:val="00815943"/>
    <w:rsid w:val="00815A6D"/>
    <w:rsid w:val="00815B56"/>
    <w:rsid w:val="008160AB"/>
    <w:rsid w:val="008161BC"/>
    <w:rsid w:val="008164E7"/>
    <w:rsid w:val="0081681C"/>
    <w:rsid w:val="0081790A"/>
    <w:rsid w:val="00820570"/>
    <w:rsid w:val="00820F84"/>
    <w:rsid w:val="0082119F"/>
    <w:rsid w:val="0082241B"/>
    <w:rsid w:val="008237D8"/>
    <w:rsid w:val="00823845"/>
    <w:rsid w:val="0082397E"/>
    <w:rsid w:val="00823C5A"/>
    <w:rsid w:val="00824B4F"/>
    <w:rsid w:val="00825286"/>
    <w:rsid w:val="00825782"/>
    <w:rsid w:val="0082597F"/>
    <w:rsid w:val="00825C65"/>
    <w:rsid w:val="00825EB2"/>
    <w:rsid w:val="00826C9C"/>
    <w:rsid w:val="00827F07"/>
    <w:rsid w:val="00830747"/>
    <w:rsid w:val="0083097A"/>
    <w:rsid w:val="00830EEE"/>
    <w:rsid w:val="008318E0"/>
    <w:rsid w:val="00831934"/>
    <w:rsid w:val="00831B76"/>
    <w:rsid w:val="008324CA"/>
    <w:rsid w:val="00832F79"/>
    <w:rsid w:val="00833316"/>
    <w:rsid w:val="00833ED6"/>
    <w:rsid w:val="0083441B"/>
    <w:rsid w:val="0083475B"/>
    <w:rsid w:val="00834C54"/>
    <w:rsid w:val="00834D94"/>
    <w:rsid w:val="0083507E"/>
    <w:rsid w:val="0083509D"/>
    <w:rsid w:val="0083577D"/>
    <w:rsid w:val="0083597C"/>
    <w:rsid w:val="008364FB"/>
    <w:rsid w:val="0083675B"/>
    <w:rsid w:val="008367E4"/>
    <w:rsid w:val="008367F0"/>
    <w:rsid w:val="00836BC4"/>
    <w:rsid w:val="00836F7F"/>
    <w:rsid w:val="00837FDE"/>
    <w:rsid w:val="00840006"/>
    <w:rsid w:val="00840338"/>
    <w:rsid w:val="0084084B"/>
    <w:rsid w:val="00840A54"/>
    <w:rsid w:val="00840BA9"/>
    <w:rsid w:val="008410CB"/>
    <w:rsid w:val="008418E9"/>
    <w:rsid w:val="00842834"/>
    <w:rsid w:val="00842B2B"/>
    <w:rsid w:val="00842BEA"/>
    <w:rsid w:val="00842CB1"/>
    <w:rsid w:val="00843283"/>
    <w:rsid w:val="00843310"/>
    <w:rsid w:val="0084418B"/>
    <w:rsid w:val="008442BB"/>
    <w:rsid w:val="00844A17"/>
    <w:rsid w:val="00844CD9"/>
    <w:rsid w:val="00845E1D"/>
    <w:rsid w:val="00845E44"/>
    <w:rsid w:val="00846C6A"/>
    <w:rsid w:val="00846F90"/>
    <w:rsid w:val="00847187"/>
    <w:rsid w:val="008471DE"/>
    <w:rsid w:val="0084782B"/>
    <w:rsid w:val="00847D2B"/>
    <w:rsid w:val="0085022A"/>
    <w:rsid w:val="00850F43"/>
    <w:rsid w:val="00851440"/>
    <w:rsid w:val="008517C3"/>
    <w:rsid w:val="00851A95"/>
    <w:rsid w:val="00852527"/>
    <w:rsid w:val="00852617"/>
    <w:rsid w:val="00852F43"/>
    <w:rsid w:val="00853463"/>
    <w:rsid w:val="00853E0C"/>
    <w:rsid w:val="008540CF"/>
    <w:rsid w:val="00854F86"/>
    <w:rsid w:val="008562B7"/>
    <w:rsid w:val="00856566"/>
    <w:rsid w:val="0085682D"/>
    <w:rsid w:val="00856918"/>
    <w:rsid w:val="00856BF7"/>
    <w:rsid w:val="00857EB0"/>
    <w:rsid w:val="00857F2C"/>
    <w:rsid w:val="0086042F"/>
    <w:rsid w:val="00861559"/>
    <w:rsid w:val="00861CE8"/>
    <w:rsid w:val="0086280D"/>
    <w:rsid w:val="00862DB3"/>
    <w:rsid w:val="008634C2"/>
    <w:rsid w:val="0086350D"/>
    <w:rsid w:val="008635B7"/>
    <w:rsid w:val="0086365D"/>
    <w:rsid w:val="00863B7D"/>
    <w:rsid w:val="00863D83"/>
    <w:rsid w:val="008656CD"/>
    <w:rsid w:val="00865EF9"/>
    <w:rsid w:val="00866154"/>
    <w:rsid w:val="008664F8"/>
    <w:rsid w:val="00866504"/>
    <w:rsid w:val="0086714A"/>
    <w:rsid w:val="00867179"/>
    <w:rsid w:val="00870336"/>
    <w:rsid w:val="0087097D"/>
    <w:rsid w:val="00870EDF"/>
    <w:rsid w:val="00871282"/>
    <w:rsid w:val="00871875"/>
    <w:rsid w:val="00871BA7"/>
    <w:rsid w:val="00872370"/>
    <w:rsid w:val="008726B4"/>
    <w:rsid w:val="008729CF"/>
    <w:rsid w:val="00872A04"/>
    <w:rsid w:val="0087310C"/>
    <w:rsid w:val="008731F3"/>
    <w:rsid w:val="008732EF"/>
    <w:rsid w:val="00873C25"/>
    <w:rsid w:val="008741FF"/>
    <w:rsid w:val="008749D1"/>
    <w:rsid w:val="00874A5C"/>
    <w:rsid w:val="0087532B"/>
    <w:rsid w:val="00876726"/>
    <w:rsid w:val="008767A0"/>
    <w:rsid w:val="008778CA"/>
    <w:rsid w:val="008802B7"/>
    <w:rsid w:val="008803E3"/>
    <w:rsid w:val="00880856"/>
    <w:rsid w:val="008810AD"/>
    <w:rsid w:val="00882D08"/>
    <w:rsid w:val="0088309D"/>
    <w:rsid w:val="00883663"/>
    <w:rsid w:val="00883730"/>
    <w:rsid w:val="00883BC1"/>
    <w:rsid w:val="00883C3B"/>
    <w:rsid w:val="008848BE"/>
    <w:rsid w:val="00884F70"/>
    <w:rsid w:val="008856F0"/>
    <w:rsid w:val="0088584F"/>
    <w:rsid w:val="0088588D"/>
    <w:rsid w:val="00886088"/>
    <w:rsid w:val="008865BC"/>
    <w:rsid w:val="008869D1"/>
    <w:rsid w:val="00887091"/>
    <w:rsid w:val="008901DB"/>
    <w:rsid w:val="008905ED"/>
    <w:rsid w:val="00890784"/>
    <w:rsid w:val="00890F98"/>
    <w:rsid w:val="008918B4"/>
    <w:rsid w:val="008927F7"/>
    <w:rsid w:val="00892891"/>
    <w:rsid w:val="00892C93"/>
    <w:rsid w:val="00893405"/>
    <w:rsid w:val="0089355C"/>
    <w:rsid w:val="00893A8B"/>
    <w:rsid w:val="00893BF9"/>
    <w:rsid w:val="0089442F"/>
    <w:rsid w:val="00895400"/>
    <w:rsid w:val="008954BE"/>
    <w:rsid w:val="008956A0"/>
    <w:rsid w:val="0089580F"/>
    <w:rsid w:val="008959B4"/>
    <w:rsid w:val="00895FD3"/>
    <w:rsid w:val="00896207"/>
    <w:rsid w:val="008968EC"/>
    <w:rsid w:val="00896938"/>
    <w:rsid w:val="008969B0"/>
    <w:rsid w:val="008969E3"/>
    <w:rsid w:val="00897130"/>
    <w:rsid w:val="00897458"/>
    <w:rsid w:val="008A003F"/>
    <w:rsid w:val="008A0D19"/>
    <w:rsid w:val="008A0DB6"/>
    <w:rsid w:val="008A1E12"/>
    <w:rsid w:val="008A2AA8"/>
    <w:rsid w:val="008A3034"/>
    <w:rsid w:val="008A3BC8"/>
    <w:rsid w:val="008A42EB"/>
    <w:rsid w:val="008A7423"/>
    <w:rsid w:val="008A75E5"/>
    <w:rsid w:val="008A7640"/>
    <w:rsid w:val="008A7EDE"/>
    <w:rsid w:val="008B1018"/>
    <w:rsid w:val="008B1BE6"/>
    <w:rsid w:val="008B2123"/>
    <w:rsid w:val="008B2379"/>
    <w:rsid w:val="008B2939"/>
    <w:rsid w:val="008B3993"/>
    <w:rsid w:val="008B39B2"/>
    <w:rsid w:val="008B39C7"/>
    <w:rsid w:val="008B4E28"/>
    <w:rsid w:val="008B509C"/>
    <w:rsid w:val="008B581F"/>
    <w:rsid w:val="008B5C1F"/>
    <w:rsid w:val="008B6595"/>
    <w:rsid w:val="008B79EE"/>
    <w:rsid w:val="008B7CFC"/>
    <w:rsid w:val="008C0039"/>
    <w:rsid w:val="008C02CA"/>
    <w:rsid w:val="008C02D8"/>
    <w:rsid w:val="008C0875"/>
    <w:rsid w:val="008C0CDA"/>
    <w:rsid w:val="008C120B"/>
    <w:rsid w:val="008C1E17"/>
    <w:rsid w:val="008C2085"/>
    <w:rsid w:val="008C2D50"/>
    <w:rsid w:val="008C2D79"/>
    <w:rsid w:val="008C3D04"/>
    <w:rsid w:val="008C3E5C"/>
    <w:rsid w:val="008C6356"/>
    <w:rsid w:val="008C647C"/>
    <w:rsid w:val="008C6807"/>
    <w:rsid w:val="008C687B"/>
    <w:rsid w:val="008C6C72"/>
    <w:rsid w:val="008C6D3E"/>
    <w:rsid w:val="008C6DF3"/>
    <w:rsid w:val="008C6E37"/>
    <w:rsid w:val="008C6F24"/>
    <w:rsid w:val="008C739F"/>
    <w:rsid w:val="008C74EC"/>
    <w:rsid w:val="008C760C"/>
    <w:rsid w:val="008C7985"/>
    <w:rsid w:val="008C7989"/>
    <w:rsid w:val="008C7BE6"/>
    <w:rsid w:val="008C7F65"/>
    <w:rsid w:val="008D0740"/>
    <w:rsid w:val="008D15ED"/>
    <w:rsid w:val="008D1D81"/>
    <w:rsid w:val="008D1E67"/>
    <w:rsid w:val="008D26DD"/>
    <w:rsid w:val="008D2A60"/>
    <w:rsid w:val="008D2C03"/>
    <w:rsid w:val="008D3961"/>
    <w:rsid w:val="008D3CFE"/>
    <w:rsid w:val="008D4236"/>
    <w:rsid w:val="008D4486"/>
    <w:rsid w:val="008D4701"/>
    <w:rsid w:val="008D49B6"/>
    <w:rsid w:val="008D4DA1"/>
    <w:rsid w:val="008D4F8F"/>
    <w:rsid w:val="008D5049"/>
    <w:rsid w:val="008D5D6E"/>
    <w:rsid w:val="008D5E53"/>
    <w:rsid w:val="008D63FC"/>
    <w:rsid w:val="008D6730"/>
    <w:rsid w:val="008D70D6"/>
    <w:rsid w:val="008D746C"/>
    <w:rsid w:val="008D758A"/>
    <w:rsid w:val="008E0603"/>
    <w:rsid w:val="008E061F"/>
    <w:rsid w:val="008E0ED6"/>
    <w:rsid w:val="008E15FB"/>
    <w:rsid w:val="008E2168"/>
    <w:rsid w:val="008E2546"/>
    <w:rsid w:val="008E25A6"/>
    <w:rsid w:val="008E296A"/>
    <w:rsid w:val="008E2B6C"/>
    <w:rsid w:val="008E2C20"/>
    <w:rsid w:val="008E2CD8"/>
    <w:rsid w:val="008E32A6"/>
    <w:rsid w:val="008E41BF"/>
    <w:rsid w:val="008E5309"/>
    <w:rsid w:val="008E5517"/>
    <w:rsid w:val="008E61A2"/>
    <w:rsid w:val="008E6846"/>
    <w:rsid w:val="008F05FB"/>
    <w:rsid w:val="008F088D"/>
    <w:rsid w:val="008F0C84"/>
    <w:rsid w:val="008F0CE8"/>
    <w:rsid w:val="008F0E09"/>
    <w:rsid w:val="008F0E61"/>
    <w:rsid w:val="008F0FC0"/>
    <w:rsid w:val="008F1641"/>
    <w:rsid w:val="008F19A4"/>
    <w:rsid w:val="008F26B8"/>
    <w:rsid w:val="008F28E0"/>
    <w:rsid w:val="008F2EC4"/>
    <w:rsid w:val="008F302C"/>
    <w:rsid w:val="008F3564"/>
    <w:rsid w:val="008F458C"/>
    <w:rsid w:val="008F45C8"/>
    <w:rsid w:val="008F4794"/>
    <w:rsid w:val="008F4A93"/>
    <w:rsid w:val="008F5007"/>
    <w:rsid w:val="008F6373"/>
    <w:rsid w:val="008F6832"/>
    <w:rsid w:val="008F68EE"/>
    <w:rsid w:val="008F6A3F"/>
    <w:rsid w:val="008F6BC8"/>
    <w:rsid w:val="008F72CD"/>
    <w:rsid w:val="008F7775"/>
    <w:rsid w:val="008F7C23"/>
    <w:rsid w:val="008F7E79"/>
    <w:rsid w:val="009004B1"/>
    <w:rsid w:val="00900965"/>
    <w:rsid w:val="00900B34"/>
    <w:rsid w:val="00900C10"/>
    <w:rsid w:val="00900F9B"/>
    <w:rsid w:val="00901AFA"/>
    <w:rsid w:val="00901FD1"/>
    <w:rsid w:val="00901FE6"/>
    <w:rsid w:val="009024C1"/>
    <w:rsid w:val="0090277C"/>
    <w:rsid w:val="009034C9"/>
    <w:rsid w:val="00903A4E"/>
    <w:rsid w:val="00903CD8"/>
    <w:rsid w:val="009044A3"/>
    <w:rsid w:val="00904552"/>
    <w:rsid w:val="00904640"/>
    <w:rsid w:val="00904673"/>
    <w:rsid w:val="00904DD4"/>
    <w:rsid w:val="0090512A"/>
    <w:rsid w:val="0090539A"/>
    <w:rsid w:val="00905724"/>
    <w:rsid w:val="00906341"/>
    <w:rsid w:val="009065E3"/>
    <w:rsid w:val="009066D1"/>
    <w:rsid w:val="00907555"/>
    <w:rsid w:val="00907692"/>
    <w:rsid w:val="0090799E"/>
    <w:rsid w:val="00907B7F"/>
    <w:rsid w:val="00907F66"/>
    <w:rsid w:val="009102A6"/>
    <w:rsid w:val="00910309"/>
    <w:rsid w:val="00910FC5"/>
    <w:rsid w:val="00911320"/>
    <w:rsid w:val="00912649"/>
    <w:rsid w:val="00912E8C"/>
    <w:rsid w:val="00913073"/>
    <w:rsid w:val="00913944"/>
    <w:rsid w:val="009159C5"/>
    <w:rsid w:val="00915A78"/>
    <w:rsid w:val="00916478"/>
    <w:rsid w:val="009164EC"/>
    <w:rsid w:val="00916533"/>
    <w:rsid w:val="009166D6"/>
    <w:rsid w:val="00916705"/>
    <w:rsid w:val="0091683A"/>
    <w:rsid w:val="00916A1F"/>
    <w:rsid w:val="00917DF5"/>
    <w:rsid w:val="00920C05"/>
    <w:rsid w:val="00921A5F"/>
    <w:rsid w:val="009229BB"/>
    <w:rsid w:val="00922EA2"/>
    <w:rsid w:val="009237BA"/>
    <w:rsid w:val="009246A6"/>
    <w:rsid w:val="009248E0"/>
    <w:rsid w:val="0092494E"/>
    <w:rsid w:val="00924C0F"/>
    <w:rsid w:val="00924EC9"/>
    <w:rsid w:val="00924EDD"/>
    <w:rsid w:val="00925383"/>
    <w:rsid w:val="0092556C"/>
    <w:rsid w:val="00925674"/>
    <w:rsid w:val="00925901"/>
    <w:rsid w:val="00925EC1"/>
    <w:rsid w:val="009266B2"/>
    <w:rsid w:val="00926DD8"/>
    <w:rsid w:val="00927306"/>
    <w:rsid w:val="00927B46"/>
    <w:rsid w:val="00927D0F"/>
    <w:rsid w:val="00927FBA"/>
    <w:rsid w:val="00930E1C"/>
    <w:rsid w:val="00930E96"/>
    <w:rsid w:val="00931AA5"/>
    <w:rsid w:val="00931AAF"/>
    <w:rsid w:val="00931B83"/>
    <w:rsid w:val="00931EE1"/>
    <w:rsid w:val="009322A2"/>
    <w:rsid w:val="00933554"/>
    <w:rsid w:val="00936696"/>
    <w:rsid w:val="00936B3A"/>
    <w:rsid w:val="00936EF3"/>
    <w:rsid w:val="009370E9"/>
    <w:rsid w:val="00937E98"/>
    <w:rsid w:val="00937EE4"/>
    <w:rsid w:val="009400C0"/>
    <w:rsid w:val="00941498"/>
    <w:rsid w:val="00941C7B"/>
    <w:rsid w:val="0094240E"/>
    <w:rsid w:val="009424A2"/>
    <w:rsid w:val="00942B5B"/>
    <w:rsid w:val="00942BC5"/>
    <w:rsid w:val="0094342C"/>
    <w:rsid w:val="009438A0"/>
    <w:rsid w:val="0094401D"/>
    <w:rsid w:val="009453D3"/>
    <w:rsid w:val="00945523"/>
    <w:rsid w:val="00945AE6"/>
    <w:rsid w:val="00945E32"/>
    <w:rsid w:val="00947E00"/>
    <w:rsid w:val="00950A7D"/>
    <w:rsid w:val="00950F97"/>
    <w:rsid w:val="00951D60"/>
    <w:rsid w:val="009520BE"/>
    <w:rsid w:val="00952915"/>
    <w:rsid w:val="00952E35"/>
    <w:rsid w:val="00954766"/>
    <w:rsid w:val="00955394"/>
    <w:rsid w:val="009563F3"/>
    <w:rsid w:val="0095673A"/>
    <w:rsid w:val="00956C64"/>
    <w:rsid w:val="00956CAE"/>
    <w:rsid w:val="00956EE7"/>
    <w:rsid w:val="00957871"/>
    <w:rsid w:val="00957DD0"/>
    <w:rsid w:val="0096162D"/>
    <w:rsid w:val="00961DB5"/>
    <w:rsid w:val="00962505"/>
    <w:rsid w:val="00962EBA"/>
    <w:rsid w:val="009631EA"/>
    <w:rsid w:val="009638F7"/>
    <w:rsid w:val="00963B5F"/>
    <w:rsid w:val="00963C4E"/>
    <w:rsid w:val="00964294"/>
    <w:rsid w:val="00964358"/>
    <w:rsid w:val="00964F32"/>
    <w:rsid w:val="00965BE4"/>
    <w:rsid w:val="0096606B"/>
    <w:rsid w:val="00966077"/>
    <w:rsid w:val="00966A2F"/>
    <w:rsid w:val="00966D1E"/>
    <w:rsid w:val="00967177"/>
    <w:rsid w:val="009674B6"/>
    <w:rsid w:val="0097040D"/>
    <w:rsid w:val="00970A00"/>
    <w:rsid w:val="00970DCA"/>
    <w:rsid w:val="00970EBD"/>
    <w:rsid w:val="00970FA4"/>
    <w:rsid w:val="009715EA"/>
    <w:rsid w:val="00971B93"/>
    <w:rsid w:val="0097269A"/>
    <w:rsid w:val="009727EB"/>
    <w:rsid w:val="009727FF"/>
    <w:rsid w:val="009732C4"/>
    <w:rsid w:val="00973FDE"/>
    <w:rsid w:val="009744C5"/>
    <w:rsid w:val="0097550A"/>
    <w:rsid w:val="00975BBC"/>
    <w:rsid w:val="00975EF5"/>
    <w:rsid w:val="00976132"/>
    <w:rsid w:val="0097625A"/>
    <w:rsid w:val="00976791"/>
    <w:rsid w:val="00976B5D"/>
    <w:rsid w:val="00977650"/>
    <w:rsid w:val="009805A3"/>
    <w:rsid w:val="009812C8"/>
    <w:rsid w:val="009814A1"/>
    <w:rsid w:val="0098234C"/>
    <w:rsid w:val="009823B3"/>
    <w:rsid w:val="00982774"/>
    <w:rsid w:val="00982E5A"/>
    <w:rsid w:val="009831ED"/>
    <w:rsid w:val="009835E4"/>
    <w:rsid w:val="009836AF"/>
    <w:rsid w:val="00983FAB"/>
    <w:rsid w:val="00984D01"/>
    <w:rsid w:val="009858EE"/>
    <w:rsid w:val="009859C9"/>
    <w:rsid w:val="0098636D"/>
    <w:rsid w:val="009864D5"/>
    <w:rsid w:val="00986A3D"/>
    <w:rsid w:val="00986AA6"/>
    <w:rsid w:val="00987126"/>
    <w:rsid w:val="009904EB"/>
    <w:rsid w:val="0099148C"/>
    <w:rsid w:val="00991CB5"/>
    <w:rsid w:val="00992199"/>
    <w:rsid w:val="00992F66"/>
    <w:rsid w:val="00993003"/>
    <w:rsid w:val="009932B5"/>
    <w:rsid w:val="00993750"/>
    <w:rsid w:val="009944C1"/>
    <w:rsid w:val="00994D45"/>
    <w:rsid w:val="00994EBF"/>
    <w:rsid w:val="00995297"/>
    <w:rsid w:val="0099531D"/>
    <w:rsid w:val="00995480"/>
    <w:rsid w:val="00995492"/>
    <w:rsid w:val="0099574E"/>
    <w:rsid w:val="00995819"/>
    <w:rsid w:val="009962EF"/>
    <w:rsid w:val="0099688D"/>
    <w:rsid w:val="00997227"/>
    <w:rsid w:val="009974F0"/>
    <w:rsid w:val="00997792"/>
    <w:rsid w:val="00997BC0"/>
    <w:rsid w:val="00997FAA"/>
    <w:rsid w:val="009A169F"/>
    <w:rsid w:val="009A1DC5"/>
    <w:rsid w:val="009A2AB1"/>
    <w:rsid w:val="009A2B66"/>
    <w:rsid w:val="009A3156"/>
    <w:rsid w:val="009A3187"/>
    <w:rsid w:val="009A3202"/>
    <w:rsid w:val="009A3440"/>
    <w:rsid w:val="009A3507"/>
    <w:rsid w:val="009A357E"/>
    <w:rsid w:val="009A36E6"/>
    <w:rsid w:val="009A384C"/>
    <w:rsid w:val="009A3B71"/>
    <w:rsid w:val="009A4212"/>
    <w:rsid w:val="009A42B8"/>
    <w:rsid w:val="009A4564"/>
    <w:rsid w:val="009A4A1F"/>
    <w:rsid w:val="009A572B"/>
    <w:rsid w:val="009A5B28"/>
    <w:rsid w:val="009A61A2"/>
    <w:rsid w:val="009A7132"/>
    <w:rsid w:val="009A7CC8"/>
    <w:rsid w:val="009B1174"/>
    <w:rsid w:val="009B1766"/>
    <w:rsid w:val="009B3705"/>
    <w:rsid w:val="009B3915"/>
    <w:rsid w:val="009B42C4"/>
    <w:rsid w:val="009B4F94"/>
    <w:rsid w:val="009B56F3"/>
    <w:rsid w:val="009B5A56"/>
    <w:rsid w:val="009B6066"/>
    <w:rsid w:val="009B6519"/>
    <w:rsid w:val="009B6794"/>
    <w:rsid w:val="009B67CD"/>
    <w:rsid w:val="009B7548"/>
    <w:rsid w:val="009B7AD5"/>
    <w:rsid w:val="009C0525"/>
    <w:rsid w:val="009C05C3"/>
    <w:rsid w:val="009C09A5"/>
    <w:rsid w:val="009C1628"/>
    <w:rsid w:val="009C1C1B"/>
    <w:rsid w:val="009C2964"/>
    <w:rsid w:val="009C2B71"/>
    <w:rsid w:val="009C2BD0"/>
    <w:rsid w:val="009C3654"/>
    <w:rsid w:val="009C36EC"/>
    <w:rsid w:val="009C3904"/>
    <w:rsid w:val="009C39C7"/>
    <w:rsid w:val="009C4A25"/>
    <w:rsid w:val="009C4BF2"/>
    <w:rsid w:val="009C4F46"/>
    <w:rsid w:val="009C5787"/>
    <w:rsid w:val="009C61F3"/>
    <w:rsid w:val="009C6786"/>
    <w:rsid w:val="009C7783"/>
    <w:rsid w:val="009D09FA"/>
    <w:rsid w:val="009D0AE7"/>
    <w:rsid w:val="009D1ED0"/>
    <w:rsid w:val="009D2041"/>
    <w:rsid w:val="009D25B5"/>
    <w:rsid w:val="009D2B10"/>
    <w:rsid w:val="009D31F4"/>
    <w:rsid w:val="009D333A"/>
    <w:rsid w:val="009D3393"/>
    <w:rsid w:val="009D3A60"/>
    <w:rsid w:val="009D3FB6"/>
    <w:rsid w:val="009D4597"/>
    <w:rsid w:val="009D47EC"/>
    <w:rsid w:val="009D4838"/>
    <w:rsid w:val="009D5708"/>
    <w:rsid w:val="009D5952"/>
    <w:rsid w:val="009D59E3"/>
    <w:rsid w:val="009D6039"/>
    <w:rsid w:val="009D6287"/>
    <w:rsid w:val="009D6E1D"/>
    <w:rsid w:val="009D7300"/>
    <w:rsid w:val="009D7798"/>
    <w:rsid w:val="009D78BF"/>
    <w:rsid w:val="009D7DF9"/>
    <w:rsid w:val="009E0D32"/>
    <w:rsid w:val="009E0FDB"/>
    <w:rsid w:val="009E1F5F"/>
    <w:rsid w:val="009E2064"/>
    <w:rsid w:val="009E206C"/>
    <w:rsid w:val="009E2D8A"/>
    <w:rsid w:val="009E3418"/>
    <w:rsid w:val="009E3DFF"/>
    <w:rsid w:val="009E3EAD"/>
    <w:rsid w:val="009E4DD6"/>
    <w:rsid w:val="009E4DEB"/>
    <w:rsid w:val="009E5361"/>
    <w:rsid w:val="009E5391"/>
    <w:rsid w:val="009E558C"/>
    <w:rsid w:val="009E6424"/>
    <w:rsid w:val="009E6562"/>
    <w:rsid w:val="009E668A"/>
    <w:rsid w:val="009E76F9"/>
    <w:rsid w:val="009E7B44"/>
    <w:rsid w:val="009E7E8C"/>
    <w:rsid w:val="009F01DE"/>
    <w:rsid w:val="009F07EB"/>
    <w:rsid w:val="009F0A8C"/>
    <w:rsid w:val="009F0BF7"/>
    <w:rsid w:val="009F0DD2"/>
    <w:rsid w:val="009F13E8"/>
    <w:rsid w:val="009F1E0C"/>
    <w:rsid w:val="009F212C"/>
    <w:rsid w:val="009F21FF"/>
    <w:rsid w:val="009F225B"/>
    <w:rsid w:val="009F2491"/>
    <w:rsid w:val="009F2716"/>
    <w:rsid w:val="009F27EE"/>
    <w:rsid w:val="009F29AE"/>
    <w:rsid w:val="009F395E"/>
    <w:rsid w:val="009F3EE6"/>
    <w:rsid w:val="009F459F"/>
    <w:rsid w:val="009F4D13"/>
    <w:rsid w:val="009F510F"/>
    <w:rsid w:val="009F6585"/>
    <w:rsid w:val="009F65F3"/>
    <w:rsid w:val="009F6AB1"/>
    <w:rsid w:val="009F6CC8"/>
    <w:rsid w:val="009F7DA9"/>
    <w:rsid w:val="009F7E16"/>
    <w:rsid w:val="00A00163"/>
    <w:rsid w:val="00A00440"/>
    <w:rsid w:val="00A00459"/>
    <w:rsid w:val="00A00B97"/>
    <w:rsid w:val="00A01822"/>
    <w:rsid w:val="00A02DA7"/>
    <w:rsid w:val="00A03259"/>
    <w:rsid w:val="00A0382F"/>
    <w:rsid w:val="00A0409E"/>
    <w:rsid w:val="00A04AD3"/>
    <w:rsid w:val="00A0517A"/>
    <w:rsid w:val="00A05749"/>
    <w:rsid w:val="00A05DFB"/>
    <w:rsid w:val="00A062C9"/>
    <w:rsid w:val="00A0635A"/>
    <w:rsid w:val="00A06518"/>
    <w:rsid w:val="00A066DA"/>
    <w:rsid w:val="00A07041"/>
    <w:rsid w:val="00A075FA"/>
    <w:rsid w:val="00A079A6"/>
    <w:rsid w:val="00A10245"/>
    <w:rsid w:val="00A1047D"/>
    <w:rsid w:val="00A1069D"/>
    <w:rsid w:val="00A10A7F"/>
    <w:rsid w:val="00A118B0"/>
    <w:rsid w:val="00A11B15"/>
    <w:rsid w:val="00A12224"/>
    <w:rsid w:val="00A123AE"/>
    <w:rsid w:val="00A124FD"/>
    <w:rsid w:val="00A12A89"/>
    <w:rsid w:val="00A163B5"/>
    <w:rsid w:val="00A164CB"/>
    <w:rsid w:val="00A16566"/>
    <w:rsid w:val="00A16DCB"/>
    <w:rsid w:val="00A16E86"/>
    <w:rsid w:val="00A17198"/>
    <w:rsid w:val="00A173F8"/>
    <w:rsid w:val="00A17D75"/>
    <w:rsid w:val="00A2079F"/>
    <w:rsid w:val="00A20C05"/>
    <w:rsid w:val="00A20D5B"/>
    <w:rsid w:val="00A218FC"/>
    <w:rsid w:val="00A22543"/>
    <w:rsid w:val="00A22E15"/>
    <w:rsid w:val="00A22F94"/>
    <w:rsid w:val="00A233AE"/>
    <w:rsid w:val="00A234A1"/>
    <w:rsid w:val="00A23E30"/>
    <w:rsid w:val="00A24885"/>
    <w:rsid w:val="00A24D25"/>
    <w:rsid w:val="00A25427"/>
    <w:rsid w:val="00A25B61"/>
    <w:rsid w:val="00A2649C"/>
    <w:rsid w:val="00A26EC5"/>
    <w:rsid w:val="00A275E3"/>
    <w:rsid w:val="00A3022E"/>
    <w:rsid w:val="00A305FB"/>
    <w:rsid w:val="00A30C69"/>
    <w:rsid w:val="00A31271"/>
    <w:rsid w:val="00A31666"/>
    <w:rsid w:val="00A31761"/>
    <w:rsid w:val="00A317BF"/>
    <w:rsid w:val="00A31E31"/>
    <w:rsid w:val="00A33111"/>
    <w:rsid w:val="00A339FD"/>
    <w:rsid w:val="00A33F0B"/>
    <w:rsid w:val="00A34BFA"/>
    <w:rsid w:val="00A34F19"/>
    <w:rsid w:val="00A350EF"/>
    <w:rsid w:val="00A355ED"/>
    <w:rsid w:val="00A35824"/>
    <w:rsid w:val="00A35A86"/>
    <w:rsid w:val="00A361F1"/>
    <w:rsid w:val="00A3672E"/>
    <w:rsid w:val="00A36914"/>
    <w:rsid w:val="00A36C2C"/>
    <w:rsid w:val="00A370A0"/>
    <w:rsid w:val="00A403C1"/>
    <w:rsid w:val="00A4094B"/>
    <w:rsid w:val="00A40B3E"/>
    <w:rsid w:val="00A40D8E"/>
    <w:rsid w:val="00A40E7E"/>
    <w:rsid w:val="00A418B0"/>
    <w:rsid w:val="00A423F0"/>
    <w:rsid w:val="00A42745"/>
    <w:rsid w:val="00A42A99"/>
    <w:rsid w:val="00A43432"/>
    <w:rsid w:val="00A4424D"/>
    <w:rsid w:val="00A44E12"/>
    <w:rsid w:val="00A453C4"/>
    <w:rsid w:val="00A45497"/>
    <w:rsid w:val="00A454E0"/>
    <w:rsid w:val="00A4673E"/>
    <w:rsid w:val="00A467CF"/>
    <w:rsid w:val="00A46F10"/>
    <w:rsid w:val="00A471A6"/>
    <w:rsid w:val="00A47591"/>
    <w:rsid w:val="00A47DCC"/>
    <w:rsid w:val="00A47EA7"/>
    <w:rsid w:val="00A5037C"/>
    <w:rsid w:val="00A51329"/>
    <w:rsid w:val="00A515C2"/>
    <w:rsid w:val="00A515E0"/>
    <w:rsid w:val="00A51657"/>
    <w:rsid w:val="00A5255E"/>
    <w:rsid w:val="00A528FA"/>
    <w:rsid w:val="00A52DF4"/>
    <w:rsid w:val="00A5412E"/>
    <w:rsid w:val="00A5420D"/>
    <w:rsid w:val="00A54267"/>
    <w:rsid w:val="00A5447A"/>
    <w:rsid w:val="00A5507E"/>
    <w:rsid w:val="00A5537D"/>
    <w:rsid w:val="00A5590E"/>
    <w:rsid w:val="00A56B77"/>
    <w:rsid w:val="00A56D7F"/>
    <w:rsid w:val="00A56FEC"/>
    <w:rsid w:val="00A5725B"/>
    <w:rsid w:val="00A574CB"/>
    <w:rsid w:val="00A6035C"/>
    <w:rsid w:val="00A60A04"/>
    <w:rsid w:val="00A614F3"/>
    <w:rsid w:val="00A6182F"/>
    <w:rsid w:val="00A630CE"/>
    <w:rsid w:val="00A632C7"/>
    <w:rsid w:val="00A635E1"/>
    <w:rsid w:val="00A63C99"/>
    <w:rsid w:val="00A64AE5"/>
    <w:rsid w:val="00A652E1"/>
    <w:rsid w:val="00A65CC7"/>
    <w:rsid w:val="00A667A0"/>
    <w:rsid w:val="00A66E44"/>
    <w:rsid w:val="00A70283"/>
    <w:rsid w:val="00A704B7"/>
    <w:rsid w:val="00A705EA"/>
    <w:rsid w:val="00A719D8"/>
    <w:rsid w:val="00A71E1F"/>
    <w:rsid w:val="00A71ECE"/>
    <w:rsid w:val="00A72535"/>
    <w:rsid w:val="00A72804"/>
    <w:rsid w:val="00A72F91"/>
    <w:rsid w:val="00A73495"/>
    <w:rsid w:val="00A73A61"/>
    <w:rsid w:val="00A73B20"/>
    <w:rsid w:val="00A73D3F"/>
    <w:rsid w:val="00A7439F"/>
    <w:rsid w:val="00A7490C"/>
    <w:rsid w:val="00A7540C"/>
    <w:rsid w:val="00A758AE"/>
    <w:rsid w:val="00A758B8"/>
    <w:rsid w:val="00A75909"/>
    <w:rsid w:val="00A75FD1"/>
    <w:rsid w:val="00A7602D"/>
    <w:rsid w:val="00A777D3"/>
    <w:rsid w:val="00A77C5D"/>
    <w:rsid w:val="00A77F46"/>
    <w:rsid w:val="00A80031"/>
    <w:rsid w:val="00A80322"/>
    <w:rsid w:val="00A809DF"/>
    <w:rsid w:val="00A81117"/>
    <w:rsid w:val="00A8117D"/>
    <w:rsid w:val="00A81B87"/>
    <w:rsid w:val="00A8218F"/>
    <w:rsid w:val="00A826FB"/>
    <w:rsid w:val="00A8286F"/>
    <w:rsid w:val="00A840A6"/>
    <w:rsid w:val="00A841D9"/>
    <w:rsid w:val="00A844BC"/>
    <w:rsid w:val="00A844EF"/>
    <w:rsid w:val="00A84E04"/>
    <w:rsid w:val="00A85FB3"/>
    <w:rsid w:val="00A86143"/>
    <w:rsid w:val="00A8667B"/>
    <w:rsid w:val="00A86943"/>
    <w:rsid w:val="00A86DE4"/>
    <w:rsid w:val="00A874EE"/>
    <w:rsid w:val="00A874EF"/>
    <w:rsid w:val="00A87A5B"/>
    <w:rsid w:val="00A90942"/>
    <w:rsid w:val="00A90CFD"/>
    <w:rsid w:val="00A91290"/>
    <w:rsid w:val="00A925FD"/>
    <w:rsid w:val="00A927BB"/>
    <w:rsid w:val="00A9369B"/>
    <w:rsid w:val="00A93F1C"/>
    <w:rsid w:val="00A94490"/>
    <w:rsid w:val="00A94727"/>
    <w:rsid w:val="00A95642"/>
    <w:rsid w:val="00A9576C"/>
    <w:rsid w:val="00A963CD"/>
    <w:rsid w:val="00A96AF3"/>
    <w:rsid w:val="00A96F27"/>
    <w:rsid w:val="00A9717D"/>
    <w:rsid w:val="00A971D6"/>
    <w:rsid w:val="00A975CF"/>
    <w:rsid w:val="00A97874"/>
    <w:rsid w:val="00A97CEA"/>
    <w:rsid w:val="00AA02AE"/>
    <w:rsid w:val="00AA0438"/>
    <w:rsid w:val="00AA0487"/>
    <w:rsid w:val="00AA04E5"/>
    <w:rsid w:val="00AA076F"/>
    <w:rsid w:val="00AA095A"/>
    <w:rsid w:val="00AA0AB7"/>
    <w:rsid w:val="00AA127B"/>
    <w:rsid w:val="00AA1A25"/>
    <w:rsid w:val="00AA1E35"/>
    <w:rsid w:val="00AA2523"/>
    <w:rsid w:val="00AA288F"/>
    <w:rsid w:val="00AA2AA6"/>
    <w:rsid w:val="00AA2FA5"/>
    <w:rsid w:val="00AA2FC0"/>
    <w:rsid w:val="00AA3A82"/>
    <w:rsid w:val="00AA3AC7"/>
    <w:rsid w:val="00AA3AE7"/>
    <w:rsid w:val="00AA4DC1"/>
    <w:rsid w:val="00AA57ED"/>
    <w:rsid w:val="00AA593E"/>
    <w:rsid w:val="00AA5CA7"/>
    <w:rsid w:val="00AA5D0C"/>
    <w:rsid w:val="00AA5DAA"/>
    <w:rsid w:val="00AA5E6E"/>
    <w:rsid w:val="00AA6223"/>
    <w:rsid w:val="00AA66F5"/>
    <w:rsid w:val="00AA6C7C"/>
    <w:rsid w:val="00AA775B"/>
    <w:rsid w:val="00AA7B20"/>
    <w:rsid w:val="00AA7CD1"/>
    <w:rsid w:val="00AB005D"/>
    <w:rsid w:val="00AB0A3F"/>
    <w:rsid w:val="00AB2362"/>
    <w:rsid w:val="00AB276A"/>
    <w:rsid w:val="00AB27E0"/>
    <w:rsid w:val="00AB2CC7"/>
    <w:rsid w:val="00AB2DC4"/>
    <w:rsid w:val="00AB3341"/>
    <w:rsid w:val="00AB4509"/>
    <w:rsid w:val="00AB452E"/>
    <w:rsid w:val="00AB4C62"/>
    <w:rsid w:val="00AB4D91"/>
    <w:rsid w:val="00AB512F"/>
    <w:rsid w:val="00AB6385"/>
    <w:rsid w:val="00AB663F"/>
    <w:rsid w:val="00AB6853"/>
    <w:rsid w:val="00AB71FF"/>
    <w:rsid w:val="00AB7450"/>
    <w:rsid w:val="00AB7CE7"/>
    <w:rsid w:val="00AB7F12"/>
    <w:rsid w:val="00AB7F8D"/>
    <w:rsid w:val="00AC0636"/>
    <w:rsid w:val="00AC0C4B"/>
    <w:rsid w:val="00AC1E70"/>
    <w:rsid w:val="00AC201C"/>
    <w:rsid w:val="00AC25DE"/>
    <w:rsid w:val="00AC2812"/>
    <w:rsid w:val="00AC2D75"/>
    <w:rsid w:val="00AC32BC"/>
    <w:rsid w:val="00AC35E1"/>
    <w:rsid w:val="00AC3708"/>
    <w:rsid w:val="00AC3BBB"/>
    <w:rsid w:val="00AC41F4"/>
    <w:rsid w:val="00AC4394"/>
    <w:rsid w:val="00AC444A"/>
    <w:rsid w:val="00AC49BB"/>
    <w:rsid w:val="00AC4F8C"/>
    <w:rsid w:val="00AC529E"/>
    <w:rsid w:val="00AC52E8"/>
    <w:rsid w:val="00AC5387"/>
    <w:rsid w:val="00AC5C50"/>
    <w:rsid w:val="00AC6621"/>
    <w:rsid w:val="00AC6E32"/>
    <w:rsid w:val="00AC70A1"/>
    <w:rsid w:val="00AC780F"/>
    <w:rsid w:val="00AC7A72"/>
    <w:rsid w:val="00AD01EF"/>
    <w:rsid w:val="00AD0276"/>
    <w:rsid w:val="00AD0D4B"/>
    <w:rsid w:val="00AD13C2"/>
    <w:rsid w:val="00AD144C"/>
    <w:rsid w:val="00AD18CC"/>
    <w:rsid w:val="00AD1B9C"/>
    <w:rsid w:val="00AD224F"/>
    <w:rsid w:val="00AD232B"/>
    <w:rsid w:val="00AD2B47"/>
    <w:rsid w:val="00AD2DC4"/>
    <w:rsid w:val="00AD3FDA"/>
    <w:rsid w:val="00AD4ACB"/>
    <w:rsid w:val="00AD4E10"/>
    <w:rsid w:val="00AD530E"/>
    <w:rsid w:val="00AD5404"/>
    <w:rsid w:val="00AD547F"/>
    <w:rsid w:val="00AD58A5"/>
    <w:rsid w:val="00AD5AD8"/>
    <w:rsid w:val="00AD5E64"/>
    <w:rsid w:val="00AD78A2"/>
    <w:rsid w:val="00AD79A8"/>
    <w:rsid w:val="00AD7BFE"/>
    <w:rsid w:val="00AD7DDA"/>
    <w:rsid w:val="00AE0ABC"/>
    <w:rsid w:val="00AE1079"/>
    <w:rsid w:val="00AE1284"/>
    <w:rsid w:val="00AE242C"/>
    <w:rsid w:val="00AE2B1D"/>
    <w:rsid w:val="00AE3126"/>
    <w:rsid w:val="00AE3335"/>
    <w:rsid w:val="00AE40BC"/>
    <w:rsid w:val="00AE44DF"/>
    <w:rsid w:val="00AE489A"/>
    <w:rsid w:val="00AE4C1B"/>
    <w:rsid w:val="00AE4CDA"/>
    <w:rsid w:val="00AE5935"/>
    <w:rsid w:val="00AE5AB8"/>
    <w:rsid w:val="00AE5DA3"/>
    <w:rsid w:val="00AE5E31"/>
    <w:rsid w:val="00AE6502"/>
    <w:rsid w:val="00AE6D02"/>
    <w:rsid w:val="00AE72B5"/>
    <w:rsid w:val="00AE7359"/>
    <w:rsid w:val="00AE74F3"/>
    <w:rsid w:val="00AE7754"/>
    <w:rsid w:val="00AE7F87"/>
    <w:rsid w:val="00AF0841"/>
    <w:rsid w:val="00AF0D21"/>
    <w:rsid w:val="00AF10BB"/>
    <w:rsid w:val="00AF1501"/>
    <w:rsid w:val="00AF1D7A"/>
    <w:rsid w:val="00AF1ED6"/>
    <w:rsid w:val="00AF1FF4"/>
    <w:rsid w:val="00AF25E8"/>
    <w:rsid w:val="00AF2B85"/>
    <w:rsid w:val="00AF2E48"/>
    <w:rsid w:val="00AF389D"/>
    <w:rsid w:val="00AF39FB"/>
    <w:rsid w:val="00AF405B"/>
    <w:rsid w:val="00AF43BD"/>
    <w:rsid w:val="00AF498D"/>
    <w:rsid w:val="00AF4C9B"/>
    <w:rsid w:val="00AF55CB"/>
    <w:rsid w:val="00AF6591"/>
    <w:rsid w:val="00AF6AF6"/>
    <w:rsid w:val="00AF71CB"/>
    <w:rsid w:val="00AF74A4"/>
    <w:rsid w:val="00AF7BA9"/>
    <w:rsid w:val="00AF7C80"/>
    <w:rsid w:val="00B00090"/>
    <w:rsid w:val="00B001FB"/>
    <w:rsid w:val="00B00684"/>
    <w:rsid w:val="00B00D02"/>
    <w:rsid w:val="00B01049"/>
    <w:rsid w:val="00B01492"/>
    <w:rsid w:val="00B01B56"/>
    <w:rsid w:val="00B01E7F"/>
    <w:rsid w:val="00B02518"/>
    <w:rsid w:val="00B03028"/>
    <w:rsid w:val="00B03445"/>
    <w:rsid w:val="00B04A2F"/>
    <w:rsid w:val="00B05156"/>
    <w:rsid w:val="00B0569E"/>
    <w:rsid w:val="00B059BF"/>
    <w:rsid w:val="00B05AA3"/>
    <w:rsid w:val="00B05E0D"/>
    <w:rsid w:val="00B068B0"/>
    <w:rsid w:val="00B1050E"/>
    <w:rsid w:val="00B109A4"/>
    <w:rsid w:val="00B10A39"/>
    <w:rsid w:val="00B1111F"/>
    <w:rsid w:val="00B11A1F"/>
    <w:rsid w:val="00B12273"/>
    <w:rsid w:val="00B1259B"/>
    <w:rsid w:val="00B12694"/>
    <w:rsid w:val="00B12F82"/>
    <w:rsid w:val="00B1494C"/>
    <w:rsid w:val="00B14E26"/>
    <w:rsid w:val="00B15DFF"/>
    <w:rsid w:val="00B16766"/>
    <w:rsid w:val="00B179AF"/>
    <w:rsid w:val="00B179FF"/>
    <w:rsid w:val="00B17A20"/>
    <w:rsid w:val="00B17E80"/>
    <w:rsid w:val="00B20147"/>
    <w:rsid w:val="00B2111D"/>
    <w:rsid w:val="00B21225"/>
    <w:rsid w:val="00B214D8"/>
    <w:rsid w:val="00B22CFA"/>
    <w:rsid w:val="00B2313A"/>
    <w:rsid w:val="00B233FC"/>
    <w:rsid w:val="00B23A31"/>
    <w:rsid w:val="00B23FA9"/>
    <w:rsid w:val="00B243A3"/>
    <w:rsid w:val="00B254F8"/>
    <w:rsid w:val="00B25526"/>
    <w:rsid w:val="00B25A1C"/>
    <w:rsid w:val="00B25AB7"/>
    <w:rsid w:val="00B25B79"/>
    <w:rsid w:val="00B26108"/>
    <w:rsid w:val="00B265C7"/>
    <w:rsid w:val="00B27B23"/>
    <w:rsid w:val="00B27F6C"/>
    <w:rsid w:val="00B315B1"/>
    <w:rsid w:val="00B3193A"/>
    <w:rsid w:val="00B31967"/>
    <w:rsid w:val="00B328FB"/>
    <w:rsid w:val="00B32ABB"/>
    <w:rsid w:val="00B32E96"/>
    <w:rsid w:val="00B3309D"/>
    <w:rsid w:val="00B33236"/>
    <w:rsid w:val="00B33DB5"/>
    <w:rsid w:val="00B3402A"/>
    <w:rsid w:val="00B345A6"/>
    <w:rsid w:val="00B34C13"/>
    <w:rsid w:val="00B34CB9"/>
    <w:rsid w:val="00B35044"/>
    <w:rsid w:val="00B35208"/>
    <w:rsid w:val="00B3536F"/>
    <w:rsid w:val="00B35486"/>
    <w:rsid w:val="00B357E7"/>
    <w:rsid w:val="00B359D3"/>
    <w:rsid w:val="00B35A76"/>
    <w:rsid w:val="00B36137"/>
    <w:rsid w:val="00B36D19"/>
    <w:rsid w:val="00B36D31"/>
    <w:rsid w:val="00B37AE7"/>
    <w:rsid w:val="00B37E84"/>
    <w:rsid w:val="00B37EE7"/>
    <w:rsid w:val="00B40353"/>
    <w:rsid w:val="00B40F30"/>
    <w:rsid w:val="00B4167F"/>
    <w:rsid w:val="00B41AF1"/>
    <w:rsid w:val="00B41CBF"/>
    <w:rsid w:val="00B41D96"/>
    <w:rsid w:val="00B421B1"/>
    <w:rsid w:val="00B4260B"/>
    <w:rsid w:val="00B43C2D"/>
    <w:rsid w:val="00B43C49"/>
    <w:rsid w:val="00B44901"/>
    <w:rsid w:val="00B44A8E"/>
    <w:rsid w:val="00B44CB4"/>
    <w:rsid w:val="00B44E46"/>
    <w:rsid w:val="00B44F69"/>
    <w:rsid w:val="00B458BC"/>
    <w:rsid w:val="00B45B5A"/>
    <w:rsid w:val="00B45D60"/>
    <w:rsid w:val="00B46067"/>
    <w:rsid w:val="00B46142"/>
    <w:rsid w:val="00B4662F"/>
    <w:rsid w:val="00B466C6"/>
    <w:rsid w:val="00B46853"/>
    <w:rsid w:val="00B46CED"/>
    <w:rsid w:val="00B4702A"/>
    <w:rsid w:val="00B47569"/>
    <w:rsid w:val="00B47C8B"/>
    <w:rsid w:val="00B51DA5"/>
    <w:rsid w:val="00B51E8A"/>
    <w:rsid w:val="00B522FC"/>
    <w:rsid w:val="00B53137"/>
    <w:rsid w:val="00B53381"/>
    <w:rsid w:val="00B534A6"/>
    <w:rsid w:val="00B536E1"/>
    <w:rsid w:val="00B53B82"/>
    <w:rsid w:val="00B54113"/>
    <w:rsid w:val="00B541EE"/>
    <w:rsid w:val="00B54485"/>
    <w:rsid w:val="00B54515"/>
    <w:rsid w:val="00B54CAD"/>
    <w:rsid w:val="00B558D3"/>
    <w:rsid w:val="00B55902"/>
    <w:rsid w:val="00B567DC"/>
    <w:rsid w:val="00B56818"/>
    <w:rsid w:val="00B56FCB"/>
    <w:rsid w:val="00B572C5"/>
    <w:rsid w:val="00B57788"/>
    <w:rsid w:val="00B57B99"/>
    <w:rsid w:val="00B61354"/>
    <w:rsid w:val="00B6167F"/>
    <w:rsid w:val="00B61EF7"/>
    <w:rsid w:val="00B61F10"/>
    <w:rsid w:val="00B62158"/>
    <w:rsid w:val="00B637F3"/>
    <w:rsid w:val="00B638C3"/>
    <w:rsid w:val="00B63C66"/>
    <w:rsid w:val="00B6444A"/>
    <w:rsid w:val="00B645CE"/>
    <w:rsid w:val="00B64929"/>
    <w:rsid w:val="00B65016"/>
    <w:rsid w:val="00B65889"/>
    <w:rsid w:val="00B65AC5"/>
    <w:rsid w:val="00B65AC8"/>
    <w:rsid w:val="00B660D4"/>
    <w:rsid w:val="00B666D3"/>
    <w:rsid w:val="00B67AB8"/>
    <w:rsid w:val="00B67DC7"/>
    <w:rsid w:val="00B702BD"/>
    <w:rsid w:val="00B716FB"/>
    <w:rsid w:val="00B717D0"/>
    <w:rsid w:val="00B72454"/>
    <w:rsid w:val="00B727A7"/>
    <w:rsid w:val="00B72DF5"/>
    <w:rsid w:val="00B730D0"/>
    <w:rsid w:val="00B733EA"/>
    <w:rsid w:val="00B7392B"/>
    <w:rsid w:val="00B73A0A"/>
    <w:rsid w:val="00B73EB8"/>
    <w:rsid w:val="00B73F25"/>
    <w:rsid w:val="00B74664"/>
    <w:rsid w:val="00B746CA"/>
    <w:rsid w:val="00B7494A"/>
    <w:rsid w:val="00B74D36"/>
    <w:rsid w:val="00B74E98"/>
    <w:rsid w:val="00B75115"/>
    <w:rsid w:val="00B75AEC"/>
    <w:rsid w:val="00B75D84"/>
    <w:rsid w:val="00B75FD1"/>
    <w:rsid w:val="00B764BF"/>
    <w:rsid w:val="00B7719D"/>
    <w:rsid w:val="00B77926"/>
    <w:rsid w:val="00B77991"/>
    <w:rsid w:val="00B80D4C"/>
    <w:rsid w:val="00B810E8"/>
    <w:rsid w:val="00B8113E"/>
    <w:rsid w:val="00B82888"/>
    <w:rsid w:val="00B82EDC"/>
    <w:rsid w:val="00B834D4"/>
    <w:rsid w:val="00B83A60"/>
    <w:rsid w:val="00B83E2B"/>
    <w:rsid w:val="00B8415D"/>
    <w:rsid w:val="00B854AB"/>
    <w:rsid w:val="00B85EA2"/>
    <w:rsid w:val="00B85F75"/>
    <w:rsid w:val="00B861EE"/>
    <w:rsid w:val="00B86746"/>
    <w:rsid w:val="00B86AAC"/>
    <w:rsid w:val="00B87664"/>
    <w:rsid w:val="00B87E07"/>
    <w:rsid w:val="00B87F4A"/>
    <w:rsid w:val="00B90F29"/>
    <w:rsid w:val="00B90F3F"/>
    <w:rsid w:val="00B910FA"/>
    <w:rsid w:val="00B919E3"/>
    <w:rsid w:val="00B91A1F"/>
    <w:rsid w:val="00B938EC"/>
    <w:rsid w:val="00B938F9"/>
    <w:rsid w:val="00B945EC"/>
    <w:rsid w:val="00B94924"/>
    <w:rsid w:val="00B94E18"/>
    <w:rsid w:val="00B95E28"/>
    <w:rsid w:val="00B964A7"/>
    <w:rsid w:val="00B968FD"/>
    <w:rsid w:val="00B96E5D"/>
    <w:rsid w:val="00B97A8E"/>
    <w:rsid w:val="00B97ADC"/>
    <w:rsid w:val="00B97BAC"/>
    <w:rsid w:val="00BA0174"/>
    <w:rsid w:val="00BA0BC0"/>
    <w:rsid w:val="00BA0D06"/>
    <w:rsid w:val="00BA0D4B"/>
    <w:rsid w:val="00BA123D"/>
    <w:rsid w:val="00BA12FB"/>
    <w:rsid w:val="00BA1456"/>
    <w:rsid w:val="00BA1535"/>
    <w:rsid w:val="00BA16D6"/>
    <w:rsid w:val="00BA16E0"/>
    <w:rsid w:val="00BA19AE"/>
    <w:rsid w:val="00BA1E91"/>
    <w:rsid w:val="00BA22A6"/>
    <w:rsid w:val="00BA31DE"/>
    <w:rsid w:val="00BA33BC"/>
    <w:rsid w:val="00BA33C9"/>
    <w:rsid w:val="00BA3533"/>
    <w:rsid w:val="00BA3880"/>
    <w:rsid w:val="00BA3CB1"/>
    <w:rsid w:val="00BA56E3"/>
    <w:rsid w:val="00BA5A45"/>
    <w:rsid w:val="00BA5DB8"/>
    <w:rsid w:val="00BA7420"/>
    <w:rsid w:val="00BA75D1"/>
    <w:rsid w:val="00BA7795"/>
    <w:rsid w:val="00BA786E"/>
    <w:rsid w:val="00BB03F7"/>
    <w:rsid w:val="00BB0407"/>
    <w:rsid w:val="00BB0797"/>
    <w:rsid w:val="00BB1338"/>
    <w:rsid w:val="00BB17C6"/>
    <w:rsid w:val="00BB17F1"/>
    <w:rsid w:val="00BB23AD"/>
    <w:rsid w:val="00BB2540"/>
    <w:rsid w:val="00BB2869"/>
    <w:rsid w:val="00BB3190"/>
    <w:rsid w:val="00BB3AE8"/>
    <w:rsid w:val="00BB4168"/>
    <w:rsid w:val="00BB4255"/>
    <w:rsid w:val="00BB516F"/>
    <w:rsid w:val="00BB5175"/>
    <w:rsid w:val="00BB589E"/>
    <w:rsid w:val="00BB661D"/>
    <w:rsid w:val="00BB6930"/>
    <w:rsid w:val="00BB6C7F"/>
    <w:rsid w:val="00BB6CDF"/>
    <w:rsid w:val="00BB6ED5"/>
    <w:rsid w:val="00BB7366"/>
    <w:rsid w:val="00BB7552"/>
    <w:rsid w:val="00BB7BC4"/>
    <w:rsid w:val="00BC00D5"/>
    <w:rsid w:val="00BC00F0"/>
    <w:rsid w:val="00BC0176"/>
    <w:rsid w:val="00BC0FD0"/>
    <w:rsid w:val="00BC109B"/>
    <w:rsid w:val="00BC15F1"/>
    <w:rsid w:val="00BC1936"/>
    <w:rsid w:val="00BC19ED"/>
    <w:rsid w:val="00BC21DC"/>
    <w:rsid w:val="00BC25F8"/>
    <w:rsid w:val="00BC3638"/>
    <w:rsid w:val="00BC3BCE"/>
    <w:rsid w:val="00BC3D2F"/>
    <w:rsid w:val="00BC3D7E"/>
    <w:rsid w:val="00BC3E92"/>
    <w:rsid w:val="00BC4913"/>
    <w:rsid w:val="00BC500C"/>
    <w:rsid w:val="00BC574F"/>
    <w:rsid w:val="00BC584F"/>
    <w:rsid w:val="00BC5ACF"/>
    <w:rsid w:val="00BC6D33"/>
    <w:rsid w:val="00BC7605"/>
    <w:rsid w:val="00BC78D4"/>
    <w:rsid w:val="00BD0616"/>
    <w:rsid w:val="00BD1910"/>
    <w:rsid w:val="00BD20A3"/>
    <w:rsid w:val="00BD2685"/>
    <w:rsid w:val="00BD29CD"/>
    <w:rsid w:val="00BD3006"/>
    <w:rsid w:val="00BD335B"/>
    <w:rsid w:val="00BD34F8"/>
    <w:rsid w:val="00BD3765"/>
    <w:rsid w:val="00BD3FE8"/>
    <w:rsid w:val="00BD400D"/>
    <w:rsid w:val="00BD421E"/>
    <w:rsid w:val="00BD42DA"/>
    <w:rsid w:val="00BD4682"/>
    <w:rsid w:val="00BD53B4"/>
    <w:rsid w:val="00BD53C1"/>
    <w:rsid w:val="00BD5641"/>
    <w:rsid w:val="00BD62D7"/>
    <w:rsid w:val="00BD6670"/>
    <w:rsid w:val="00BD6C67"/>
    <w:rsid w:val="00BD77C0"/>
    <w:rsid w:val="00BD78C8"/>
    <w:rsid w:val="00BD7E3C"/>
    <w:rsid w:val="00BD7F7A"/>
    <w:rsid w:val="00BE02E5"/>
    <w:rsid w:val="00BE0551"/>
    <w:rsid w:val="00BE06AA"/>
    <w:rsid w:val="00BE08AF"/>
    <w:rsid w:val="00BE0F16"/>
    <w:rsid w:val="00BE114B"/>
    <w:rsid w:val="00BE1CD8"/>
    <w:rsid w:val="00BE1D10"/>
    <w:rsid w:val="00BE22E6"/>
    <w:rsid w:val="00BE3C99"/>
    <w:rsid w:val="00BE4CB4"/>
    <w:rsid w:val="00BE556F"/>
    <w:rsid w:val="00BE5628"/>
    <w:rsid w:val="00BE598D"/>
    <w:rsid w:val="00BE5DCB"/>
    <w:rsid w:val="00BE602B"/>
    <w:rsid w:val="00BE6795"/>
    <w:rsid w:val="00BE67EE"/>
    <w:rsid w:val="00BE68A9"/>
    <w:rsid w:val="00BE6B1A"/>
    <w:rsid w:val="00BE6EFB"/>
    <w:rsid w:val="00BE76BE"/>
    <w:rsid w:val="00BE7C68"/>
    <w:rsid w:val="00BE7EB4"/>
    <w:rsid w:val="00BF00E9"/>
    <w:rsid w:val="00BF0309"/>
    <w:rsid w:val="00BF0464"/>
    <w:rsid w:val="00BF07B2"/>
    <w:rsid w:val="00BF0E41"/>
    <w:rsid w:val="00BF1856"/>
    <w:rsid w:val="00BF2058"/>
    <w:rsid w:val="00BF2500"/>
    <w:rsid w:val="00BF28C5"/>
    <w:rsid w:val="00BF2B88"/>
    <w:rsid w:val="00BF2C6D"/>
    <w:rsid w:val="00BF3084"/>
    <w:rsid w:val="00BF3207"/>
    <w:rsid w:val="00BF33A4"/>
    <w:rsid w:val="00BF3AB6"/>
    <w:rsid w:val="00BF3DBE"/>
    <w:rsid w:val="00BF3E6B"/>
    <w:rsid w:val="00BF3EE9"/>
    <w:rsid w:val="00BF42D0"/>
    <w:rsid w:val="00BF44A8"/>
    <w:rsid w:val="00BF4AA1"/>
    <w:rsid w:val="00BF52DD"/>
    <w:rsid w:val="00BF580F"/>
    <w:rsid w:val="00BF6739"/>
    <w:rsid w:val="00BF7BD7"/>
    <w:rsid w:val="00BF7CE2"/>
    <w:rsid w:val="00BF7D68"/>
    <w:rsid w:val="00C00391"/>
    <w:rsid w:val="00C008EA"/>
    <w:rsid w:val="00C00C93"/>
    <w:rsid w:val="00C011FF"/>
    <w:rsid w:val="00C015EA"/>
    <w:rsid w:val="00C0194A"/>
    <w:rsid w:val="00C019EF"/>
    <w:rsid w:val="00C01BCC"/>
    <w:rsid w:val="00C01E51"/>
    <w:rsid w:val="00C01F92"/>
    <w:rsid w:val="00C02A26"/>
    <w:rsid w:val="00C030EF"/>
    <w:rsid w:val="00C03803"/>
    <w:rsid w:val="00C03999"/>
    <w:rsid w:val="00C03BC2"/>
    <w:rsid w:val="00C04283"/>
    <w:rsid w:val="00C047A6"/>
    <w:rsid w:val="00C050F6"/>
    <w:rsid w:val="00C05378"/>
    <w:rsid w:val="00C06159"/>
    <w:rsid w:val="00C074E9"/>
    <w:rsid w:val="00C101BA"/>
    <w:rsid w:val="00C10791"/>
    <w:rsid w:val="00C10861"/>
    <w:rsid w:val="00C11DFC"/>
    <w:rsid w:val="00C1254C"/>
    <w:rsid w:val="00C130A3"/>
    <w:rsid w:val="00C13152"/>
    <w:rsid w:val="00C13520"/>
    <w:rsid w:val="00C1390B"/>
    <w:rsid w:val="00C13C52"/>
    <w:rsid w:val="00C15450"/>
    <w:rsid w:val="00C1562F"/>
    <w:rsid w:val="00C16956"/>
    <w:rsid w:val="00C17E74"/>
    <w:rsid w:val="00C20491"/>
    <w:rsid w:val="00C208DD"/>
    <w:rsid w:val="00C20A02"/>
    <w:rsid w:val="00C219AA"/>
    <w:rsid w:val="00C21E2A"/>
    <w:rsid w:val="00C21E87"/>
    <w:rsid w:val="00C21FDF"/>
    <w:rsid w:val="00C236EE"/>
    <w:rsid w:val="00C23D10"/>
    <w:rsid w:val="00C23FB6"/>
    <w:rsid w:val="00C2429C"/>
    <w:rsid w:val="00C24740"/>
    <w:rsid w:val="00C24822"/>
    <w:rsid w:val="00C24991"/>
    <w:rsid w:val="00C25A41"/>
    <w:rsid w:val="00C25C00"/>
    <w:rsid w:val="00C261DB"/>
    <w:rsid w:val="00C26480"/>
    <w:rsid w:val="00C26949"/>
    <w:rsid w:val="00C26972"/>
    <w:rsid w:val="00C27DA5"/>
    <w:rsid w:val="00C30544"/>
    <w:rsid w:val="00C3059B"/>
    <w:rsid w:val="00C305AF"/>
    <w:rsid w:val="00C30FD6"/>
    <w:rsid w:val="00C3180E"/>
    <w:rsid w:val="00C33DAC"/>
    <w:rsid w:val="00C34940"/>
    <w:rsid w:val="00C34AB4"/>
    <w:rsid w:val="00C34C57"/>
    <w:rsid w:val="00C363C4"/>
    <w:rsid w:val="00C36F33"/>
    <w:rsid w:val="00C37040"/>
    <w:rsid w:val="00C377F3"/>
    <w:rsid w:val="00C3786B"/>
    <w:rsid w:val="00C37CCC"/>
    <w:rsid w:val="00C40341"/>
    <w:rsid w:val="00C40B19"/>
    <w:rsid w:val="00C415A6"/>
    <w:rsid w:val="00C41999"/>
    <w:rsid w:val="00C41F46"/>
    <w:rsid w:val="00C4221B"/>
    <w:rsid w:val="00C432B5"/>
    <w:rsid w:val="00C4389E"/>
    <w:rsid w:val="00C441D7"/>
    <w:rsid w:val="00C441F7"/>
    <w:rsid w:val="00C4423A"/>
    <w:rsid w:val="00C4430B"/>
    <w:rsid w:val="00C44E9B"/>
    <w:rsid w:val="00C459FA"/>
    <w:rsid w:val="00C460D1"/>
    <w:rsid w:val="00C46343"/>
    <w:rsid w:val="00C464C1"/>
    <w:rsid w:val="00C4662E"/>
    <w:rsid w:val="00C4675D"/>
    <w:rsid w:val="00C47347"/>
    <w:rsid w:val="00C47583"/>
    <w:rsid w:val="00C477F5"/>
    <w:rsid w:val="00C47B96"/>
    <w:rsid w:val="00C5151E"/>
    <w:rsid w:val="00C51DA9"/>
    <w:rsid w:val="00C5229E"/>
    <w:rsid w:val="00C52ACA"/>
    <w:rsid w:val="00C52DB1"/>
    <w:rsid w:val="00C52FC9"/>
    <w:rsid w:val="00C530F7"/>
    <w:rsid w:val="00C53D88"/>
    <w:rsid w:val="00C540F0"/>
    <w:rsid w:val="00C5415C"/>
    <w:rsid w:val="00C542B6"/>
    <w:rsid w:val="00C54F54"/>
    <w:rsid w:val="00C552C0"/>
    <w:rsid w:val="00C554E5"/>
    <w:rsid w:val="00C55BE8"/>
    <w:rsid w:val="00C55DF8"/>
    <w:rsid w:val="00C56120"/>
    <w:rsid w:val="00C56B3F"/>
    <w:rsid w:val="00C56C2D"/>
    <w:rsid w:val="00C57355"/>
    <w:rsid w:val="00C57397"/>
    <w:rsid w:val="00C574DB"/>
    <w:rsid w:val="00C574FA"/>
    <w:rsid w:val="00C5792D"/>
    <w:rsid w:val="00C57FA1"/>
    <w:rsid w:val="00C603EF"/>
    <w:rsid w:val="00C60FA4"/>
    <w:rsid w:val="00C61C31"/>
    <w:rsid w:val="00C61E97"/>
    <w:rsid w:val="00C61F77"/>
    <w:rsid w:val="00C62529"/>
    <w:rsid w:val="00C625F9"/>
    <w:rsid w:val="00C62992"/>
    <w:rsid w:val="00C63CAE"/>
    <w:rsid w:val="00C63F5D"/>
    <w:rsid w:val="00C64ABC"/>
    <w:rsid w:val="00C64E0D"/>
    <w:rsid w:val="00C6580E"/>
    <w:rsid w:val="00C660FA"/>
    <w:rsid w:val="00C6690A"/>
    <w:rsid w:val="00C66DE2"/>
    <w:rsid w:val="00C67206"/>
    <w:rsid w:val="00C7003D"/>
    <w:rsid w:val="00C70347"/>
    <w:rsid w:val="00C71597"/>
    <w:rsid w:val="00C71D24"/>
    <w:rsid w:val="00C7221A"/>
    <w:rsid w:val="00C72376"/>
    <w:rsid w:val="00C723DC"/>
    <w:rsid w:val="00C730D7"/>
    <w:rsid w:val="00C733B4"/>
    <w:rsid w:val="00C744D0"/>
    <w:rsid w:val="00C748A5"/>
    <w:rsid w:val="00C74A00"/>
    <w:rsid w:val="00C751F6"/>
    <w:rsid w:val="00C76060"/>
    <w:rsid w:val="00C7630C"/>
    <w:rsid w:val="00C7734B"/>
    <w:rsid w:val="00C774F6"/>
    <w:rsid w:val="00C77694"/>
    <w:rsid w:val="00C77978"/>
    <w:rsid w:val="00C77A43"/>
    <w:rsid w:val="00C77B95"/>
    <w:rsid w:val="00C77CF1"/>
    <w:rsid w:val="00C80A68"/>
    <w:rsid w:val="00C813AC"/>
    <w:rsid w:val="00C81D57"/>
    <w:rsid w:val="00C81F8E"/>
    <w:rsid w:val="00C81FED"/>
    <w:rsid w:val="00C830EC"/>
    <w:rsid w:val="00C84599"/>
    <w:rsid w:val="00C8466D"/>
    <w:rsid w:val="00C8489C"/>
    <w:rsid w:val="00C84D21"/>
    <w:rsid w:val="00C84DA7"/>
    <w:rsid w:val="00C84FAC"/>
    <w:rsid w:val="00C855AB"/>
    <w:rsid w:val="00C856A0"/>
    <w:rsid w:val="00C85E38"/>
    <w:rsid w:val="00C86084"/>
    <w:rsid w:val="00C86AB1"/>
    <w:rsid w:val="00C86B78"/>
    <w:rsid w:val="00C8774C"/>
    <w:rsid w:val="00C8780F"/>
    <w:rsid w:val="00C87ADD"/>
    <w:rsid w:val="00C87C20"/>
    <w:rsid w:val="00C90983"/>
    <w:rsid w:val="00C90AAC"/>
    <w:rsid w:val="00C90D26"/>
    <w:rsid w:val="00C90F9A"/>
    <w:rsid w:val="00C91AE6"/>
    <w:rsid w:val="00C92615"/>
    <w:rsid w:val="00C934E6"/>
    <w:rsid w:val="00C93AC3"/>
    <w:rsid w:val="00C93C34"/>
    <w:rsid w:val="00C93DAC"/>
    <w:rsid w:val="00C94943"/>
    <w:rsid w:val="00C94A06"/>
    <w:rsid w:val="00C94C76"/>
    <w:rsid w:val="00C94EB8"/>
    <w:rsid w:val="00C953A5"/>
    <w:rsid w:val="00C959AA"/>
    <w:rsid w:val="00C95C48"/>
    <w:rsid w:val="00C95D76"/>
    <w:rsid w:val="00C9619F"/>
    <w:rsid w:val="00C96272"/>
    <w:rsid w:val="00C96E7D"/>
    <w:rsid w:val="00CA006A"/>
    <w:rsid w:val="00CA172C"/>
    <w:rsid w:val="00CA18FD"/>
    <w:rsid w:val="00CA2182"/>
    <w:rsid w:val="00CA2AB5"/>
    <w:rsid w:val="00CA2AE1"/>
    <w:rsid w:val="00CA3CE1"/>
    <w:rsid w:val="00CA4558"/>
    <w:rsid w:val="00CA4A75"/>
    <w:rsid w:val="00CA4FE1"/>
    <w:rsid w:val="00CA5477"/>
    <w:rsid w:val="00CA54E2"/>
    <w:rsid w:val="00CA5786"/>
    <w:rsid w:val="00CA5863"/>
    <w:rsid w:val="00CA5FE5"/>
    <w:rsid w:val="00CA6022"/>
    <w:rsid w:val="00CA61E1"/>
    <w:rsid w:val="00CA6E58"/>
    <w:rsid w:val="00CA6EE3"/>
    <w:rsid w:val="00CA6FA2"/>
    <w:rsid w:val="00CA7AC7"/>
    <w:rsid w:val="00CA7D57"/>
    <w:rsid w:val="00CA7E79"/>
    <w:rsid w:val="00CB07BF"/>
    <w:rsid w:val="00CB0888"/>
    <w:rsid w:val="00CB0933"/>
    <w:rsid w:val="00CB135D"/>
    <w:rsid w:val="00CB1384"/>
    <w:rsid w:val="00CB151F"/>
    <w:rsid w:val="00CB1937"/>
    <w:rsid w:val="00CB195C"/>
    <w:rsid w:val="00CB2154"/>
    <w:rsid w:val="00CB2454"/>
    <w:rsid w:val="00CB2B1E"/>
    <w:rsid w:val="00CB2CCD"/>
    <w:rsid w:val="00CB2EF4"/>
    <w:rsid w:val="00CB3BA5"/>
    <w:rsid w:val="00CB473E"/>
    <w:rsid w:val="00CB4C2D"/>
    <w:rsid w:val="00CB4F0C"/>
    <w:rsid w:val="00CB51CF"/>
    <w:rsid w:val="00CB5415"/>
    <w:rsid w:val="00CB62F1"/>
    <w:rsid w:val="00CB726E"/>
    <w:rsid w:val="00CB7491"/>
    <w:rsid w:val="00CB7583"/>
    <w:rsid w:val="00CC0728"/>
    <w:rsid w:val="00CC1B40"/>
    <w:rsid w:val="00CC1CFE"/>
    <w:rsid w:val="00CC26F8"/>
    <w:rsid w:val="00CC2CB7"/>
    <w:rsid w:val="00CC2F66"/>
    <w:rsid w:val="00CC32AF"/>
    <w:rsid w:val="00CC3C1A"/>
    <w:rsid w:val="00CC404D"/>
    <w:rsid w:val="00CC4094"/>
    <w:rsid w:val="00CC41DE"/>
    <w:rsid w:val="00CC43B9"/>
    <w:rsid w:val="00CC461F"/>
    <w:rsid w:val="00CC46B9"/>
    <w:rsid w:val="00CC56E3"/>
    <w:rsid w:val="00CC58A6"/>
    <w:rsid w:val="00CC58FF"/>
    <w:rsid w:val="00CC5C68"/>
    <w:rsid w:val="00CC5C8F"/>
    <w:rsid w:val="00CC6089"/>
    <w:rsid w:val="00CC61F6"/>
    <w:rsid w:val="00CC6B36"/>
    <w:rsid w:val="00CC6C6B"/>
    <w:rsid w:val="00CC79EA"/>
    <w:rsid w:val="00CD05AB"/>
    <w:rsid w:val="00CD0832"/>
    <w:rsid w:val="00CD0DCE"/>
    <w:rsid w:val="00CD106C"/>
    <w:rsid w:val="00CD229E"/>
    <w:rsid w:val="00CD26E4"/>
    <w:rsid w:val="00CD2837"/>
    <w:rsid w:val="00CD287F"/>
    <w:rsid w:val="00CD2DC3"/>
    <w:rsid w:val="00CD31C3"/>
    <w:rsid w:val="00CD327F"/>
    <w:rsid w:val="00CD3356"/>
    <w:rsid w:val="00CD4143"/>
    <w:rsid w:val="00CD460D"/>
    <w:rsid w:val="00CD48A2"/>
    <w:rsid w:val="00CD66E5"/>
    <w:rsid w:val="00CD722E"/>
    <w:rsid w:val="00CD7576"/>
    <w:rsid w:val="00CD77CA"/>
    <w:rsid w:val="00CD7CAD"/>
    <w:rsid w:val="00CE06E6"/>
    <w:rsid w:val="00CE0888"/>
    <w:rsid w:val="00CE0EC8"/>
    <w:rsid w:val="00CE0F90"/>
    <w:rsid w:val="00CE167C"/>
    <w:rsid w:val="00CE26E2"/>
    <w:rsid w:val="00CE2D72"/>
    <w:rsid w:val="00CE3476"/>
    <w:rsid w:val="00CE3544"/>
    <w:rsid w:val="00CE3EFF"/>
    <w:rsid w:val="00CE416A"/>
    <w:rsid w:val="00CE48A6"/>
    <w:rsid w:val="00CE5E0F"/>
    <w:rsid w:val="00CE6AEE"/>
    <w:rsid w:val="00CE713B"/>
    <w:rsid w:val="00CE7390"/>
    <w:rsid w:val="00CE73D9"/>
    <w:rsid w:val="00CE73E3"/>
    <w:rsid w:val="00CE7632"/>
    <w:rsid w:val="00CE7721"/>
    <w:rsid w:val="00CE7ACA"/>
    <w:rsid w:val="00CF0403"/>
    <w:rsid w:val="00CF052D"/>
    <w:rsid w:val="00CF102E"/>
    <w:rsid w:val="00CF11F8"/>
    <w:rsid w:val="00CF1516"/>
    <w:rsid w:val="00CF18B9"/>
    <w:rsid w:val="00CF2332"/>
    <w:rsid w:val="00CF24BD"/>
    <w:rsid w:val="00CF2915"/>
    <w:rsid w:val="00CF2A59"/>
    <w:rsid w:val="00CF40CF"/>
    <w:rsid w:val="00CF4B85"/>
    <w:rsid w:val="00CF5235"/>
    <w:rsid w:val="00CF5903"/>
    <w:rsid w:val="00CF60C8"/>
    <w:rsid w:val="00CF67CD"/>
    <w:rsid w:val="00CF6E09"/>
    <w:rsid w:val="00CF7251"/>
    <w:rsid w:val="00CF7459"/>
    <w:rsid w:val="00CF7CC7"/>
    <w:rsid w:val="00D000EE"/>
    <w:rsid w:val="00D00514"/>
    <w:rsid w:val="00D00BC8"/>
    <w:rsid w:val="00D0133B"/>
    <w:rsid w:val="00D01A5C"/>
    <w:rsid w:val="00D01C95"/>
    <w:rsid w:val="00D0200B"/>
    <w:rsid w:val="00D027EE"/>
    <w:rsid w:val="00D032F0"/>
    <w:rsid w:val="00D03650"/>
    <w:rsid w:val="00D03AB7"/>
    <w:rsid w:val="00D03CD9"/>
    <w:rsid w:val="00D04309"/>
    <w:rsid w:val="00D04734"/>
    <w:rsid w:val="00D06399"/>
    <w:rsid w:val="00D06437"/>
    <w:rsid w:val="00D07045"/>
    <w:rsid w:val="00D07F50"/>
    <w:rsid w:val="00D11133"/>
    <w:rsid w:val="00D1146A"/>
    <w:rsid w:val="00D11BDC"/>
    <w:rsid w:val="00D12258"/>
    <w:rsid w:val="00D12551"/>
    <w:rsid w:val="00D12747"/>
    <w:rsid w:val="00D12A0E"/>
    <w:rsid w:val="00D12BE6"/>
    <w:rsid w:val="00D135BD"/>
    <w:rsid w:val="00D136F8"/>
    <w:rsid w:val="00D1484B"/>
    <w:rsid w:val="00D149FA"/>
    <w:rsid w:val="00D15452"/>
    <w:rsid w:val="00D16079"/>
    <w:rsid w:val="00D164E0"/>
    <w:rsid w:val="00D166E8"/>
    <w:rsid w:val="00D16963"/>
    <w:rsid w:val="00D16A73"/>
    <w:rsid w:val="00D172BA"/>
    <w:rsid w:val="00D17A35"/>
    <w:rsid w:val="00D17EC5"/>
    <w:rsid w:val="00D20411"/>
    <w:rsid w:val="00D204D4"/>
    <w:rsid w:val="00D20D66"/>
    <w:rsid w:val="00D212E7"/>
    <w:rsid w:val="00D2171D"/>
    <w:rsid w:val="00D21835"/>
    <w:rsid w:val="00D21F01"/>
    <w:rsid w:val="00D21FBE"/>
    <w:rsid w:val="00D231D1"/>
    <w:rsid w:val="00D23682"/>
    <w:rsid w:val="00D23DE5"/>
    <w:rsid w:val="00D23E20"/>
    <w:rsid w:val="00D24C3A"/>
    <w:rsid w:val="00D24DE7"/>
    <w:rsid w:val="00D2593D"/>
    <w:rsid w:val="00D25C06"/>
    <w:rsid w:val="00D261BC"/>
    <w:rsid w:val="00D262B8"/>
    <w:rsid w:val="00D2662A"/>
    <w:rsid w:val="00D26772"/>
    <w:rsid w:val="00D27AFB"/>
    <w:rsid w:val="00D30930"/>
    <w:rsid w:val="00D31065"/>
    <w:rsid w:val="00D3152A"/>
    <w:rsid w:val="00D31582"/>
    <w:rsid w:val="00D3179F"/>
    <w:rsid w:val="00D31CF7"/>
    <w:rsid w:val="00D32101"/>
    <w:rsid w:val="00D32609"/>
    <w:rsid w:val="00D33C67"/>
    <w:rsid w:val="00D33D73"/>
    <w:rsid w:val="00D33EF9"/>
    <w:rsid w:val="00D33F65"/>
    <w:rsid w:val="00D34184"/>
    <w:rsid w:val="00D35F36"/>
    <w:rsid w:val="00D36CA3"/>
    <w:rsid w:val="00D3775B"/>
    <w:rsid w:val="00D3789E"/>
    <w:rsid w:val="00D37E3D"/>
    <w:rsid w:val="00D406B3"/>
    <w:rsid w:val="00D40927"/>
    <w:rsid w:val="00D40DEC"/>
    <w:rsid w:val="00D42D3D"/>
    <w:rsid w:val="00D42EF1"/>
    <w:rsid w:val="00D43843"/>
    <w:rsid w:val="00D43A60"/>
    <w:rsid w:val="00D44A20"/>
    <w:rsid w:val="00D45018"/>
    <w:rsid w:val="00D45F04"/>
    <w:rsid w:val="00D46D8C"/>
    <w:rsid w:val="00D46F5A"/>
    <w:rsid w:val="00D46FE9"/>
    <w:rsid w:val="00D477E0"/>
    <w:rsid w:val="00D47B30"/>
    <w:rsid w:val="00D51302"/>
    <w:rsid w:val="00D51838"/>
    <w:rsid w:val="00D51AE3"/>
    <w:rsid w:val="00D5215E"/>
    <w:rsid w:val="00D532D5"/>
    <w:rsid w:val="00D53CA8"/>
    <w:rsid w:val="00D53EA8"/>
    <w:rsid w:val="00D546E1"/>
    <w:rsid w:val="00D553F6"/>
    <w:rsid w:val="00D555E3"/>
    <w:rsid w:val="00D55E35"/>
    <w:rsid w:val="00D56445"/>
    <w:rsid w:val="00D569AB"/>
    <w:rsid w:val="00D57366"/>
    <w:rsid w:val="00D574EA"/>
    <w:rsid w:val="00D57FA3"/>
    <w:rsid w:val="00D60832"/>
    <w:rsid w:val="00D60F69"/>
    <w:rsid w:val="00D61674"/>
    <w:rsid w:val="00D6183B"/>
    <w:rsid w:val="00D61CFE"/>
    <w:rsid w:val="00D628FA"/>
    <w:rsid w:val="00D62DA4"/>
    <w:rsid w:val="00D634D4"/>
    <w:rsid w:val="00D63A80"/>
    <w:rsid w:val="00D63D3F"/>
    <w:rsid w:val="00D642CA"/>
    <w:rsid w:val="00D644DC"/>
    <w:rsid w:val="00D6471F"/>
    <w:rsid w:val="00D647C8"/>
    <w:rsid w:val="00D64D23"/>
    <w:rsid w:val="00D652D4"/>
    <w:rsid w:val="00D6540D"/>
    <w:rsid w:val="00D65C68"/>
    <w:rsid w:val="00D66534"/>
    <w:rsid w:val="00D66A18"/>
    <w:rsid w:val="00D671F9"/>
    <w:rsid w:val="00D67C00"/>
    <w:rsid w:val="00D67C98"/>
    <w:rsid w:val="00D703BB"/>
    <w:rsid w:val="00D7077C"/>
    <w:rsid w:val="00D70801"/>
    <w:rsid w:val="00D70B09"/>
    <w:rsid w:val="00D70C3E"/>
    <w:rsid w:val="00D710F0"/>
    <w:rsid w:val="00D719B4"/>
    <w:rsid w:val="00D71C12"/>
    <w:rsid w:val="00D71DFC"/>
    <w:rsid w:val="00D72497"/>
    <w:rsid w:val="00D739D2"/>
    <w:rsid w:val="00D74358"/>
    <w:rsid w:val="00D74432"/>
    <w:rsid w:val="00D75285"/>
    <w:rsid w:val="00D75683"/>
    <w:rsid w:val="00D77418"/>
    <w:rsid w:val="00D774B0"/>
    <w:rsid w:val="00D81102"/>
    <w:rsid w:val="00D83125"/>
    <w:rsid w:val="00D838AB"/>
    <w:rsid w:val="00D83E58"/>
    <w:rsid w:val="00D846F5"/>
    <w:rsid w:val="00D8508A"/>
    <w:rsid w:val="00D852B3"/>
    <w:rsid w:val="00D85E3C"/>
    <w:rsid w:val="00D863CE"/>
    <w:rsid w:val="00D867D5"/>
    <w:rsid w:val="00D8779D"/>
    <w:rsid w:val="00D90247"/>
    <w:rsid w:val="00D903F2"/>
    <w:rsid w:val="00D90655"/>
    <w:rsid w:val="00D90E0A"/>
    <w:rsid w:val="00D90FA8"/>
    <w:rsid w:val="00D90FCE"/>
    <w:rsid w:val="00D914BB"/>
    <w:rsid w:val="00D91584"/>
    <w:rsid w:val="00D91A70"/>
    <w:rsid w:val="00D91D02"/>
    <w:rsid w:val="00D929DF"/>
    <w:rsid w:val="00D92DF8"/>
    <w:rsid w:val="00D93082"/>
    <w:rsid w:val="00D934F3"/>
    <w:rsid w:val="00D94AA4"/>
    <w:rsid w:val="00D94C6B"/>
    <w:rsid w:val="00D95C4A"/>
    <w:rsid w:val="00D96A61"/>
    <w:rsid w:val="00D97448"/>
    <w:rsid w:val="00D978B3"/>
    <w:rsid w:val="00D97DFF"/>
    <w:rsid w:val="00DA0205"/>
    <w:rsid w:val="00DA020C"/>
    <w:rsid w:val="00DA06BF"/>
    <w:rsid w:val="00DA08B2"/>
    <w:rsid w:val="00DA0BB1"/>
    <w:rsid w:val="00DA0D26"/>
    <w:rsid w:val="00DA0EFE"/>
    <w:rsid w:val="00DA199B"/>
    <w:rsid w:val="00DA19E2"/>
    <w:rsid w:val="00DA1ABF"/>
    <w:rsid w:val="00DA227A"/>
    <w:rsid w:val="00DA2B2F"/>
    <w:rsid w:val="00DA2DC5"/>
    <w:rsid w:val="00DA45C7"/>
    <w:rsid w:val="00DA4AB7"/>
    <w:rsid w:val="00DA4D2B"/>
    <w:rsid w:val="00DA64CA"/>
    <w:rsid w:val="00DA6553"/>
    <w:rsid w:val="00DA6BCE"/>
    <w:rsid w:val="00DA715A"/>
    <w:rsid w:val="00DA73D2"/>
    <w:rsid w:val="00DA7A47"/>
    <w:rsid w:val="00DA7E9F"/>
    <w:rsid w:val="00DB02A0"/>
    <w:rsid w:val="00DB0372"/>
    <w:rsid w:val="00DB0889"/>
    <w:rsid w:val="00DB1B48"/>
    <w:rsid w:val="00DB2449"/>
    <w:rsid w:val="00DB26AE"/>
    <w:rsid w:val="00DB36BB"/>
    <w:rsid w:val="00DB3AF9"/>
    <w:rsid w:val="00DB3F70"/>
    <w:rsid w:val="00DB4128"/>
    <w:rsid w:val="00DB4398"/>
    <w:rsid w:val="00DB4ED6"/>
    <w:rsid w:val="00DB4FC7"/>
    <w:rsid w:val="00DB5E11"/>
    <w:rsid w:val="00DB6176"/>
    <w:rsid w:val="00DB674C"/>
    <w:rsid w:val="00DB682E"/>
    <w:rsid w:val="00DB6B11"/>
    <w:rsid w:val="00DB6CB9"/>
    <w:rsid w:val="00DB6EA6"/>
    <w:rsid w:val="00DB6F3F"/>
    <w:rsid w:val="00DB73D3"/>
    <w:rsid w:val="00DB7ECC"/>
    <w:rsid w:val="00DB7ECD"/>
    <w:rsid w:val="00DC0247"/>
    <w:rsid w:val="00DC113D"/>
    <w:rsid w:val="00DC11A8"/>
    <w:rsid w:val="00DC13B0"/>
    <w:rsid w:val="00DC19CA"/>
    <w:rsid w:val="00DC204D"/>
    <w:rsid w:val="00DC2C5E"/>
    <w:rsid w:val="00DC30FE"/>
    <w:rsid w:val="00DC34F3"/>
    <w:rsid w:val="00DC3BA4"/>
    <w:rsid w:val="00DC3F2F"/>
    <w:rsid w:val="00DC4050"/>
    <w:rsid w:val="00DC497F"/>
    <w:rsid w:val="00DC4B8F"/>
    <w:rsid w:val="00DC50A9"/>
    <w:rsid w:val="00DC66D1"/>
    <w:rsid w:val="00DC679C"/>
    <w:rsid w:val="00DC6BD5"/>
    <w:rsid w:val="00DC7466"/>
    <w:rsid w:val="00DC7D6B"/>
    <w:rsid w:val="00DD0670"/>
    <w:rsid w:val="00DD092A"/>
    <w:rsid w:val="00DD1076"/>
    <w:rsid w:val="00DD10D4"/>
    <w:rsid w:val="00DD142A"/>
    <w:rsid w:val="00DD201E"/>
    <w:rsid w:val="00DD2054"/>
    <w:rsid w:val="00DD23B3"/>
    <w:rsid w:val="00DD2C27"/>
    <w:rsid w:val="00DD3701"/>
    <w:rsid w:val="00DD38BB"/>
    <w:rsid w:val="00DD48EB"/>
    <w:rsid w:val="00DD4EC0"/>
    <w:rsid w:val="00DD5293"/>
    <w:rsid w:val="00DD5420"/>
    <w:rsid w:val="00DD5CCF"/>
    <w:rsid w:val="00DD6030"/>
    <w:rsid w:val="00DD6B55"/>
    <w:rsid w:val="00DD6ED4"/>
    <w:rsid w:val="00DD77E9"/>
    <w:rsid w:val="00DD7CBA"/>
    <w:rsid w:val="00DE003A"/>
    <w:rsid w:val="00DE0B53"/>
    <w:rsid w:val="00DE0C76"/>
    <w:rsid w:val="00DE0EFB"/>
    <w:rsid w:val="00DE1482"/>
    <w:rsid w:val="00DE1B0D"/>
    <w:rsid w:val="00DE1D87"/>
    <w:rsid w:val="00DE2091"/>
    <w:rsid w:val="00DE22B2"/>
    <w:rsid w:val="00DE24A7"/>
    <w:rsid w:val="00DE2C47"/>
    <w:rsid w:val="00DE3135"/>
    <w:rsid w:val="00DE343A"/>
    <w:rsid w:val="00DE367F"/>
    <w:rsid w:val="00DE4819"/>
    <w:rsid w:val="00DE49AC"/>
    <w:rsid w:val="00DE51F6"/>
    <w:rsid w:val="00DE59D1"/>
    <w:rsid w:val="00DE5A7E"/>
    <w:rsid w:val="00DE5FBF"/>
    <w:rsid w:val="00DE6F89"/>
    <w:rsid w:val="00DE7BF9"/>
    <w:rsid w:val="00DE7DD5"/>
    <w:rsid w:val="00DE7F17"/>
    <w:rsid w:val="00DE7F9F"/>
    <w:rsid w:val="00DF0897"/>
    <w:rsid w:val="00DF0EE2"/>
    <w:rsid w:val="00DF0F85"/>
    <w:rsid w:val="00DF1285"/>
    <w:rsid w:val="00DF24B6"/>
    <w:rsid w:val="00DF2AFC"/>
    <w:rsid w:val="00DF6143"/>
    <w:rsid w:val="00DF6310"/>
    <w:rsid w:val="00DF6944"/>
    <w:rsid w:val="00DF6F19"/>
    <w:rsid w:val="00DF761C"/>
    <w:rsid w:val="00DF78C4"/>
    <w:rsid w:val="00DF7C08"/>
    <w:rsid w:val="00E0086C"/>
    <w:rsid w:val="00E00D95"/>
    <w:rsid w:val="00E0202C"/>
    <w:rsid w:val="00E02A6F"/>
    <w:rsid w:val="00E02AA2"/>
    <w:rsid w:val="00E03205"/>
    <w:rsid w:val="00E03838"/>
    <w:rsid w:val="00E03E66"/>
    <w:rsid w:val="00E04073"/>
    <w:rsid w:val="00E041F4"/>
    <w:rsid w:val="00E04444"/>
    <w:rsid w:val="00E048A3"/>
    <w:rsid w:val="00E049D4"/>
    <w:rsid w:val="00E06095"/>
    <w:rsid w:val="00E0621D"/>
    <w:rsid w:val="00E06266"/>
    <w:rsid w:val="00E062A5"/>
    <w:rsid w:val="00E065AE"/>
    <w:rsid w:val="00E06AE1"/>
    <w:rsid w:val="00E07D76"/>
    <w:rsid w:val="00E1058D"/>
    <w:rsid w:val="00E10BB9"/>
    <w:rsid w:val="00E115DE"/>
    <w:rsid w:val="00E117C5"/>
    <w:rsid w:val="00E11B5A"/>
    <w:rsid w:val="00E126A8"/>
    <w:rsid w:val="00E137FB"/>
    <w:rsid w:val="00E1398B"/>
    <w:rsid w:val="00E13DB8"/>
    <w:rsid w:val="00E13E1B"/>
    <w:rsid w:val="00E141EF"/>
    <w:rsid w:val="00E14B27"/>
    <w:rsid w:val="00E1508D"/>
    <w:rsid w:val="00E154B2"/>
    <w:rsid w:val="00E15DAF"/>
    <w:rsid w:val="00E16981"/>
    <w:rsid w:val="00E169A0"/>
    <w:rsid w:val="00E16B6B"/>
    <w:rsid w:val="00E16D7D"/>
    <w:rsid w:val="00E16FE1"/>
    <w:rsid w:val="00E172DA"/>
    <w:rsid w:val="00E179FC"/>
    <w:rsid w:val="00E20654"/>
    <w:rsid w:val="00E20BFF"/>
    <w:rsid w:val="00E20C42"/>
    <w:rsid w:val="00E20E40"/>
    <w:rsid w:val="00E22E8A"/>
    <w:rsid w:val="00E23792"/>
    <w:rsid w:val="00E23B4C"/>
    <w:rsid w:val="00E24A35"/>
    <w:rsid w:val="00E24D5A"/>
    <w:rsid w:val="00E2593E"/>
    <w:rsid w:val="00E25E6A"/>
    <w:rsid w:val="00E26B8D"/>
    <w:rsid w:val="00E274CE"/>
    <w:rsid w:val="00E27802"/>
    <w:rsid w:val="00E3140C"/>
    <w:rsid w:val="00E319AC"/>
    <w:rsid w:val="00E31E7F"/>
    <w:rsid w:val="00E31F2C"/>
    <w:rsid w:val="00E32072"/>
    <w:rsid w:val="00E325B6"/>
    <w:rsid w:val="00E32C72"/>
    <w:rsid w:val="00E33160"/>
    <w:rsid w:val="00E33190"/>
    <w:rsid w:val="00E34038"/>
    <w:rsid w:val="00E34700"/>
    <w:rsid w:val="00E34895"/>
    <w:rsid w:val="00E34C20"/>
    <w:rsid w:val="00E34C6E"/>
    <w:rsid w:val="00E34CC6"/>
    <w:rsid w:val="00E35469"/>
    <w:rsid w:val="00E35838"/>
    <w:rsid w:val="00E36458"/>
    <w:rsid w:val="00E37859"/>
    <w:rsid w:val="00E37BAC"/>
    <w:rsid w:val="00E37EC4"/>
    <w:rsid w:val="00E37F2E"/>
    <w:rsid w:val="00E4050C"/>
    <w:rsid w:val="00E4056B"/>
    <w:rsid w:val="00E40967"/>
    <w:rsid w:val="00E41749"/>
    <w:rsid w:val="00E41A3D"/>
    <w:rsid w:val="00E41DA5"/>
    <w:rsid w:val="00E41E78"/>
    <w:rsid w:val="00E41EE5"/>
    <w:rsid w:val="00E42322"/>
    <w:rsid w:val="00E42405"/>
    <w:rsid w:val="00E4302A"/>
    <w:rsid w:val="00E43227"/>
    <w:rsid w:val="00E4345D"/>
    <w:rsid w:val="00E44253"/>
    <w:rsid w:val="00E44890"/>
    <w:rsid w:val="00E44DF0"/>
    <w:rsid w:val="00E44FE8"/>
    <w:rsid w:val="00E45253"/>
    <w:rsid w:val="00E45628"/>
    <w:rsid w:val="00E457D1"/>
    <w:rsid w:val="00E45832"/>
    <w:rsid w:val="00E45D69"/>
    <w:rsid w:val="00E463C7"/>
    <w:rsid w:val="00E47392"/>
    <w:rsid w:val="00E478FF"/>
    <w:rsid w:val="00E47A77"/>
    <w:rsid w:val="00E47C81"/>
    <w:rsid w:val="00E47CB5"/>
    <w:rsid w:val="00E505C8"/>
    <w:rsid w:val="00E50629"/>
    <w:rsid w:val="00E51871"/>
    <w:rsid w:val="00E519D8"/>
    <w:rsid w:val="00E51F15"/>
    <w:rsid w:val="00E52400"/>
    <w:rsid w:val="00E52522"/>
    <w:rsid w:val="00E53196"/>
    <w:rsid w:val="00E53943"/>
    <w:rsid w:val="00E540C8"/>
    <w:rsid w:val="00E544D4"/>
    <w:rsid w:val="00E54BFA"/>
    <w:rsid w:val="00E5524B"/>
    <w:rsid w:val="00E5665C"/>
    <w:rsid w:val="00E571D6"/>
    <w:rsid w:val="00E57583"/>
    <w:rsid w:val="00E60116"/>
    <w:rsid w:val="00E6020B"/>
    <w:rsid w:val="00E60432"/>
    <w:rsid w:val="00E60574"/>
    <w:rsid w:val="00E60C56"/>
    <w:rsid w:val="00E60E29"/>
    <w:rsid w:val="00E6183E"/>
    <w:rsid w:val="00E62207"/>
    <w:rsid w:val="00E623DA"/>
    <w:rsid w:val="00E62CA5"/>
    <w:rsid w:val="00E63847"/>
    <w:rsid w:val="00E63ADB"/>
    <w:rsid w:val="00E63F58"/>
    <w:rsid w:val="00E64596"/>
    <w:rsid w:val="00E645A0"/>
    <w:rsid w:val="00E64BF2"/>
    <w:rsid w:val="00E652E5"/>
    <w:rsid w:val="00E65454"/>
    <w:rsid w:val="00E6595B"/>
    <w:rsid w:val="00E65E5E"/>
    <w:rsid w:val="00E669D3"/>
    <w:rsid w:val="00E66A4E"/>
    <w:rsid w:val="00E671C9"/>
    <w:rsid w:val="00E675C2"/>
    <w:rsid w:val="00E67740"/>
    <w:rsid w:val="00E706D0"/>
    <w:rsid w:val="00E70C6A"/>
    <w:rsid w:val="00E71124"/>
    <w:rsid w:val="00E713DC"/>
    <w:rsid w:val="00E71482"/>
    <w:rsid w:val="00E72317"/>
    <w:rsid w:val="00E724B4"/>
    <w:rsid w:val="00E728D2"/>
    <w:rsid w:val="00E73966"/>
    <w:rsid w:val="00E73B8C"/>
    <w:rsid w:val="00E73EE5"/>
    <w:rsid w:val="00E741C3"/>
    <w:rsid w:val="00E74B00"/>
    <w:rsid w:val="00E74EA4"/>
    <w:rsid w:val="00E74FEE"/>
    <w:rsid w:val="00E74FF4"/>
    <w:rsid w:val="00E75015"/>
    <w:rsid w:val="00E750E6"/>
    <w:rsid w:val="00E75C00"/>
    <w:rsid w:val="00E75E06"/>
    <w:rsid w:val="00E80612"/>
    <w:rsid w:val="00E80A14"/>
    <w:rsid w:val="00E81017"/>
    <w:rsid w:val="00E81C45"/>
    <w:rsid w:val="00E81CB0"/>
    <w:rsid w:val="00E81E6C"/>
    <w:rsid w:val="00E83137"/>
    <w:rsid w:val="00E834C1"/>
    <w:rsid w:val="00E840F0"/>
    <w:rsid w:val="00E845C8"/>
    <w:rsid w:val="00E84659"/>
    <w:rsid w:val="00E84B1A"/>
    <w:rsid w:val="00E84EDC"/>
    <w:rsid w:val="00E85142"/>
    <w:rsid w:val="00E85781"/>
    <w:rsid w:val="00E85819"/>
    <w:rsid w:val="00E864C1"/>
    <w:rsid w:val="00E86E15"/>
    <w:rsid w:val="00E86E4D"/>
    <w:rsid w:val="00E87335"/>
    <w:rsid w:val="00E878B9"/>
    <w:rsid w:val="00E87ACD"/>
    <w:rsid w:val="00E87E7E"/>
    <w:rsid w:val="00E9012C"/>
    <w:rsid w:val="00E902A2"/>
    <w:rsid w:val="00E902A9"/>
    <w:rsid w:val="00E90410"/>
    <w:rsid w:val="00E90FC9"/>
    <w:rsid w:val="00E91876"/>
    <w:rsid w:val="00E92167"/>
    <w:rsid w:val="00E924CC"/>
    <w:rsid w:val="00E9275A"/>
    <w:rsid w:val="00E92C09"/>
    <w:rsid w:val="00E93825"/>
    <w:rsid w:val="00E93A93"/>
    <w:rsid w:val="00E948DA"/>
    <w:rsid w:val="00E94B23"/>
    <w:rsid w:val="00E95705"/>
    <w:rsid w:val="00E95FBF"/>
    <w:rsid w:val="00E96027"/>
    <w:rsid w:val="00E96170"/>
    <w:rsid w:val="00E96640"/>
    <w:rsid w:val="00E96892"/>
    <w:rsid w:val="00E969BD"/>
    <w:rsid w:val="00E977D5"/>
    <w:rsid w:val="00E97C89"/>
    <w:rsid w:val="00EA0322"/>
    <w:rsid w:val="00EA064C"/>
    <w:rsid w:val="00EA121A"/>
    <w:rsid w:val="00EA1603"/>
    <w:rsid w:val="00EA173B"/>
    <w:rsid w:val="00EA1B42"/>
    <w:rsid w:val="00EA26F0"/>
    <w:rsid w:val="00EA2EE7"/>
    <w:rsid w:val="00EA3499"/>
    <w:rsid w:val="00EA397D"/>
    <w:rsid w:val="00EA3B27"/>
    <w:rsid w:val="00EA3ED3"/>
    <w:rsid w:val="00EA4274"/>
    <w:rsid w:val="00EA4456"/>
    <w:rsid w:val="00EA5984"/>
    <w:rsid w:val="00EA5AAC"/>
    <w:rsid w:val="00EA67FA"/>
    <w:rsid w:val="00EA710D"/>
    <w:rsid w:val="00EA7131"/>
    <w:rsid w:val="00EA7169"/>
    <w:rsid w:val="00EA750D"/>
    <w:rsid w:val="00EA76FC"/>
    <w:rsid w:val="00EA795C"/>
    <w:rsid w:val="00EA79EE"/>
    <w:rsid w:val="00EA7AF4"/>
    <w:rsid w:val="00EA7B79"/>
    <w:rsid w:val="00EA7CBD"/>
    <w:rsid w:val="00EB0BFA"/>
    <w:rsid w:val="00EB1203"/>
    <w:rsid w:val="00EB1B45"/>
    <w:rsid w:val="00EB1C92"/>
    <w:rsid w:val="00EB233C"/>
    <w:rsid w:val="00EB26A3"/>
    <w:rsid w:val="00EB2779"/>
    <w:rsid w:val="00EB31C2"/>
    <w:rsid w:val="00EB3551"/>
    <w:rsid w:val="00EB3E72"/>
    <w:rsid w:val="00EB3EC4"/>
    <w:rsid w:val="00EB3EFF"/>
    <w:rsid w:val="00EB4BF0"/>
    <w:rsid w:val="00EB5356"/>
    <w:rsid w:val="00EB56F0"/>
    <w:rsid w:val="00EB57D9"/>
    <w:rsid w:val="00EB5ED6"/>
    <w:rsid w:val="00EB602B"/>
    <w:rsid w:val="00EB62B2"/>
    <w:rsid w:val="00EB6CF0"/>
    <w:rsid w:val="00EB713A"/>
    <w:rsid w:val="00EB7265"/>
    <w:rsid w:val="00EB72BA"/>
    <w:rsid w:val="00EC0751"/>
    <w:rsid w:val="00EC09E3"/>
    <w:rsid w:val="00EC11BA"/>
    <w:rsid w:val="00EC17A8"/>
    <w:rsid w:val="00EC1AB0"/>
    <w:rsid w:val="00EC1FA3"/>
    <w:rsid w:val="00EC22F8"/>
    <w:rsid w:val="00EC2317"/>
    <w:rsid w:val="00EC2B61"/>
    <w:rsid w:val="00EC2CAC"/>
    <w:rsid w:val="00EC3384"/>
    <w:rsid w:val="00EC3580"/>
    <w:rsid w:val="00EC3E28"/>
    <w:rsid w:val="00EC437F"/>
    <w:rsid w:val="00EC44F9"/>
    <w:rsid w:val="00EC515A"/>
    <w:rsid w:val="00EC5787"/>
    <w:rsid w:val="00EC5B30"/>
    <w:rsid w:val="00EC6888"/>
    <w:rsid w:val="00EC6DC1"/>
    <w:rsid w:val="00EC704E"/>
    <w:rsid w:val="00EC7253"/>
    <w:rsid w:val="00EC73EE"/>
    <w:rsid w:val="00EC75E2"/>
    <w:rsid w:val="00EC7BF9"/>
    <w:rsid w:val="00ED03DF"/>
    <w:rsid w:val="00ED0BD0"/>
    <w:rsid w:val="00ED0F54"/>
    <w:rsid w:val="00ED171A"/>
    <w:rsid w:val="00ED1782"/>
    <w:rsid w:val="00ED19AE"/>
    <w:rsid w:val="00ED1C89"/>
    <w:rsid w:val="00ED2A08"/>
    <w:rsid w:val="00ED3091"/>
    <w:rsid w:val="00ED31A7"/>
    <w:rsid w:val="00ED32E2"/>
    <w:rsid w:val="00ED360E"/>
    <w:rsid w:val="00ED3CAB"/>
    <w:rsid w:val="00ED4271"/>
    <w:rsid w:val="00ED4D2A"/>
    <w:rsid w:val="00ED55B3"/>
    <w:rsid w:val="00ED58A2"/>
    <w:rsid w:val="00ED5D0C"/>
    <w:rsid w:val="00ED66A5"/>
    <w:rsid w:val="00ED676B"/>
    <w:rsid w:val="00ED6886"/>
    <w:rsid w:val="00ED7140"/>
    <w:rsid w:val="00ED74B6"/>
    <w:rsid w:val="00ED766C"/>
    <w:rsid w:val="00ED7C8E"/>
    <w:rsid w:val="00ED7F0F"/>
    <w:rsid w:val="00EE17D9"/>
    <w:rsid w:val="00EE1AED"/>
    <w:rsid w:val="00EE26A0"/>
    <w:rsid w:val="00EE2A3A"/>
    <w:rsid w:val="00EE2ADA"/>
    <w:rsid w:val="00EE2D99"/>
    <w:rsid w:val="00EE2DAF"/>
    <w:rsid w:val="00EE3076"/>
    <w:rsid w:val="00EE3B61"/>
    <w:rsid w:val="00EE4B42"/>
    <w:rsid w:val="00EE5316"/>
    <w:rsid w:val="00EE59D6"/>
    <w:rsid w:val="00EE5A74"/>
    <w:rsid w:val="00EE6145"/>
    <w:rsid w:val="00EE646C"/>
    <w:rsid w:val="00EE6646"/>
    <w:rsid w:val="00EE695B"/>
    <w:rsid w:val="00EE6E7F"/>
    <w:rsid w:val="00EE73F3"/>
    <w:rsid w:val="00EE7F44"/>
    <w:rsid w:val="00EF03F8"/>
    <w:rsid w:val="00EF1B63"/>
    <w:rsid w:val="00EF1B8B"/>
    <w:rsid w:val="00EF2045"/>
    <w:rsid w:val="00EF282B"/>
    <w:rsid w:val="00EF33B9"/>
    <w:rsid w:val="00EF3CE2"/>
    <w:rsid w:val="00EF3E68"/>
    <w:rsid w:val="00EF4434"/>
    <w:rsid w:val="00EF4468"/>
    <w:rsid w:val="00EF4572"/>
    <w:rsid w:val="00EF4918"/>
    <w:rsid w:val="00EF58DF"/>
    <w:rsid w:val="00EF58EC"/>
    <w:rsid w:val="00EF650B"/>
    <w:rsid w:val="00EF75BF"/>
    <w:rsid w:val="00F005F0"/>
    <w:rsid w:val="00F00893"/>
    <w:rsid w:val="00F008B6"/>
    <w:rsid w:val="00F00A14"/>
    <w:rsid w:val="00F00CB9"/>
    <w:rsid w:val="00F00EA0"/>
    <w:rsid w:val="00F016DA"/>
    <w:rsid w:val="00F02485"/>
    <w:rsid w:val="00F0292A"/>
    <w:rsid w:val="00F0394E"/>
    <w:rsid w:val="00F04068"/>
    <w:rsid w:val="00F042C9"/>
    <w:rsid w:val="00F0507A"/>
    <w:rsid w:val="00F053A6"/>
    <w:rsid w:val="00F058D7"/>
    <w:rsid w:val="00F06A79"/>
    <w:rsid w:val="00F076C0"/>
    <w:rsid w:val="00F10208"/>
    <w:rsid w:val="00F10CF1"/>
    <w:rsid w:val="00F116B0"/>
    <w:rsid w:val="00F11CE8"/>
    <w:rsid w:val="00F11E5B"/>
    <w:rsid w:val="00F1263D"/>
    <w:rsid w:val="00F128AE"/>
    <w:rsid w:val="00F12C31"/>
    <w:rsid w:val="00F13395"/>
    <w:rsid w:val="00F142D0"/>
    <w:rsid w:val="00F14C53"/>
    <w:rsid w:val="00F14E1C"/>
    <w:rsid w:val="00F14F44"/>
    <w:rsid w:val="00F150CA"/>
    <w:rsid w:val="00F151E9"/>
    <w:rsid w:val="00F153B8"/>
    <w:rsid w:val="00F15AF7"/>
    <w:rsid w:val="00F16425"/>
    <w:rsid w:val="00F167B4"/>
    <w:rsid w:val="00F17C00"/>
    <w:rsid w:val="00F17F3F"/>
    <w:rsid w:val="00F206D4"/>
    <w:rsid w:val="00F20BF6"/>
    <w:rsid w:val="00F21F70"/>
    <w:rsid w:val="00F21F8F"/>
    <w:rsid w:val="00F22344"/>
    <w:rsid w:val="00F22892"/>
    <w:rsid w:val="00F244D6"/>
    <w:rsid w:val="00F24C66"/>
    <w:rsid w:val="00F24CD1"/>
    <w:rsid w:val="00F25585"/>
    <w:rsid w:val="00F25606"/>
    <w:rsid w:val="00F2584A"/>
    <w:rsid w:val="00F2586B"/>
    <w:rsid w:val="00F25E9C"/>
    <w:rsid w:val="00F269DF"/>
    <w:rsid w:val="00F2743E"/>
    <w:rsid w:val="00F27907"/>
    <w:rsid w:val="00F30180"/>
    <w:rsid w:val="00F302A9"/>
    <w:rsid w:val="00F308C9"/>
    <w:rsid w:val="00F30C04"/>
    <w:rsid w:val="00F3110C"/>
    <w:rsid w:val="00F3170D"/>
    <w:rsid w:val="00F317B7"/>
    <w:rsid w:val="00F31B5B"/>
    <w:rsid w:val="00F3308A"/>
    <w:rsid w:val="00F33FC5"/>
    <w:rsid w:val="00F34838"/>
    <w:rsid w:val="00F36639"/>
    <w:rsid w:val="00F369BA"/>
    <w:rsid w:val="00F40933"/>
    <w:rsid w:val="00F40F25"/>
    <w:rsid w:val="00F41506"/>
    <w:rsid w:val="00F4161D"/>
    <w:rsid w:val="00F4187F"/>
    <w:rsid w:val="00F42364"/>
    <w:rsid w:val="00F42F69"/>
    <w:rsid w:val="00F43711"/>
    <w:rsid w:val="00F4408C"/>
    <w:rsid w:val="00F441E6"/>
    <w:rsid w:val="00F4431B"/>
    <w:rsid w:val="00F445A5"/>
    <w:rsid w:val="00F44740"/>
    <w:rsid w:val="00F45633"/>
    <w:rsid w:val="00F456FB"/>
    <w:rsid w:val="00F45FEC"/>
    <w:rsid w:val="00F46359"/>
    <w:rsid w:val="00F467F5"/>
    <w:rsid w:val="00F46EE3"/>
    <w:rsid w:val="00F475C9"/>
    <w:rsid w:val="00F4788A"/>
    <w:rsid w:val="00F47901"/>
    <w:rsid w:val="00F47AE3"/>
    <w:rsid w:val="00F47F95"/>
    <w:rsid w:val="00F50557"/>
    <w:rsid w:val="00F50854"/>
    <w:rsid w:val="00F519FF"/>
    <w:rsid w:val="00F51A61"/>
    <w:rsid w:val="00F51DAD"/>
    <w:rsid w:val="00F525C8"/>
    <w:rsid w:val="00F52C8B"/>
    <w:rsid w:val="00F52F03"/>
    <w:rsid w:val="00F53DB8"/>
    <w:rsid w:val="00F54672"/>
    <w:rsid w:val="00F546C4"/>
    <w:rsid w:val="00F549EC"/>
    <w:rsid w:val="00F54CC5"/>
    <w:rsid w:val="00F54D6B"/>
    <w:rsid w:val="00F54D8D"/>
    <w:rsid w:val="00F550DF"/>
    <w:rsid w:val="00F55F72"/>
    <w:rsid w:val="00F56165"/>
    <w:rsid w:val="00F56A6F"/>
    <w:rsid w:val="00F570D7"/>
    <w:rsid w:val="00F57161"/>
    <w:rsid w:val="00F5729B"/>
    <w:rsid w:val="00F57449"/>
    <w:rsid w:val="00F57517"/>
    <w:rsid w:val="00F57BD5"/>
    <w:rsid w:val="00F610A2"/>
    <w:rsid w:val="00F614A5"/>
    <w:rsid w:val="00F619CF"/>
    <w:rsid w:val="00F61E2E"/>
    <w:rsid w:val="00F61F75"/>
    <w:rsid w:val="00F62133"/>
    <w:rsid w:val="00F62337"/>
    <w:rsid w:val="00F630E2"/>
    <w:rsid w:val="00F638A9"/>
    <w:rsid w:val="00F673D4"/>
    <w:rsid w:val="00F6758A"/>
    <w:rsid w:val="00F676AA"/>
    <w:rsid w:val="00F67BDC"/>
    <w:rsid w:val="00F67C94"/>
    <w:rsid w:val="00F67CDA"/>
    <w:rsid w:val="00F67D24"/>
    <w:rsid w:val="00F7019E"/>
    <w:rsid w:val="00F70C89"/>
    <w:rsid w:val="00F70E41"/>
    <w:rsid w:val="00F70F09"/>
    <w:rsid w:val="00F712EF"/>
    <w:rsid w:val="00F71490"/>
    <w:rsid w:val="00F715F6"/>
    <w:rsid w:val="00F71A33"/>
    <w:rsid w:val="00F71CDA"/>
    <w:rsid w:val="00F71DAD"/>
    <w:rsid w:val="00F721A8"/>
    <w:rsid w:val="00F72393"/>
    <w:rsid w:val="00F73228"/>
    <w:rsid w:val="00F73922"/>
    <w:rsid w:val="00F74111"/>
    <w:rsid w:val="00F74B47"/>
    <w:rsid w:val="00F74D15"/>
    <w:rsid w:val="00F74E3E"/>
    <w:rsid w:val="00F7519A"/>
    <w:rsid w:val="00F763EA"/>
    <w:rsid w:val="00F764BF"/>
    <w:rsid w:val="00F76A9E"/>
    <w:rsid w:val="00F76B33"/>
    <w:rsid w:val="00F773EE"/>
    <w:rsid w:val="00F7779B"/>
    <w:rsid w:val="00F77936"/>
    <w:rsid w:val="00F805EF"/>
    <w:rsid w:val="00F80F1E"/>
    <w:rsid w:val="00F80FF7"/>
    <w:rsid w:val="00F81051"/>
    <w:rsid w:val="00F8181C"/>
    <w:rsid w:val="00F819B1"/>
    <w:rsid w:val="00F82210"/>
    <w:rsid w:val="00F826B9"/>
    <w:rsid w:val="00F829E8"/>
    <w:rsid w:val="00F82DDD"/>
    <w:rsid w:val="00F830EE"/>
    <w:rsid w:val="00F83929"/>
    <w:rsid w:val="00F83D6E"/>
    <w:rsid w:val="00F83DEA"/>
    <w:rsid w:val="00F8408A"/>
    <w:rsid w:val="00F84D35"/>
    <w:rsid w:val="00F855D5"/>
    <w:rsid w:val="00F85C34"/>
    <w:rsid w:val="00F868B9"/>
    <w:rsid w:val="00F86B7A"/>
    <w:rsid w:val="00F86BD2"/>
    <w:rsid w:val="00F871E7"/>
    <w:rsid w:val="00F8725A"/>
    <w:rsid w:val="00F875A8"/>
    <w:rsid w:val="00F877EF"/>
    <w:rsid w:val="00F87930"/>
    <w:rsid w:val="00F903F6"/>
    <w:rsid w:val="00F904AB"/>
    <w:rsid w:val="00F904C0"/>
    <w:rsid w:val="00F90883"/>
    <w:rsid w:val="00F916FC"/>
    <w:rsid w:val="00F91F57"/>
    <w:rsid w:val="00F92181"/>
    <w:rsid w:val="00F9233E"/>
    <w:rsid w:val="00F92445"/>
    <w:rsid w:val="00F92597"/>
    <w:rsid w:val="00F92826"/>
    <w:rsid w:val="00F929BF"/>
    <w:rsid w:val="00F92E79"/>
    <w:rsid w:val="00F92F9C"/>
    <w:rsid w:val="00F93538"/>
    <w:rsid w:val="00F93B6D"/>
    <w:rsid w:val="00F9459D"/>
    <w:rsid w:val="00F95636"/>
    <w:rsid w:val="00F9588E"/>
    <w:rsid w:val="00F95B34"/>
    <w:rsid w:val="00F95CC8"/>
    <w:rsid w:val="00F96829"/>
    <w:rsid w:val="00F96D5B"/>
    <w:rsid w:val="00F977A0"/>
    <w:rsid w:val="00F97F5D"/>
    <w:rsid w:val="00FA0520"/>
    <w:rsid w:val="00FA0876"/>
    <w:rsid w:val="00FA09B6"/>
    <w:rsid w:val="00FA0C3B"/>
    <w:rsid w:val="00FA12A8"/>
    <w:rsid w:val="00FA1875"/>
    <w:rsid w:val="00FA1CF8"/>
    <w:rsid w:val="00FA1EAE"/>
    <w:rsid w:val="00FA1F4B"/>
    <w:rsid w:val="00FA1FCE"/>
    <w:rsid w:val="00FA2AB9"/>
    <w:rsid w:val="00FA32E5"/>
    <w:rsid w:val="00FA4AEC"/>
    <w:rsid w:val="00FA56C5"/>
    <w:rsid w:val="00FA5CBF"/>
    <w:rsid w:val="00FA60B8"/>
    <w:rsid w:val="00FA68CB"/>
    <w:rsid w:val="00FA74C8"/>
    <w:rsid w:val="00FA777A"/>
    <w:rsid w:val="00FB03E8"/>
    <w:rsid w:val="00FB06C8"/>
    <w:rsid w:val="00FB072F"/>
    <w:rsid w:val="00FB0C0B"/>
    <w:rsid w:val="00FB0D72"/>
    <w:rsid w:val="00FB0F18"/>
    <w:rsid w:val="00FB146A"/>
    <w:rsid w:val="00FB18C7"/>
    <w:rsid w:val="00FB1A25"/>
    <w:rsid w:val="00FB2066"/>
    <w:rsid w:val="00FB2438"/>
    <w:rsid w:val="00FB2772"/>
    <w:rsid w:val="00FB302A"/>
    <w:rsid w:val="00FB49E3"/>
    <w:rsid w:val="00FB4BD3"/>
    <w:rsid w:val="00FB50B5"/>
    <w:rsid w:val="00FB60F4"/>
    <w:rsid w:val="00FB6CD5"/>
    <w:rsid w:val="00FB6D0F"/>
    <w:rsid w:val="00FB79A0"/>
    <w:rsid w:val="00FC0563"/>
    <w:rsid w:val="00FC095B"/>
    <w:rsid w:val="00FC0999"/>
    <w:rsid w:val="00FC1A5E"/>
    <w:rsid w:val="00FC1FD7"/>
    <w:rsid w:val="00FC2519"/>
    <w:rsid w:val="00FC2744"/>
    <w:rsid w:val="00FC2D44"/>
    <w:rsid w:val="00FC3A7F"/>
    <w:rsid w:val="00FC3CCC"/>
    <w:rsid w:val="00FC3DC0"/>
    <w:rsid w:val="00FC3DC9"/>
    <w:rsid w:val="00FC4CE9"/>
    <w:rsid w:val="00FC4E3C"/>
    <w:rsid w:val="00FC55C2"/>
    <w:rsid w:val="00FC57D8"/>
    <w:rsid w:val="00FC5941"/>
    <w:rsid w:val="00FC59F2"/>
    <w:rsid w:val="00FC5BD3"/>
    <w:rsid w:val="00FC6155"/>
    <w:rsid w:val="00FC66C8"/>
    <w:rsid w:val="00FC7A1C"/>
    <w:rsid w:val="00FC7EF9"/>
    <w:rsid w:val="00FC7F8D"/>
    <w:rsid w:val="00FD05B9"/>
    <w:rsid w:val="00FD075F"/>
    <w:rsid w:val="00FD0A11"/>
    <w:rsid w:val="00FD0A75"/>
    <w:rsid w:val="00FD119A"/>
    <w:rsid w:val="00FD14F5"/>
    <w:rsid w:val="00FD155E"/>
    <w:rsid w:val="00FD16B8"/>
    <w:rsid w:val="00FD16BD"/>
    <w:rsid w:val="00FD1CB9"/>
    <w:rsid w:val="00FD21FF"/>
    <w:rsid w:val="00FD2434"/>
    <w:rsid w:val="00FD2677"/>
    <w:rsid w:val="00FD2F07"/>
    <w:rsid w:val="00FD3164"/>
    <w:rsid w:val="00FD3745"/>
    <w:rsid w:val="00FD3DF0"/>
    <w:rsid w:val="00FD3EB9"/>
    <w:rsid w:val="00FD49CF"/>
    <w:rsid w:val="00FD4A2D"/>
    <w:rsid w:val="00FD4C71"/>
    <w:rsid w:val="00FD4CDA"/>
    <w:rsid w:val="00FD4D07"/>
    <w:rsid w:val="00FD6317"/>
    <w:rsid w:val="00FD65AD"/>
    <w:rsid w:val="00FD6CAF"/>
    <w:rsid w:val="00FE0351"/>
    <w:rsid w:val="00FE12BA"/>
    <w:rsid w:val="00FE1A64"/>
    <w:rsid w:val="00FE1EFC"/>
    <w:rsid w:val="00FE2330"/>
    <w:rsid w:val="00FE2A77"/>
    <w:rsid w:val="00FE2D83"/>
    <w:rsid w:val="00FE3649"/>
    <w:rsid w:val="00FE4109"/>
    <w:rsid w:val="00FE4AE1"/>
    <w:rsid w:val="00FE6D14"/>
    <w:rsid w:val="00FE6E83"/>
    <w:rsid w:val="00FE77F8"/>
    <w:rsid w:val="00FF0FCA"/>
    <w:rsid w:val="00FF1779"/>
    <w:rsid w:val="00FF24AE"/>
    <w:rsid w:val="00FF25B6"/>
    <w:rsid w:val="00FF2710"/>
    <w:rsid w:val="00FF2D65"/>
    <w:rsid w:val="00FF32B6"/>
    <w:rsid w:val="00FF34A8"/>
    <w:rsid w:val="00FF39E8"/>
    <w:rsid w:val="00FF3E28"/>
    <w:rsid w:val="00FF4365"/>
    <w:rsid w:val="00FF4D2F"/>
    <w:rsid w:val="00FF5009"/>
    <w:rsid w:val="00FF68CC"/>
    <w:rsid w:val="00FF6E8D"/>
    <w:rsid w:val="00FF718D"/>
    <w:rsid w:val="00FF741F"/>
    <w:rsid w:val="00FF78B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A010"/>
  <w15:chartTrackingRefBased/>
  <w15:docId w15:val="{B046A004-A68D-4E36-8884-1A9235E9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3D"/>
    <w:pPr>
      <w:spacing w:after="0" w:line="240" w:lineRule="auto"/>
    </w:pPr>
    <w:rPr>
      <w:rFonts w:ascii="Times New Roman" w:eastAsia="Batang" w:hAnsi="Times New Roman" w:cs="Times New Roman"/>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5792D"/>
    <w:rPr>
      <w:rFonts w:ascii="Arial" w:hAnsi="Arial"/>
    </w:rPr>
  </w:style>
  <w:style w:type="paragraph" w:styleId="ListParagraph">
    <w:name w:val="List Paragraph"/>
    <w:basedOn w:val="Normal"/>
    <w:uiPriority w:val="34"/>
    <w:qFormat/>
    <w:rsid w:val="00C5792D"/>
    <w:pPr>
      <w:spacing w:after="200" w:line="276" w:lineRule="auto"/>
      <w:ind w:left="720"/>
      <w:contextualSpacing/>
    </w:pPr>
    <w:rPr>
      <w:rFonts w:ascii="Calibri" w:eastAsia="Times New Roman" w:hAnsi="Calibri"/>
      <w:lang w:eastAsia="en-US"/>
    </w:rPr>
  </w:style>
  <w:style w:type="paragraph" w:styleId="Header">
    <w:name w:val="header"/>
    <w:basedOn w:val="Normal"/>
    <w:link w:val="HeaderChar"/>
    <w:uiPriority w:val="99"/>
    <w:unhideWhenUsed/>
    <w:rsid w:val="00A00459"/>
    <w:pPr>
      <w:tabs>
        <w:tab w:val="center" w:pos="4680"/>
        <w:tab w:val="right" w:pos="9360"/>
      </w:tabs>
    </w:pPr>
  </w:style>
  <w:style w:type="character" w:customStyle="1" w:styleId="HeaderChar">
    <w:name w:val="Header Char"/>
    <w:basedOn w:val="DefaultParagraphFont"/>
    <w:link w:val="Header"/>
    <w:uiPriority w:val="99"/>
    <w:rsid w:val="00A00459"/>
    <w:rPr>
      <w:rFonts w:ascii="Times New Roman" w:eastAsia="Batang" w:hAnsi="Times New Roman" w:cs="Times New Roman"/>
      <w:lang w:eastAsia="ko-KR"/>
    </w:rPr>
  </w:style>
  <w:style w:type="paragraph" w:styleId="Footer">
    <w:name w:val="footer"/>
    <w:basedOn w:val="Normal"/>
    <w:link w:val="FooterChar"/>
    <w:uiPriority w:val="99"/>
    <w:unhideWhenUsed/>
    <w:rsid w:val="00A00459"/>
    <w:pPr>
      <w:tabs>
        <w:tab w:val="center" w:pos="4680"/>
        <w:tab w:val="right" w:pos="9360"/>
      </w:tabs>
    </w:pPr>
  </w:style>
  <w:style w:type="character" w:customStyle="1" w:styleId="FooterChar">
    <w:name w:val="Footer Char"/>
    <w:basedOn w:val="DefaultParagraphFont"/>
    <w:link w:val="Footer"/>
    <w:uiPriority w:val="99"/>
    <w:rsid w:val="00A00459"/>
    <w:rPr>
      <w:rFonts w:ascii="Times New Roman" w:eastAsia="Batang" w:hAnsi="Times New Roman" w:cs="Times New Roman"/>
      <w:lang w:eastAsia="ko-KR"/>
    </w:rPr>
  </w:style>
  <w:style w:type="character" w:styleId="CommentReference">
    <w:name w:val="annotation reference"/>
    <w:basedOn w:val="DefaultParagraphFont"/>
    <w:uiPriority w:val="99"/>
    <w:semiHidden/>
    <w:unhideWhenUsed/>
    <w:rsid w:val="006C416C"/>
    <w:rPr>
      <w:sz w:val="16"/>
      <w:szCs w:val="16"/>
    </w:rPr>
  </w:style>
  <w:style w:type="paragraph" w:styleId="CommentText">
    <w:name w:val="annotation text"/>
    <w:basedOn w:val="Normal"/>
    <w:link w:val="CommentTextChar"/>
    <w:uiPriority w:val="99"/>
    <w:unhideWhenUsed/>
    <w:rsid w:val="006C416C"/>
    <w:rPr>
      <w:sz w:val="20"/>
      <w:szCs w:val="20"/>
    </w:rPr>
  </w:style>
  <w:style w:type="character" w:customStyle="1" w:styleId="CommentTextChar">
    <w:name w:val="Comment Text Char"/>
    <w:basedOn w:val="DefaultParagraphFont"/>
    <w:link w:val="CommentText"/>
    <w:uiPriority w:val="99"/>
    <w:rsid w:val="006C416C"/>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6C416C"/>
    <w:rPr>
      <w:b/>
      <w:bCs/>
    </w:rPr>
  </w:style>
  <w:style w:type="character" w:customStyle="1" w:styleId="CommentSubjectChar">
    <w:name w:val="Comment Subject Char"/>
    <w:basedOn w:val="CommentTextChar"/>
    <w:link w:val="CommentSubject"/>
    <w:uiPriority w:val="99"/>
    <w:semiHidden/>
    <w:rsid w:val="006C416C"/>
    <w:rPr>
      <w:rFonts w:ascii="Times New Roman" w:eastAsia="Batang" w:hAnsi="Times New Roman" w:cs="Times New Roman"/>
      <w:b/>
      <w:bCs/>
      <w:sz w:val="20"/>
      <w:szCs w:val="20"/>
      <w:lang w:eastAsia="ko-KR"/>
    </w:rPr>
  </w:style>
  <w:style w:type="paragraph" w:styleId="Revision">
    <w:name w:val="Revision"/>
    <w:hidden/>
    <w:uiPriority w:val="99"/>
    <w:semiHidden/>
    <w:rsid w:val="00681EFC"/>
    <w:pPr>
      <w:spacing w:after="0" w:line="240" w:lineRule="auto"/>
    </w:pPr>
    <w:rPr>
      <w:rFonts w:ascii="Times New Roman" w:eastAsia="Batang" w:hAnsi="Times New Roman" w:cs="Times New Roman"/>
      <w:lang w:eastAsia="ko-KR"/>
    </w:rPr>
  </w:style>
  <w:style w:type="character" w:styleId="Hyperlink">
    <w:name w:val="Hyperlink"/>
    <w:basedOn w:val="DefaultParagraphFont"/>
    <w:uiPriority w:val="99"/>
    <w:unhideWhenUsed/>
    <w:rsid w:val="00EE3B61"/>
    <w:rPr>
      <w:color w:val="0563C1" w:themeColor="hyperlink"/>
      <w:u w:val="single"/>
    </w:rPr>
  </w:style>
  <w:style w:type="character" w:styleId="UnresolvedMention">
    <w:name w:val="Unresolved Mention"/>
    <w:basedOn w:val="DefaultParagraphFont"/>
    <w:uiPriority w:val="99"/>
    <w:semiHidden/>
    <w:unhideWhenUsed/>
    <w:rsid w:val="00EE3B61"/>
    <w:rPr>
      <w:color w:val="605E5C"/>
      <w:shd w:val="clear" w:color="auto" w:fill="E1DFDD"/>
    </w:rPr>
  </w:style>
  <w:style w:type="character" w:customStyle="1" w:styleId="cf01">
    <w:name w:val="cf01"/>
    <w:basedOn w:val="DefaultParagraphFont"/>
    <w:rsid w:val="006209D4"/>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720">
      <w:bodyDiv w:val="1"/>
      <w:marLeft w:val="0"/>
      <w:marRight w:val="0"/>
      <w:marTop w:val="0"/>
      <w:marBottom w:val="0"/>
      <w:divBdr>
        <w:top w:val="none" w:sz="0" w:space="0" w:color="auto"/>
        <w:left w:val="none" w:sz="0" w:space="0" w:color="auto"/>
        <w:bottom w:val="none" w:sz="0" w:space="0" w:color="auto"/>
        <w:right w:val="none" w:sz="0" w:space="0" w:color="auto"/>
      </w:divBdr>
    </w:div>
    <w:div w:id="199633034">
      <w:bodyDiv w:val="1"/>
      <w:marLeft w:val="0"/>
      <w:marRight w:val="0"/>
      <w:marTop w:val="0"/>
      <w:marBottom w:val="0"/>
      <w:divBdr>
        <w:top w:val="none" w:sz="0" w:space="0" w:color="auto"/>
        <w:left w:val="none" w:sz="0" w:space="0" w:color="auto"/>
        <w:bottom w:val="none" w:sz="0" w:space="0" w:color="auto"/>
        <w:right w:val="none" w:sz="0" w:space="0" w:color="auto"/>
      </w:divBdr>
    </w:div>
    <w:div w:id="221329781">
      <w:bodyDiv w:val="1"/>
      <w:marLeft w:val="0"/>
      <w:marRight w:val="0"/>
      <w:marTop w:val="0"/>
      <w:marBottom w:val="0"/>
      <w:divBdr>
        <w:top w:val="none" w:sz="0" w:space="0" w:color="auto"/>
        <w:left w:val="none" w:sz="0" w:space="0" w:color="auto"/>
        <w:bottom w:val="none" w:sz="0" w:space="0" w:color="auto"/>
        <w:right w:val="none" w:sz="0" w:space="0" w:color="auto"/>
      </w:divBdr>
    </w:div>
    <w:div w:id="325281465">
      <w:bodyDiv w:val="1"/>
      <w:marLeft w:val="0"/>
      <w:marRight w:val="0"/>
      <w:marTop w:val="0"/>
      <w:marBottom w:val="0"/>
      <w:divBdr>
        <w:top w:val="none" w:sz="0" w:space="0" w:color="auto"/>
        <w:left w:val="none" w:sz="0" w:space="0" w:color="auto"/>
        <w:bottom w:val="none" w:sz="0" w:space="0" w:color="auto"/>
        <w:right w:val="none" w:sz="0" w:space="0" w:color="auto"/>
      </w:divBdr>
    </w:div>
    <w:div w:id="426584831">
      <w:bodyDiv w:val="1"/>
      <w:marLeft w:val="0"/>
      <w:marRight w:val="0"/>
      <w:marTop w:val="0"/>
      <w:marBottom w:val="0"/>
      <w:divBdr>
        <w:top w:val="none" w:sz="0" w:space="0" w:color="auto"/>
        <w:left w:val="none" w:sz="0" w:space="0" w:color="auto"/>
        <w:bottom w:val="none" w:sz="0" w:space="0" w:color="auto"/>
        <w:right w:val="none" w:sz="0" w:space="0" w:color="auto"/>
      </w:divBdr>
    </w:div>
    <w:div w:id="540048588">
      <w:bodyDiv w:val="1"/>
      <w:marLeft w:val="0"/>
      <w:marRight w:val="0"/>
      <w:marTop w:val="0"/>
      <w:marBottom w:val="0"/>
      <w:divBdr>
        <w:top w:val="none" w:sz="0" w:space="0" w:color="auto"/>
        <w:left w:val="none" w:sz="0" w:space="0" w:color="auto"/>
        <w:bottom w:val="none" w:sz="0" w:space="0" w:color="auto"/>
        <w:right w:val="none" w:sz="0" w:space="0" w:color="auto"/>
      </w:divBdr>
    </w:div>
    <w:div w:id="594485009">
      <w:bodyDiv w:val="1"/>
      <w:marLeft w:val="0"/>
      <w:marRight w:val="0"/>
      <w:marTop w:val="0"/>
      <w:marBottom w:val="0"/>
      <w:divBdr>
        <w:top w:val="none" w:sz="0" w:space="0" w:color="auto"/>
        <w:left w:val="none" w:sz="0" w:space="0" w:color="auto"/>
        <w:bottom w:val="none" w:sz="0" w:space="0" w:color="auto"/>
        <w:right w:val="none" w:sz="0" w:space="0" w:color="auto"/>
      </w:divBdr>
    </w:div>
    <w:div w:id="735326397">
      <w:bodyDiv w:val="1"/>
      <w:marLeft w:val="0"/>
      <w:marRight w:val="0"/>
      <w:marTop w:val="0"/>
      <w:marBottom w:val="0"/>
      <w:divBdr>
        <w:top w:val="none" w:sz="0" w:space="0" w:color="auto"/>
        <w:left w:val="none" w:sz="0" w:space="0" w:color="auto"/>
        <w:bottom w:val="none" w:sz="0" w:space="0" w:color="auto"/>
        <w:right w:val="none" w:sz="0" w:space="0" w:color="auto"/>
      </w:divBdr>
    </w:div>
    <w:div w:id="878861220">
      <w:bodyDiv w:val="1"/>
      <w:marLeft w:val="0"/>
      <w:marRight w:val="0"/>
      <w:marTop w:val="0"/>
      <w:marBottom w:val="0"/>
      <w:divBdr>
        <w:top w:val="none" w:sz="0" w:space="0" w:color="auto"/>
        <w:left w:val="none" w:sz="0" w:space="0" w:color="auto"/>
        <w:bottom w:val="none" w:sz="0" w:space="0" w:color="auto"/>
        <w:right w:val="none" w:sz="0" w:space="0" w:color="auto"/>
      </w:divBdr>
    </w:div>
    <w:div w:id="1183010120">
      <w:bodyDiv w:val="1"/>
      <w:marLeft w:val="0"/>
      <w:marRight w:val="0"/>
      <w:marTop w:val="0"/>
      <w:marBottom w:val="0"/>
      <w:divBdr>
        <w:top w:val="none" w:sz="0" w:space="0" w:color="auto"/>
        <w:left w:val="none" w:sz="0" w:space="0" w:color="auto"/>
        <w:bottom w:val="none" w:sz="0" w:space="0" w:color="auto"/>
        <w:right w:val="none" w:sz="0" w:space="0" w:color="auto"/>
      </w:divBdr>
    </w:div>
    <w:div w:id="1690327213">
      <w:bodyDiv w:val="1"/>
      <w:marLeft w:val="0"/>
      <w:marRight w:val="0"/>
      <w:marTop w:val="0"/>
      <w:marBottom w:val="0"/>
      <w:divBdr>
        <w:top w:val="none" w:sz="0" w:space="0" w:color="auto"/>
        <w:left w:val="none" w:sz="0" w:space="0" w:color="auto"/>
        <w:bottom w:val="none" w:sz="0" w:space="0" w:color="auto"/>
        <w:right w:val="none" w:sz="0" w:space="0" w:color="auto"/>
      </w:divBdr>
    </w:div>
    <w:div w:id="1725640635">
      <w:bodyDiv w:val="1"/>
      <w:marLeft w:val="0"/>
      <w:marRight w:val="0"/>
      <w:marTop w:val="0"/>
      <w:marBottom w:val="0"/>
      <w:divBdr>
        <w:top w:val="none" w:sz="0" w:space="0" w:color="auto"/>
        <w:left w:val="none" w:sz="0" w:space="0" w:color="auto"/>
        <w:bottom w:val="none" w:sz="0" w:space="0" w:color="auto"/>
        <w:right w:val="none" w:sz="0" w:space="0" w:color="auto"/>
      </w:divBdr>
    </w:div>
    <w:div w:id="1810321231">
      <w:bodyDiv w:val="1"/>
      <w:marLeft w:val="0"/>
      <w:marRight w:val="0"/>
      <w:marTop w:val="0"/>
      <w:marBottom w:val="0"/>
      <w:divBdr>
        <w:top w:val="none" w:sz="0" w:space="0" w:color="auto"/>
        <w:left w:val="none" w:sz="0" w:space="0" w:color="auto"/>
        <w:bottom w:val="none" w:sz="0" w:space="0" w:color="auto"/>
        <w:right w:val="none" w:sz="0" w:space="0" w:color="auto"/>
      </w:divBdr>
    </w:div>
    <w:div w:id="1958637645">
      <w:bodyDiv w:val="1"/>
      <w:marLeft w:val="0"/>
      <w:marRight w:val="0"/>
      <w:marTop w:val="0"/>
      <w:marBottom w:val="0"/>
      <w:divBdr>
        <w:top w:val="none" w:sz="0" w:space="0" w:color="auto"/>
        <w:left w:val="none" w:sz="0" w:space="0" w:color="auto"/>
        <w:bottom w:val="none" w:sz="0" w:space="0" w:color="auto"/>
        <w:right w:val="none" w:sz="0" w:space="0" w:color="auto"/>
      </w:divBdr>
    </w:div>
    <w:div w:id="20782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78AF9-8EA8-45BE-94BC-556498FD678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6C2D06F3-F43E-4DAC-889A-5E5DEBC5763E}">
  <ds:schemaRefs>
    <ds:schemaRef ds:uri="http://schemas.openxmlformats.org/officeDocument/2006/bibliography"/>
  </ds:schemaRefs>
</ds:datastoreItem>
</file>

<file path=customXml/itemProps3.xml><?xml version="1.0" encoding="utf-8"?>
<ds:datastoreItem xmlns:ds="http://schemas.openxmlformats.org/officeDocument/2006/customXml" ds:itemID="{669C8658-54E2-405C-91AF-EAEE56D9FABC}">
  <ds:schemaRefs>
    <ds:schemaRef ds:uri="http://schemas.microsoft.com/sharepoint/v3/contenttype/forms"/>
  </ds:schemaRefs>
</ds:datastoreItem>
</file>

<file path=customXml/itemProps4.xml><?xml version="1.0" encoding="utf-8"?>
<ds:datastoreItem xmlns:ds="http://schemas.openxmlformats.org/officeDocument/2006/customXml" ds:itemID="{14C25205-6536-44F5-B450-87B5C432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11096</TotalTime>
  <Pages>4</Pages>
  <Words>1321</Words>
  <Characters>6473</Characters>
  <Application>Microsoft Office Word</Application>
  <DocSecurity>0</DocSecurity>
  <Lines>190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5159</cp:revision>
  <dcterms:created xsi:type="dcterms:W3CDTF">2022-03-15T09:46:00Z</dcterms:created>
  <dcterms:modified xsi:type="dcterms:W3CDTF">2025-10-30T15:30:00Z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